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B1" w:rsidRPr="00AD0C22" w:rsidRDefault="00D474B1" w:rsidP="00D474B1">
      <w:pPr>
        <w:jc w:val="center"/>
        <w:rPr>
          <w:sz w:val="26"/>
          <w:szCs w:val="26"/>
        </w:rPr>
      </w:pPr>
      <w:r w:rsidRPr="00AD0C22">
        <w:rPr>
          <w:sz w:val="26"/>
          <w:szCs w:val="26"/>
        </w:rPr>
        <w:t xml:space="preserve">СОБРАНИЕ ДЕПУТАТОВ УЛЬЧСКОГО </w:t>
      </w:r>
    </w:p>
    <w:p w:rsidR="00D474B1" w:rsidRPr="00AD0C22" w:rsidRDefault="00D474B1" w:rsidP="00D474B1">
      <w:pPr>
        <w:jc w:val="center"/>
        <w:rPr>
          <w:sz w:val="26"/>
          <w:szCs w:val="26"/>
        </w:rPr>
      </w:pPr>
      <w:r w:rsidRPr="00AD0C22">
        <w:rPr>
          <w:sz w:val="26"/>
          <w:szCs w:val="26"/>
        </w:rPr>
        <w:t xml:space="preserve">МУНИЦИПАЛЬНОГО РАЙОНА </w:t>
      </w:r>
    </w:p>
    <w:p w:rsidR="00D474B1" w:rsidRPr="00AD0C22" w:rsidRDefault="00D474B1" w:rsidP="00D474B1">
      <w:pPr>
        <w:jc w:val="center"/>
        <w:rPr>
          <w:sz w:val="26"/>
          <w:szCs w:val="26"/>
        </w:rPr>
      </w:pPr>
      <w:r w:rsidRPr="00AD0C22">
        <w:rPr>
          <w:sz w:val="26"/>
          <w:szCs w:val="26"/>
        </w:rPr>
        <w:t>ХАБАРОВСКОГО КРАЯ</w:t>
      </w:r>
    </w:p>
    <w:p w:rsidR="00D474B1" w:rsidRPr="00AD0C22" w:rsidRDefault="00D474B1" w:rsidP="00D474B1">
      <w:pPr>
        <w:jc w:val="center"/>
        <w:rPr>
          <w:sz w:val="26"/>
          <w:szCs w:val="26"/>
        </w:rPr>
      </w:pPr>
    </w:p>
    <w:p w:rsidR="00D474B1" w:rsidRPr="00AD0C22" w:rsidRDefault="00D474B1" w:rsidP="00D474B1">
      <w:pPr>
        <w:jc w:val="center"/>
        <w:rPr>
          <w:sz w:val="26"/>
          <w:szCs w:val="26"/>
        </w:rPr>
      </w:pPr>
      <w:r w:rsidRPr="00AD0C22">
        <w:rPr>
          <w:sz w:val="26"/>
          <w:szCs w:val="26"/>
        </w:rPr>
        <w:t xml:space="preserve">РЕШЕНИЕ  </w:t>
      </w:r>
    </w:p>
    <w:p w:rsidR="00D474B1" w:rsidRPr="00AD0C22" w:rsidRDefault="007D5C3D" w:rsidP="00D474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28 июля </w:t>
      </w:r>
      <w:r w:rsidR="00D474B1">
        <w:rPr>
          <w:sz w:val="26"/>
          <w:szCs w:val="26"/>
        </w:rPr>
        <w:t>2014</w:t>
      </w:r>
      <w:r w:rsidR="00D474B1" w:rsidRPr="00AD0C22">
        <w:rPr>
          <w:sz w:val="26"/>
          <w:szCs w:val="26"/>
        </w:rPr>
        <w:t xml:space="preserve"> года    </w:t>
      </w:r>
      <w:r w:rsidR="00D474B1" w:rsidRPr="00AD0C22">
        <w:rPr>
          <w:sz w:val="26"/>
          <w:szCs w:val="26"/>
        </w:rPr>
        <w:tab/>
        <w:t xml:space="preserve">         </w:t>
      </w:r>
      <w:r w:rsidR="00D474B1">
        <w:rPr>
          <w:sz w:val="26"/>
          <w:szCs w:val="26"/>
        </w:rPr>
        <w:t xml:space="preserve">       </w:t>
      </w:r>
      <w:r w:rsidR="00D474B1" w:rsidRPr="00AD0C22">
        <w:rPr>
          <w:sz w:val="26"/>
          <w:szCs w:val="26"/>
        </w:rPr>
        <w:t xml:space="preserve">с. Богородское  </w:t>
      </w:r>
      <w:r w:rsidR="00D474B1">
        <w:rPr>
          <w:sz w:val="26"/>
          <w:szCs w:val="26"/>
        </w:rPr>
        <w:t xml:space="preserve">                         </w:t>
      </w:r>
      <w:r w:rsidR="00D474B1" w:rsidRPr="00AD0C22">
        <w:rPr>
          <w:sz w:val="26"/>
          <w:szCs w:val="26"/>
        </w:rPr>
        <w:t xml:space="preserve"> </w:t>
      </w:r>
      <w:r w:rsidR="00D474B1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№  74</w:t>
      </w:r>
    </w:p>
    <w:p w:rsidR="00D474B1" w:rsidRPr="00AD0C22" w:rsidRDefault="00D474B1" w:rsidP="00D474B1">
      <w:pPr>
        <w:rPr>
          <w:sz w:val="26"/>
          <w:szCs w:val="26"/>
        </w:rPr>
      </w:pPr>
    </w:p>
    <w:p w:rsidR="00D474B1" w:rsidRPr="00200F75" w:rsidRDefault="00D474B1" w:rsidP="00D474B1">
      <w:pPr>
        <w:rPr>
          <w:sz w:val="28"/>
          <w:szCs w:val="28"/>
        </w:rPr>
      </w:pPr>
      <w:r w:rsidRPr="00200F75">
        <w:rPr>
          <w:sz w:val="28"/>
          <w:szCs w:val="28"/>
        </w:rPr>
        <w:t xml:space="preserve">О внесении изменений </w:t>
      </w:r>
    </w:p>
    <w:p w:rsidR="00D474B1" w:rsidRPr="00200F75" w:rsidRDefault="00D474B1" w:rsidP="00D474B1">
      <w:pPr>
        <w:rPr>
          <w:sz w:val="28"/>
          <w:szCs w:val="28"/>
        </w:rPr>
      </w:pPr>
      <w:r w:rsidRPr="00200F75">
        <w:rPr>
          <w:sz w:val="28"/>
          <w:szCs w:val="28"/>
        </w:rPr>
        <w:t xml:space="preserve">в Устав Ульчского </w:t>
      </w:r>
    </w:p>
    <w:p w:rsidR="00D474B1" w:rsidRPr="00200F75" w:rsidRDefault="00D474B1" w:rsidP="00D474B1">
      <w:pPr>
        <w:rPr>
          <w:sz w:val="28"/>
          <w:szCs w:val="28"/>
        </w:rPr>
      </w:pPr>
      <w:r w:rsidRPr="00200F75">
        <w:rPr>
          <w:sz w:val="28"/>
          <w:szCs w:val="28"/>
        </w:rPr>
        <w:t xml:space="preserve">муниципального района </w:t>
      </w:r>
    </w:p>
    <w:p w:rsidR="00D474B1" w:rsidRPr="00200F75" w:rsidRDefault="00D474B1" w:rsidP="00D474B1">
      <w:pPr>
        <w:rPr>
          <w:sz w:val="28"/>
          <w:szCs w:val="28"/>
        </w:rPr>
      </w:pPr>
      <w:r w:rsidRPr="00200F75">
        <w:rPr>
          <w:sz w:val="28"/>
          <w:szCs w:val="28"/>
        </w:rPr>
        <w:t>Хабаровского края</w:t>
      </w:r>
    </w:p>
    <w:p w:rsidR="00D474B1" w:rsidRDefault="00D474B1" w:rsidP="00D474B1">
      <w:pPr>
        <w:rPr>
          <w:sz w:val="28"/>
          <w:szCs w:val="28"/>
        </w:rPr>
      </w:pPr>
    </w:p>
    <w:p w:rsidR="00D474B1" w:rsidRPr="00200F75" w:rsidRDefault="00D474B1" w:rsidP="00D474B1">
      <w:pPr>
        <w:rPr>
          <w:sz w:val="28"/>
          <w:szCs w:val="28"/>
        </w:rPr>
      </w:pPr>
    </w:p>
    <w:p w:rsidR="00D474B1" w:rsidRPr="00200F75" w:rsidRDefault="00D474B1" w:rsidP="00D474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F75">
        <w:rPr>
          <w:sz w:val="28"/>
          <w:szCs w:val="28"/>
        </w:rPr>
        <w:tab/>
      </w:r>
      <w:r w:rsidRPr="00C271F0">
        <w:rPr>
          <w:color w:val="000000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в связи </w:t>
      </w:r>
      <w:r w:rsidRPr="00C271F0">
        <w:rPr>
          <w:color w:val="000000"/>
          <w:sz w:val="28"/>
          <w:szCs w:val="28"/>
        </w:rPr>
        <w:t>с вступлением в силу Федерального закона от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28.12.2013 N 443-ФЗ «О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200F75">
        <w:rPr>
          <w:sz w:val="28"/>
          <w:szCs w:val="28"/>
        </w:rPr>
        <w:t xml:space="preserve"> Собрание депутатов</w:t>
      </w:r>
    </w:p>
    <w:p w:rsidR="00D474B1" w:rsidRPr="00200F75" w:rsidRDefault="00D474B1" w:rsidP="00D474B1">
      <w:pPr>
        <w:jc w:val="both"/>
        <w:rPr>
          <w:sz w:val="28"/>
          <w:szCs w:val="28"/>
        </w:rPr>
      </w:pPr>
      <w:r w:rsidRPr="00200F75">
        <w:rPr>
          <w:sz w:val="28"/>
          <w:szCs w:val="28"/>
        </w:rPr>
        <w:t>РЕШИЛО:</w:t>
      </w:r>
    </w:p>
    <w:p w:rsidR="00D474B1" w:rsidRDefault="00D474B1" w:rsidP="00D474B1">
      <w:pPr>
        <w:jc w:val="both"/>
        <w:rPr>
          <w:sz w:val="28"/>
          <w:szCs w:val="28"/>
        </w:rPr>
      </w:pPr>
      <w:r w:rsidRPr="00200F75">
        <w:rPr>
          <w:sz w:val="28"/>
          <w:szCs w:val="28"/>
        </w:rPr>
        <w:tab/>
        <w:t>1. Внести в Устав Ул</w:t>
      </w:r>
      <w:r>
        <w:rPr>
          <w:sz w:val="28"/>
          <w:szCs w:val="28"/>
        </w:rPr>
        <w:t>ьчского муниципального района следующие изменения:</w:t>
      </w:r>
    </w:p>
    <w:p w:rsidR="00D474B1" w:rsidRDefault="00D474B1" w:rsidP="00D474B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Часть 1 статьи 5 Устава дополнить пунктом 35) следующего содержания:</w:t>
      </w:r>
    </w:p>
    <w:p w:rsidR="00D474B1" w:rsidRDefault="00D474B1" w:rsidP="00D474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«35)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адресном реестре».</w:t>
      </w:r>
    </w:p>
    <w:p w:rsidR="00D474B1" w:rsidRDefault="00D474B1" w:rsidP="00D474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Часть 1 настоящего решения вступает в силу </w:t>
      </w:r>
      <w:r w:rsidRPr="00200F75">
        <w:rPr>
          <w:sz w:val="28"/>
          <w:szCs w:val="28"/>
        </w:rPr>
        <w:t>со дня его официального опубликования после регистрации в Управлении Министерства юстиции Российской Федерации по Хабаровскому краю и ЕАО.</w:t>
      </w:r>
    </w:p>
    <w:p w:rsidR="00D474B1" w:rsidRPr="00200F75" w:rsidRDefault="00D474B1" w:rsidP="00D474B1">
      <w:pPr>
        <w:ind w:firstLine="708"/>
        <w:jc w:val="both"/>
        <w:rPr>
          <w:sz w:val="28"/>
          <w:szCs w:val="28"/>
        </w:rPr>
      </w:pPr>
    </w:p>
    <w:p w:rsidR="00D474B1" w:rsidRPr="00200F75" w:rsidRDefault="00D474B1" w:rsidP="00D474B1">
      <w:pPr>
        <w:jc w:val="both"/>
        <w:rPr>
          <w:sz w:val="28"/>
          <w:szCs w:val="28"/>
        </w:rPr>
      </w:pPr>
    </w:p>
    <w:p w:rsidR="00D474B1" w:rsidRDefault="00D474B1" w:rsidP="00D474B1">
      <w:pPr>
        <w:jc w:val="both"/>
        <w:rPr>
          <w:sz w:val="28"/>
          <w:szCs w:val="28"/>
        </w:rPr>
      </w:pPr>
    </w:p>
    <w:p w:rsidR="00D474B1" w:rsidRDefault="00D474B1" w:rsidP="00D474B1">
      <w:pPr>
        <w:jc w:val="both"/>
        <w:rPr>
          <w:sz w:val="28"/>
          <w:szCs w:val="28"/>
        </w:rPr>
      </w:pPr>
      <w:r w:rsidRPr="00200F75">
        <w:rPr>
          <w:sz w:val="28"/>
          <w:szCs w:val="28"/>
        </w:rPr>
        <w:t xml:space="preserve">Глава района                                                                                 </w:t>
      </w:r>
      <w:r>
        <w:rPr>
          <w:sz w:val="28"/>
          <w:szCs w:val="28"/>
        </w:rPr>
        <w:t xml:space="preserve">       </w:t>
      </w:r>
      <w:r w:rsidRPr="00200F75">
        <w:rPr>
          <w:sz w:val="28"/>
          <w:szCs w:val="28"/>
        </w:rPr>
        <w:t xml:space="preserve">Ю.Л. Данкан                                                                 </w:t>
      </w:r>
      <w:r>
        <w:rPr>
          <w:sz w:val="28"/>
          <w:szCs w:val="28"/>
        </w:rPr>
        <w:t xml:space="preserve">                               </w:t>
      </w:r>
    </w:p>
    <w:p w:rsidR="00D474B1" w:rsidRDefault="00D474B1" w:rsidP="00D474B1">
      <w:pPr>
        <w:shd w:val="clear" w:color="auto" w:fill="FFFFFF"/>
        <w:ind w:left="3091"/>
        <w:rPr>
          <w:b/>
          <w:bCs/>
          <w:sz w:val="32"/>
          <w:szCs w:val="32"/>
        </w:rPr>
      </w:pPr>
    </w:p>
    <w:p w:rsidR="00D474B1" w:rsidRDefault="00D474B1" w:rsidP="00D474B1"/>
    <w:p w:rsidR="00D474B1" w:rsidRPr="00E77F65" w:rsidRDefault="00D474B1" w:rsidP="00D474B1">
      <w:pPr>
        <w:rPr>
          <w:sz w:val="28"/>
          <w:szCs w:val="28"/>
        </w:rPr>
      </w:pPr>
      <w:r w:rsidRPr="00E77F65"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 xml:space="preserve">                                             А.Г. Булдыгеров </w:t>
      </w:r>
    </w:p>
    <w:p w:rsidR="00D474B1" w:rsidRPr="00750CD8" w:rsidRDefault="00D474B1" w:rsidP="00D474B1">
      <w:pPr>
        <w:rPr>
          <w:sz w:val="28"/>
          <w:szCs w:val="28"/>
        </w:rPr>
      </w:pPr>
      <w:r w:rsidRPr="00750CD8">
        <w:rPr>
          <w:sz w:val="28"/>
          <w:szCs w:val="28"/>
        </w:rPr>
        <w:t>района</w:t>
      </w:r>
    </w:p>
    <w:p w:rsidR="00960F6F" w:rsidRDefault="00960F6F"/>
    <w:sectPr w:rsidR="00960F6F" w:rsidSect="00960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474B1"/>
    <w:rsid w:val="000A4051"/>
    <w:rsid w:val="00642419"/>
    <w:rsid w:val="007D5C3D"/>
    <w:rsid w:val="00802CBD"/>
    <w:rsid w:val="00960F6F"/>
    <w:rsid w:val="00D4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Симоненко</cp:lastModifiedBy>
  <cp:revision>2</cp:revision>
  <dcterms:created xsi:type="dcterms:W3CDTF">2014-11-17T03:42:00Z</dcterms:created>
  <dcterms:modified xsi:type="dcterms:W3CDTF">2014-11-17T03:42:00Z</dcterms:modified>
</cp:coreProperties>
</file>