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ECC" w:rsidRPr="0049372D" w:rsidRDefault="001C78D5" w:rsidP="0082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Общественный помощник Уполномоченного по защите прав предпринимателей в Хабаровском крае </w:t>
      </w:r>
    </w:p>
    <w:p w:rsidR="00826ECC" w:rsidRPr="0049372D" w:rsidRDefault="001C78D5" w:rsidP="00826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Ульчского муниципального района</w:t>
      </w:r>
    </w:p>
    <w:p w:rsidR="001C78D5" w:rsidRDefault="001C78D5" w:rsidP="00826E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0450" w:rsidRDefault="00030450" w:rsidP="00826E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C78D5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рекомендации Совета по предпринимательству Ульчского 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C78D5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826ECC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Портнов</w:t>
      </w:r>
      <w:r w:rsidR="00826ECC" w:rsidRPr="00C76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ECC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Олег</w:t>
      </w:r>
      <w:r w:rsidR="00826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="00826ECC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8D5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назначен на должность общественного помощника на территории Ульчского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13D9" w:rsidRDefault="00C76671" w:rsidP="00111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Портнов</w:t>
      </w:r>
      <w:r w:rsidRPr="00C76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 занимается предпринимательской деятельностью с 1992 года, является директором ООО «Порт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>-Л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энд»</w:t>
      </w:r>
      <w:r w:rsidR="0019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членом Совета по </w:t>
      </w:r>
      <w:r w:rsidR="001913D9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предпринимательству Ульчского муниципального района</w:t>
      </w:r>
      <w:r w:rsidR="001913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почетным членом ДВОПП.</w:t>
      </w:r>
      <w:r w:rsidR="00111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E5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77E5A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ользу</w:t>
      </w:r>
      <w:r w:rsidR="00977E5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977E5A"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заслуженным авторитетом и уважением среди бизнес-сообщества района</w:t>
      </w:r>
      <w:r w:rsidR="0097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586E" w:rsidRPr="0053586E" w:rsidRDefault="0053586E" w:rsidP="00535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6E">
        <w:rPr>
          <w:rFonts w:ascii="Times New Roman" w:eastAsia="Calibri" w:hAnsi="Times New Roman" w:cs="Times New Roman"/>
          <w:sz w:val="28"/>
          <w:szCs w:val="28"/>
        </w:rPr>
        <w:t>Деятельность общественн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3586E">
        <w:rPr>
          <w:rFonts w:ascii="Times New Roman" w:eastAsia="Calibri" w:hAnsi="Times New Roman" w:cs="Times New Roman"/>
          <w:sz w:val="28"/>
          <w:szCs w:val="28"/>
        </w:rPr>
        <w:t xml:space="preserve"> помощник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86E">
        <w:rPr>
          <w:rFonts w:ascii="Times New Roman" w:eastAsia="Calibri" w:hAnsi="Times New Roman" w:cs="Times New Roman"/>
          <w:sz w:val="28"/>
          <w:szCs w:val="28"/>
        </w:rPr>
        <w:t xml:space="preserve"> осуществляется на общественных началах и строится на основе принципов гласности, инициативности, объективности и доступности.</w:t>
      </w:r>
    </w:p>
    <w:p w:rsidR="00C818AD" w:rsidRDefault="0053586E" w:rsidP="00535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6E">
        <w:rPr>
          <w:rFonts w:ascii="Times New Roman" w:eastAsia="Calibri" w:hAnsi="Times New Roman" w:cs="Times New Roman"/>
          <w:sz w:val="28"/>
          <w:szCs w:val="28"/>
        </w:rPr>
        <w:t>Общественн</w:t>
      </w:r>
      <w:r w:rsidR="004D689E">
        <w:rPr>
          <w:rFonts w:ascii="Times New Roman" w:hAnsi="Times New Roman" w:cs="Times New Roman"/>
          <w:sz w:val="28"/>
          <w:szCs w:val="28"/>
        </w:rPr>
        <w:t>ый</w:t>
      </w:r>
      <w:r w:rsidRPr="0053586E">
        <w:rPr>
          <w:rFonts w:ascii="Times New Roman" w:eastAsia="Calibri" w:hAnsi="Times New Roman" w:cs="Times New Roman"/>
          <w:sz w:val="28"/>
          <w:szCs w:val="28"/>
        </w:rPr>
        <w:t xml:space="preserve"> помощник осуществля</w:t>
      </w:r>
      <w:r w:rsidR="004D689E">
        <w:rPr>
          <w:rFonts w:ascii="Times New Roman" w:hAnsi="Times New Roman" w:cs="Times New Roman"/>
          <w:sz w:val="28"/>
          <w:szCs w:val="28"/>
        </w:rPr>
        <w:t>е</w:t>
      </w:r>
      <w:r w:rsidRPr="0053586E">
        <w:rPr>
          <w:rFonts w:ascii="Times New Roman" w:eastAsia="Calibri" w:hAnsi="Times New Roman" w:cs="Times New Roman"/>
          <w:sz w:val="28"/>
          <w:szCs w:val="28"/>
        </w:rPr>
        <w:t>т общественную деятельность в целях содействия Уполномоченному в обеспечении гарантий государственной защиты прав и законных интересов субъектов малого и среднего предпринимательства в Хабаровском крае, их признании и соблюдении государственными органами Хабаровского края, органами местного самоуправления в Хабаровском крае, их должностными лицами в соответствии с Конституцией Российской Федерации, Уставом Хабаровского края, федеральными законами, иными нормативными правовыми актами Российской Федерации и Хабаровского края</w:t>
      </w:r>
      <w:r w:rsidR="00C818AD">
        <w:rPr>
          <w:rFonts w:ascii="Times New Roman" w:hAnsi="Times New Roman" w:cs="Times New Roman"/>
          <w:sz w:val="28"/>
          <w:szCs w:val="28"/>
        </w:rPr>
        <w:t>.</w:t>
      </w:r>
    </w:p>
    <w:p w:rsidR="0053586E" w:rsidRPr="0053586E" w:rsidRDefault="0053586E" w:rsidP="00535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86E">
        <w:rPr>
          <w:rFonts w:ascii="Times New Roman" w:eastAsia="Calibri" w:hAnsi="Times New Roman" w:cs="Times New Roman"/>
          <w:sz w:val="28"/>
          <w:szCs w:val="28"/>
        </w:rPr>
        <w:t>Основными задачами общественн</w:t>
      </w:r>
      <w:r w:rsidR="00C818AD">
        <w:rPr>
          <w:rFonts w:ascii="Times New Roman" w:hAnsi="Times New Roman" w:cs="Times New Roman"/>
          <w:sz w:val="28"/>
          <w:szCs w:val="28"/>
        </w:rPr>
        <w:t>ого</w:t>
      </w:r>
      <w:r w:rsidRPr="0053586E">
        <w:rPr>
          <w:rFonts w:ascii="Times New Roman" w:eastAsia="Calibri" w:hAnsi="Times New Roman" w:cs="Times New Roman"/>
          <w:sz w:val="28"/>
          <w:szCs w:val="28"/>
        </w:rPr>
        <w:t xml:space="preserve"> помощник</w:t>
      </w:r>
      <w:r w:rsidR="00C818AD">
        <w:rPr>
          <w:rFonts w:ascii="Times New Roman" w:hAnsi="Times New Roman" w:cs="Times New Roman"/>
          <w:sz w:val="28"/>
          <w:szCs w:val="28"/>
        </w:rPr>
        <w:t>а</w:t>
      </w:r>
      <w:r w:rsidRPr="0053586E">
        <w:rPr>
          <w:rFonts w:ascii="Times New Roman" w:eastAsia="Calibri" w:hAnsi="Times New Roman" w:cs="Times New Roman"/>
          <w:sz w:val="28"/>
          <w:szCs w:val="28"/>
        </w:rPr>
        <w:t xml:space="preserve"> являются: общественный контроль за соблюдением прав и законных интересов предпринимателей в городских округах и муниципальных образованиях Хабаровского края, регулярное информирование Уполномоченного о положении дел по данным вопросам, а также организация работы по правовому и экономическому просвещению предпринимателей, повышению уровня предпринимательской культуры и этики, социальной ответственности предпринимателей.</w:t>
      </w:r>
    </w:p>
    <w:p w:rsidR="0049372D" w:rsidRDefault="00DA307B" w:rsidP="00DA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Контактные данные</w:t>
      </w:r>
      <w:r w:rsidRPr="00DA3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Уполномоченного по защите прав предпринимателей в Хабаровском крае 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73C5A">
        <w:rPr>
          <w:rFonts w:ascii="Times New Roman" w:eastAsia="Times New Roman" w:hAnsi="Times New Roman" w:cs="Times New Roman"/>
          <w:sz w:val="28"/>
          <w:szCs w:val="28"/>
          <w:lang w:eastAsia="ru-RU"/>
        </w:rPr>
        <w:t>льчского муниципального района</w:t>
      </w:r>
      <w:r w:rsidR="00BD54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9372D" w:rsidRP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ombudsmanbiz</w:t>
      </w:r>
      <w:proofErr w:type="spellEnd"/>
      <w:r w:rsidR="0049372D" w:rsidRPr="00790810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49372D" w:rsidRPr="00BD54B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ulchi</w:t>
      </w:r>
      <w:proofErr w:type="spellEnd"/>
      <w:r w:rsidR="0049372D" w:rsidRPr="00BD54B9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49372D" w:rsidRPr="00BD5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A30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BD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89098080001</w:t>
      </w:r>
      <w:r w:rsidR="004937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4B9" w:rsidRDefault="00790810" w:rsidP="00DA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D54B9" w:rsidRDefault="00BD54B9" w:rsidP="00DA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:rsidR="00BD54B9" w:rsidRPr="00BD54B9" w:rsidRDefault="00BD54B9" w:rsidP="00DA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ABF" w:rsidRPr="00790810" w:rsidRDefault="00790810" w:rsidP="00DA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23B" w:rsidRDefault="00B14C87"/>
    <w:sectPr w:rsidR="002A723B" w:rsidSect="0049372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78D5"/>
    <w:rsid w:val="00030450"/>
    <w:rsid w:val="0007282E"/>
    <w:rsid w:val="00111AEB"/>
    <w:rsid w:val="001913D9"/>
    <w:rsid w:val="001C78D5"/>
    <w:rsid w:val="0049372D"/>
    <w:rsid w:val="004D689E"/>
    <w:rsid w:val="0053586E"/>
    <w:rsid w:val="005C7025"/>
    <w:rsid w:val="005F0050"/>
    <w:rsid w:val="006031F5"/>
    <w:rsid w:val="006221A3"/>
    <w:rsid w:val="00790810"/>
    <w:rsid w:val="00826ECC"/>
    <w:rsid w:val="008D0304"/>
    <w:rsid w:val="00977E5A"/>
    <w:rsid w:val="00986893"/>
    <w:rsid w:val="00A86744"/>
    <w:rsid w:val="00AF4052"/>
    <w:rsid w:val="00B05E0C"/>
    <w:rsid w:val="00B14C87"/>
    <w:rsid w:val="00BD54B9"/>
    <w:rsid w:val="00C76671"/>
    <w:rsid w:val="00C818AD"/>
    <w:rsid w:val="00DA307B"/>
    <w:rsid w:val="00DB3907"/>
    <w:rsid w:val="00E054CF"/>
    <w:rsid w:val="00E253BC"/>
    <w:rsid w:val="00E81ABF"/>
    <w:rsid w:val="00FE5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аналитического учета</dc:creator>
  <cp:keywords/>
  <dc:description/>
  <cp:lastModifiedBy>Организатор4</cp:lastModifiedBy>
  <cp:revision>2</cp:revision>
  <dcterms:created xsi:type="dcterms:W3CDTF">2014-11-10T05:26:00Z</dcterms:created>
  <dcterms:modified xsi:type="dcterms:W3CDTF">2014-11-10T05:26:00Z</dcterms:modified>
</cp:coreProperties>
</file>