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4C4" w:rsidRPr="007F1E65" w:rsidRDefault="002624C4" w:rsidP="007F1E6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624C4" w:rsidRPr="007F1E65" w:rsidRDefault="002624C4" w:rsidP="007F1E6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1E65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624C4" w:rsidRPr="007F1E65" w:rsidRDefault="002624C4" w:rsidP="007F1E6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1E65"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2624C4" w:rsidRPr="007F1E65" w:rsidRDefault="002624C4" w:rsidP="007F1E6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1E65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624C4" w:rsidRPr="007F1E65" w:rsidRDefault="002624C4" w:rsidP="007F1E6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1E6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624C4" w:rsidRPr="007F1E65" w:rsidRDefault="002624C4" w:rsidP="007F1E6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624C4" w:rsidRPr="007F1E65" w:rsidRDefault="002624C4" w:rsidP="007F1E6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1E65">
        <w:rPr>
          <w:rFonts w:ascii="Times New Roman" w:hAnsi="Times New Roman" w:cs="Times New Roman"/>
          <w:sz w:val="28"/>
          <w:szCs w:val="28"/>
          <w:u w:val="single"/>
        </w:rPr>
        <w:t>05.06.2012 № 24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7F1E65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2624C4" w:rsidRPr="007F1E65" w:rsidRDefault="002624C4" w:rsidP="007F1E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7F1E65">
        <w:rPr>
          <w:rFonts w:ascii="Times New Roman" w:hAnsi="Times New Roman" w:cs="Times New Roman"/>
          <w:sz w:val="16"/>
          <w:szCs w:val="16"/>
        </w:rPr>
        <w:t>с. Богородское</w:t>
      </w:r>
    </w:p>
    <w:p w:rsidR="002624C4" w:rsidRDefault="002624C4"/>
    <w:p w:rsidR="002624C4" w:rsidRDefault="002624C4" w:rsidP="007742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  проведении   в   Ульчском     муниципальном     районе     ежегодной  межведомственной комплексной профилактической операции «Подросток» </w:t>
      </w:r>
    </w:p>
    <w:p w:rsidR="002624C4" w:rsidRDefault="002624C4" w:rsidP="007742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624C4" w:rsidRDefault="002624C4" w:rsidP="007742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Губернатора Хабаровского края от 03 марта 2009г. № 118-р «О проведении в Хабаровском крае ежегодной межв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домственной комплексной профилактической операции «Подросток»:</w:t>
      </w:r>
    </w:p>
    <w:p w:rsidR="002624C4" w:rsidRDefault="002624C4" w:rsidP="007742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624C4" w:rsidRDefault="002624C4" w:rsidP="00AB6F6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A65E7">
        <w:rPr>
          <w:rFonts w:ascii="Times New Roman" w:hAnsi="Times New Roman" w:cs="Times New Roman"/>
          <w:sz w:val="28"/>
          <w:szCs w:val="28"/>
        </w:rPr>
        <w:t xml:space="preserve">Провести в Ульчском муниципальном районе  межведомственную комплексную профилактическую операцию «Подросток».  </w:t>
      </w:r>
    </w:p>
    <w:p w:rsidR="002624C4" w:rsidRDefault="002624C4" w:rsidP="00AB6F6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A65E7">
        <w:rPr>
          <w:rFonts w:ascii="Times New Roman" w:hAnsi="Times New Roman" w:cs="Times New Roman"/>
          <w:sz w:val="28"/>
          <w:szCs w:val="28"/>
        </w:rPr>
        <w:t>Утвердить  поэтапный план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на период с 01 июня по 10 октября 2012 года</w:t>
      </w:r>
      <w:r w:rsidRPr="001A65E7">
        <w:rPr>
          <w:rFonts w:ascii="Times New Roman" w:hAnsi="Times New Roman" w:cs="Times New Roman"/>
          <w:sz w:val="28"/>
          <w:szCs w:val="28"/>
        </w:rPr>
        <w:t>, организу</w:t>
      </w:r>
      <w:r>
        <w:rPr>
          <w:rFonts w:ascii="Times New Roman" w:hAnsi="Times New Roman" w:cs="Times New Roman"/>
          <w:sz w:val="28"/>
          <w:szCs w:val="28"/>
        </w:rPr>
        <w:t xml:space="preserve">емых в рамках </w:t>
      </w:r>
      <w:r w:rsidRPr="001A65E7">
        <w:rPr>
          <w:rFonts w:ascii="Times New Roman" w:hAnsi="Times New Roman" w:cs="Times New Roman"/>
          <w:sz w:val="28"/>
          <w:szCs w:val="28"/>
        </w:rPr>
        <w:t xml:space="preserve"> межведомственной комплексной профилактической операции «Подросток».</w:t>
      </w:r>
    </w:p>
    <w:p w:rsidR="002624C4" w:rsidRPr="002B5F4D" w:rsidRDefault="002624C4" w:rsidP="0021614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к</w:t>
      </w:r>
      <w:r w:rsidRPr="001A65E7">
        <w:rPr>
          <w:rFonts w:ascii="Times New Roman" w:hAnsi="Times New Roman" w:cs="Times New Roman"/>
          <w:sz w:val="28"/>
          <w:szCs w:val="28"/>
        </w:rPr>
        <w:t>омитету по образованию администрации района (Воронцов И.В.),  комитету по здравоохранению администрации  района (Булдыгеров А.Г.), комитету по культуре</w:t>
      </w:r>
      <w:r>
        <w:rPr>
          <w:rFonts w:ascii="Times New Roman" w:hAnsi="Times New Roman" w:cs="Times New Roman"/>
          <w:sz w:val="28"/>
          <w:szCs w:val="28"/>
        </w:rPr>
        <w:t>, молодежной политике и спорту</w:t>
      </w:r>
      <w:r w:rsidRPr="001A65E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Верещагина Н.Н.</w:t>
      </w:r>
      <w:r w:rsidRPr="001A65E7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совместно с</w:t>
      </w:r>
      <w:r w:rsidRPr="001A65E7">
        <w:rPr>
          <w:rFonts w:ascii="Times New Roman" w:hAnsi="Times New Roman" w:cs="Times New Roman"/>
          <w:sz w:val="28"/>
          <w:szCs w:val="28"/>
        </w:rPr>
        <w:t xml:space="preserve"> КГУ «Центр социальной поддержки насел</w:t>
      </w:r>
      <w:r w:rsidRPr="001A65E7">
        <w:rPr>
          <w:rFonts w:ascii="Times New Roman" w:hAnsi="Times New Roman" w:cs="Times New Roman"/>
          <w:sz w:val="28"/>
          <w:szCs w:val="28"/>
        </w:rPr>
        <w:t>е</w:t>
      </w:r>
      <w:r w:rsidRPr="001A65E7">
        <w:rPr>
          <w:rFonts w:ascii="Times New Roman" w:hAnsi="Times New Roman" w:cs="Times New Roman"/>
          <w:sz w:val="28"/>
          <w:szCs w:val="28"/>
        </w:rPr>
        <w:t xml:space="preserve">ния по Ульчскому </w:t>
      </w:r>
      <w:r>
        <w:rPr>
          <w:rFonts w:ascii="Times New Roman" w:hAnsi="Times New Roman" w:cs="Times New Roman"/>
          <w:sz w:val="28"/>
          <w:szCs w:val="28"/>
        </w:rPr>
        <w:t>району» (Перцевая С.Ю.), КГУ «Центр занятости насел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Ульчского района» (Голубин М.А.), </w:t>
      </w:r>
      <w:r w:rsidRPr="001A65E7">
        <w:rPr>
          <w:rFonts w:ascii="Times New Roman" w:hAnsi="Times New Roman" w:cs="Times New Roman"/>
          <w:sz w:val="28"/>
          <w:szCs w:val="28"/>
        </w:rPr>
        <w:t xml:space="preserve">отделу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1A65E7">
        <w:rPr>
          <w:rFonts w:ascii="Times New Roman" w:hAnsi="Times New Roman" w:cs="Times New Roman"/>
          <w:sz w:val="28"/>
          <w:szCs w:val="28"/>
        </w:rPr>
        <w:t xml:space="preserve">внутренних дел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1A65E7">
        <w:rPr>
          <w:rFonts w:ascii="Times New Roman" w:hAnsi="Times New Roman" w:cs="Times New Roman"/>
          <w:sz w:val="28"/>
          <w:szCs w:val="28"/>
        </w:rPr>
        <w:t xml:space="preserve">по Ульчскому </w:t>
      </w:r>
      <w:r>
        <w:rPr>
          <w:rFonts w:ascii="Times New Roman" w:hAnsi="Times New Roman" w:cs="Times New Roman"/>
          <w:sz w:val="28"/>
          <w:szCs w:val="28"/>
        </w:rPr>
        <w:t xml:space="preserve"> району (Чебаненко Е.Н.),  филиал по Ульчскому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ону ФКУ  </w:t>
      </w:r>
      <w:r w:rsidRPr="002B5F4D">
        <w:rPr>
          <w:rFonts w:ascii="Times New Roman" w:hAnsi="Times New Roman" w:cs="Times New Roman"/>
          <w:sz w:val="28"/>
          <w:szCs w:val="28"/>
        </w:rPr>
        <w:t>УИИ  УФСИН России по Хабаровскому краю» (</w:t>
      </w:r>
      <w:r>
        <w:rPr>
          <w:rFonts w:ascii="Times New Roman" w:hAnsi="Times New Roman" w:cs="Times New Roman"/>
          <w:sz w:val="28"/>
          <w:szCs w:val="28"/>
        </w:rPr>
        <w:t>Калюкина И.А.</w:t>
      </w:r>
      <w:r w:rsidRPr="002B5F4D">
        <w:rPr>
          <w:rFonts w:ascii="Times New Roman" w:hAnsi="Times New Roman" w:cs="Times New Roman"/>
          <w:sz w:val="28"/>
          <w:szCs w:val="28"/>
        </w:rPr>
        <w:t>):</w:t>
      </w:r>
    </w:p>
    <w:p w:rsidR="002624C4" w:rsidRPr="005C5B1A" w:rsidRDefault="002624C4" w:rsidP="00AB6F6D">
      <w:pPr>
        <w:spacing w:before="100" w:beforeAutospacing="1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B1A">
        <w:rPr>
          <w:rFonts w:ascii="Times New Roman" w:hAnsi="Times New Roman" w:cs="Times New Roman"/>
          <w:sz w:val="28"/>
          <w:szCs w:val="28"/>
        </w:rPr>
        <w:t>3.1. Разработать и утвердить план мероприятий по обеспечению уч</w:t>
      </w:r>
      <w:r w:rsidRPr="005C5B1A">
        <w:rPr>
          <w:rFonts w:ascii="Times New Roman" w:hAnsi="Times New Roman" w:cs="Times New Roman"/>
          <w:sz w:val="28"/>
          <w:szCs w:val="28"/>
        </w:rPr>
        <w:t>а</w:t>
      </w:r>
      <w:r w:rsidRPr="005C5B1A">
        <w:rPr>
          <w:rFonts w:ascii="Times New Roman" w:hAnsi="Times New Roman" w:cs="Times New Roman"/>
          <w:sz w:val="28"/>
          <w:szCs w:val="28"/>
        </w:rPr>
        <w:t xml:space="preserve">стия подведомственных организаций в проведении операции «Подросток» </w:t>
      </w:r>
      <w:r>
        <w:rPr>
          <w:rFonts w:ascii="Times New Roman" w:hAnsi="Times New Roman" w:cs="Times New Roman"/>
          <w:sz w:val="28"/>
          <w:szCs w:val="28"/>
        </w:rPr>
        <w:t>в соответствии с утвержденным</w:t>
      </w:r>
      <w:r w:rsidRPr="005C5B1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стоящим постановлением  Поэтапным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ном</w:t>
      </w:r>
      <w:r w:rsidRPr="005C5B1A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на 2012 год, организуемых в рамках межведомственной комплексной профилактической операции «Подросток»</w:t>
      </w:r>
      <w:r w:rsidRPr="005C5B1A">
        <w:rPr>
          <w:rFonts w:ascii="Times New Roman" w:hAnsi="Times New Roman" w:cs="Times New Roman"/>
          <w:sz w:val="28"/>
          <w:szCs w:val="28"/>
        </w:rPr>
        <w:t>.</w:t>
      </w:r>
    </w:p>
    <w:p w:rsidR="002624C4" w:rsidRPr="005C5B1A" w:rsidRDefault="002624C4" w:rsidP="00AB6F6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B1A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>Отчеты о ходе проведения операции «Подросток» представлять в течение десяти дней после завершения каждого этапа в комиссию по делам несовершеннолетних и защите их прав при администрации Ульчского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района. </w:t>
      </w:r>
    </w:p>
    <w:p w:rsidR="002624C4" w:rsidRPr="005C5B1A" w:rsidRDefault="002624C4" w:rsidP="00AB6F6D">
      <w:pPr>
        <w:tabs>
          <w:tab w:val="left" w:pos="709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B1A">
        <w:rPr>
          <w:rFonts w:ascii="Times New Roman" w:hAnsi="Times New Roman" w:cs="Times New Roman"/>
          <w:sz w:val="28"/>
          <w:szCs w:val="28"/>
        </w:rPr>
        <w:t>4. Рекомендовать главам сельских поселен</w:t>
      </w:r>
      <w:r>
        <w:rPr>
          <w:rFonts w:ascii="Times New Roman" w:hAnsi="Times New Roman" w:cs="Times New Roman"/>
          <w:sz w:val="28"/>
          <w:szCs w:val="28"/>
        </w:rPr>
        <w:t>ий района оказывать соде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ствие в</w:t>
      </w:r>
      <w:r w:rsidRPr="005C5B1A">
        <w:rPr>
          <w:rFonts w:ascii="Times New Roman" w:hAnsi="Times New Roman" w:cs="Times New Roman"/>
          <w:sz w:val="28"/>
          <w:szCs w:val="28"/>
        </w:rPr>
        <w:t xml:space="preserve"> реализации плана проведения операции «Подросток» на подведомс</w:t>
      </w:r>
      <w:r w:rsidRPr="005C5B1A">
        <w:rPr>
          <w:rFonts w:ascii="Times New Roman" w:hAnsi="Times New Roman" w:cs="Times New Roman"/>
          <w:sz w:val="28"/>
          <w:szCs w:val="28"/>
        </w:rPr>
        <w:t>т</w:t>
      </w:r>
      <w:r w:rsidRPr="005C5B1A">
        <w:rPr>
          <w:rFonts w:ascii="Times New Roman" w:hAnsi="Times New Roman" w:cs="Times New Roman"/>
          <w:sz w:val="28"/>
          <w:szCs w:val="28"/>
        </w:rPr>
        <w:t xml:space="preserve">венных территориях. </w:t>
      </w:r>
    </w:p>
    <w:p w:rsidR="002624C4" w:rsidRDefault="002624C4" w:rsidP="00AB6F6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B1A">
        <w:rPr>
          <w:rFonts w:ascii="Times New Roman" w:hAnsi="Times New Roman" w:cs="Times New Roman"/>
          <w:sz w:val="28"/>
          <w:szCs w:val="28"/>
        </w:rPr>
        <w:t>5. Контроль за выпо</w:t>
      </w:r>
      <w:r>
        <w:rPr>
          <w:rFonts w:ascii="Times New Roman" w:hAnsi="Times New Roman" w:cs="Times New Roman"/>
          <w:sz w:val="28"/>
          <w:szCs w:val="28"/>
        </w:rPr>
        <w:t xml:space="preserve">лнением настоящего постановления </w:t>
      </w:r>
      <w:r w:rsidRPr="005C5B1A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5C5B1A">
        <w:rPr>
          <w:rFonts w:ascii="Times New Roman" w:hAnsi="Times New Roman" w:cs="Times New Roman"/>
          <w:sz w:val="28"/>
          <w:szCs w:val="28"/>
        </w:rPr>
        <w:t>по социальным вопросам Шереметьева О.Л.</w:t>
      </w:r>
    </w:p>
    <w:p w:rsidR="002624C4" w:rsidRDefault="002624C4" w:rsidP="00AB6F6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с силу с момента его официал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ного опубликования. </w:t>
      </w:r>
    </w:p>
    <w:p w:rsidR="002624C4" w:rsidRDefault="002624C4" w:rsidP="005C5B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5C5B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5C5B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 А.И. Шевцов</w:t>
      </w:r>
    </w:p>
    <w:p w:rsidR="002624C4" w:rsidRPr="007F1E65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Pr="007F1E65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Pr="007F1E65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  <w:sectPr w:rsidR="002624C4" w:rsidSect="00B11B18">
          <w:pgSz w:w="11906" w:h="16838"/>
          <w:pgMar w:top="1134" w:right="567" w:bottom="1418" w:left="1985" w:header="709" w:footer="709" w:gutter="0"/>
          <w:cols w:space="708"/>
          <w:docGrid w:linePitch="360"/>
        </w:sectPr>
      </w:pP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731C6F">
        <w:rPr>
          <w:rFonts w:ascii="Times New Roman" w:hAnsi="Times New Roman"/>
          <w:sz w:val="28"/>
          <w:szCs w:val="28"/>
        </w:rPr>
        <w:t>УТВЕРЖДЕН</w:t>
      </w: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постановлением </w:t>
      </w: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администрации района</w:t>
      </w: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от 05.06.2012 № 244-па</w:t>
      </w: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</w:p>
    <w:p w:rsidR="002624C4" w:rsidRDefault="002624C4" w:rsidP="007F1E65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ПОЭТАПНЫЙ ПЛАН</w:t>
      </w:r>
    </w:p>
    <w:p w:rsidR="002624C4" w:rsidRDefault="002624C4" w:rsidP="007F1E65">
      <w:pPr>
        <w:pStyle w:val="msonormalbullet1gif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на период с 01 июня по 10 октября 2012 года, организуемых в рамках  межведомственной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плексной профилактической операции «Подросток»</w:t>
      </w:r>
    </w:p>
    <w:p w:rsidR="002624C4" w:rsidRDefault="002624C4" w:rsidP="007F1E65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1"/>
        <w:gridCol w:w="9643"/>
        <w:gridCol w:w="3544"/>
      </w:tblGrid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Срок проведения</w:t>
            </w:r>
          </w:p>
        </w:tc>
      </w:tr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«Неделя подростка» - осуществление комплекса организационных мер по подготовке и проведению операции «Подросток» в части организации отд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ы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ха, оздоровления и занятости несовершеннолетних, состоящих на учете в 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р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ганах внутренних дел, комиссии по делам несовершеннолетних и защите их прав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01 июня – 10 июня 2012г.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«Подросток - игла» - выявление и пресечение фактов употребления несове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р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шеннолетними наркотических, одурманивающих веществ, алкогольных н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а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питков, оказание своевременной медицинской и реабилитационной помощи. Проведение мероприятий по выявлению фактов продажи несовершенноле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т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ним спиртных напитков, табачных изделий. Пропаганда здорового образа жизни.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20 июня – 30 июня 2012г.</w:t>
            </w:r>
          </w:p>
        </w:tc>
      </w:tr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«Контингент» - активизация  работы по трудоустройству, дальнейшему об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у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чению несовершеннолетних из категории условно осужденных, освободи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в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 xml:space="preserve">шихся из учреждений уголовно-исполнительной системы, вернувшихся из воспитательной колонии, учебных учреждений закрытого типа 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10 июля – 20 июля 2012г.</w:t>
            </w:r>
          </w:p>
        </w:tc>
      </w:tr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«Подросток - лето» - организация отдыха, оздоровления и занятости нес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вершеннолетних, состоящих на учете в органах внутренних дел, комиссии по делам несовершеннолетних и защите их прав. Проведение мероприятий: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- по выявлению и доставлению в органы  внутренних дел несовершенноле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т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них с пассажирского транспорта;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- по выявлению и доставлению в органы внутренних дел безнадзорных, бе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с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призорных несовершеннолетних;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- по выявлению и доставлению в органы внутренних дел несовершенноле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т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них, находившихся в розыске в период проведения операции;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- по организации индивидуально-профилактической  работы с несовершенн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летними и семьями, находящимися в социально опасном положении;</w:t>
            </w:r>
          </w:p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- по организации и проведению культурно-массовых, физкультурных и спо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р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тивных мероприятий для несовершеннолетних.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1 июня – 31 августа 2012г.</w:t>
            </w:r>
          </w:p>
        </w:tc>
      </w:tr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«Подросток - семья» - выявление семей, находящихся в трудной жизненной ситуации и социально опасном положении, и фактов ненадлежащего испо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л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нения родителями или законными представителями несовершеннолетних своих обязанностей по воспитанию, содержанию и обучению несовершенн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летних, выявление и пресечение фактов жестокого обращения с детьми, в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влечения несовершеннолетних в преступную деятельность. Обследование с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стоящих на учете осужденных женщин, имеющих малолетних детей, которым дана отсрочка отбывания наказания.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01 августа – 10 августа 2012г.</w:t>
            </w:r>
          </w:p>
        </w:tc>
      </w:tr>
      <w:tr w:rsidR="002624C4" w:rsidRPr="004A4970" w:rsidTr="005E141F">
        <w:tc>
          <w:tcPr>
            <w:tcW w:w="671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643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«Подросток - досуг» - мероприятия по организации досуга несовершенноле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т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них, склонных к совершению противоправных действий. Организация и пр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о</w:t>
            </w:r>
            <w:r w:rsidRPr="004A4970">
              <w:rPr>
                <w:rFonts w:ascii="Times New Roman" w:hAnsi="Times New Roman"/>
                <w:sz w:val="28"/>
                <w:szCs w:val="28"/>
              </w:rPr>
              <w:t>ведение культурно-массовых, физкультурных и спортивных мероприятий с участием несовершеннолетних, состоящих на учете  в органах внутренних дел, комиссии по делам несовершеннолетних и защите их прав</w:t>
            </w:r>
          </w:p>
        </w:tc>
        <w:tc>
          <w:tcPr>
            <w:tcW w:w="3544" w:type="dxa"/>
          </w:tcPr>
          <w:p w:rsidR="002624C4" w:rsidRPr="004A4970" w:rsidRDefault="002624C4" w:rsidP="005E1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970">
              <w:rPr>
                <w:rFonts w:ascii="Times New Roman" w:hAnsi="Times New Roman"/>
                <w:sz w:val="28"/>
                <w:szCs w:val="28"/>
              </w:rPr>
              <w:t>20 сентября – 10 октября 2012г.</w:t>
            </w:r>
          </w:p>
        </w:tc>
      </w:tr>
    </w:tbl>
    <w:p w:rsidR="002624C4" w:rsidRDefault="002624C4" w:rsidP="007F1E65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2624C4" w:rsidRDefault="002624C4" w:rsidP="007F1E65">
      <w:pPr>
        <w:contextualSpacing/>
        <w:rPr>
          <w:rFonts w:ascii="Times New Roman" w:hAnsi="Times New Roman"/>
          <w:sz w:val="28"/>
          <w:szCs w:val="28"/>
        </w:rPr>
      </w:pPr>
    </w:p>
    <w:p w:rsidR="002624C4" w:rsidRPr="00731C6F" w:rsidRDefault="002624C4" w:rsidP="007F1E65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</w:t>
      </w:r>
    </w:p>
    <w:p w:rsidR="002624C4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p w:rsidR="002624C4" w:rsidRPr="007F1E65" w:rsidRDefault="002624C4" w:rsidP="007F1E65">
      <w:pPr>
        <w:rPr>
          <w:rFonts w:ascii="Times New Roman" w:hAnsi="Times New Roman" w:cs="Times New Roman"/>
          <w:sz w:val="28"/>
          <w:szCs w:val="28"/>
        </w:rPr>
      </w:pPr>
    </w:p>
    <w:sectPr w:rsidR="002624C4" w:rsidRPr="007F1E65" w:rsidSect="007F1E65">
      <w:pgSz w:w="16838" w:h="11906" w:orient="landscape"/>
      <w:pgMar w:top="1985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B4874"/>
    <w:multiLevelType w:val="hybridMultilevel"/>
    <w:tmpl w:val="E668AFB6"/>
    <w:lvl w:ilvl="0" w:tplc="5874AE86">
      <w:start w:val="3"/>
      <w:numFmt w:val="decimal"/>
      <w:lvlText w:val="%1."/>
      <w:lvlJc w:val="left"/>
      <w:pPr>
        <w:ind w:left="6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1">
    <w:nsid w:val="27314E98"/>
    <w:multiLevelType w:val="hybridMultilevel"/>
    <w:tmpl w:val="A224AA3E"/>
    <w:lvl w:ilvl="0" w:tplc="7E040204">
      <w:start w:val="2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">
    <w:nsid w:val="3A1858D3"/>
    <w:multiLevelType w:val="hybridMultilevel"/>
    <w:tmpl w:val="65001C38"/>
    <w:lvl w:ilvl="0" w:tplc="D8DE57B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">
    <w:nsid w:val="529A25BA"/>
    <w:multiLevelType w:val="hybridMultilevel"/>
    <w:tmpl w:val="40AA0F2E"/>
    <w:lvl w:ilvl="0" w:tplc="C5A84068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4">
    <w:nsid w:val="790D4D35"/>
    <w:multiLevelType w:val="hybridMultilevel"/>
    <w:tmpl w:val="9DECEA4E"/>
    <w:lvl w:ilvl="0" w:tplc="7288510A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4CDA"/>
    <w:rsid w:val="000141C6"/>
    <w:rsid w:val="000550FA"/>
    <w:rsid w:val="00072D0A"/>
    <w:rsid w:val="00087728"/>
    <w:rsid w:val="00087868"/>
    <w:rsid w:val="000A4CD3"/>
    <w:rsid w:val="000B3A5E"/>
    <w:rsid w:val="000E4D68"/>
    <w:rsid w:val="0012403F"/>
    <w:rsid w:val="00145BB2"/>
    <w:rsid w:val="001A561A"/>
    <w:rsid w:val="001A65E7"/>
    <w:rsid w:val="001D64CA"/>
    <w:rsid w:val="00216140"/>
    <w:rsid w:val="002624C4"/>
    <w:rsid w:val="002722F0"/>
    <w:rsid w:val="002B5F4D"/>
    <w:rsid w:val="002B740A"/>
    <w:rsid w:val="002F4048"/>
    <w:rsid w:val="003169FA"/>
    <w:rsid w:val="00333875"/>
    <w:rsid w:val="0044788B"/>
    <w:rsid w:val="0045638C"/>
    <w:rsid w:val="004907E5"/>
    <w:rsid w:val="004A4970"/>
    <w:rsid w:val="004A6971"/>
    <w:rsid w:val="00535A1C"/>
    <w:rsid w:val="00554AD6"/>
    <w:rsid w:val="00566E2D"/>
    <w:rsid w:val="005C5B1A"/>
    <w:rsid w:val="005E141F"/>
    <w:rsid w:val="005E3558"/>
    <w:rsid w:val="00613841"/>
    <w:rsid w:val="00690DF6"/>
    <w:rsid w:val="006E24B2"/>
    <w:rsid w:val="00704166"/>
    <w:rsid w:val="00711518"/>
    <w:rsid w:val="00731C6F"/>
    <w:rsid w:val="007742BA"/>
    <w:rsid w:val="007E55BD"/>
    <w:rsid w:val="007F1E65"/>
    <w:rsid w:val="0081345A"/>
    <w:rsid w:val="00851B8D"/>
    <w:rsid w:val="008D3F28"/>
    <w:rsid w:val="0091641E"/>
    <w:rsid w:val="00982AC7"/>
    <w:rsid w:val="00990482"/>
    <w:rsid w:val="00A10B25"/>
    <w:rsid w:val="00A2108F"/>
    <w:rsid w:val="00AA11CC"/>
    <w:rsid w:val="00AB6F6D"/>
    <w:rsid w:val="00AC3CD2"/>
    <w:rsid w:val="00AD5FAB"/>
    <w:rsid w:val="00AE53D1"/>
    <w:rsid w:val="00B11B18"/>
    <w:rsid w:val="00B20EA4"/>
    <w:rsid w:val="00B216F0"/>
    <w:rsid w:val="00B24CDA"/>
    <w:rsid w:val="00B440C3"/>
    <w:rsid w:val="00B460BB"/>
    <w:rsid w:val="00B8662D"/>
    <w:rsid w:val="00CD02D8"/>
    <w:rsid w:val="00D144A4"/>
    <w:rsid w:val="00D26E62"/>
    <w:rsid w:val="00D53CC7"/>
    <w:rsid w:val="00D77317"/>
    <w:rsid w:val="00DC12DE"/>
    <w:rsid w:val="00E155A3"/>
    <w:rsid w:val="00E22A8A"/>
    <w:rsid w:val="00E57C7F"/>
    <w:rsid w:val="00EF0AEF"/>
    <w:rsid w:val="00F81498"/>
    <w:rsid w:val="00F82A0E"/>
    <w:rsid w:val="00FD3EA0"/>
    <w:rsid w:val="00FE1D02"/>
    <w:rsid w:val="00FE5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D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0DF6"/>
    <w:pPr>
      <w:ind w:left="720"/>
    </w:pPr>
  </w:style>
  <w:style w:type="paragraph" w:customStyle="1" w:styleId="msonormalbullet1gif">
    <w:name w:val="msonormalbullet1.gif"/>
    <w:basedOn w:val="Normal"/>
    <w:uiPriority w:val="99"/>
    <w:rsid w:val="007F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5</Pages>
  <Words>891</Words>
  <Characters>5079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2012-06-01T10:19:00Z</cp:lastPrinted>
  <dcterms:created xsi:type="dcterms:W3CDTF">2012-06-01T07:02:00Z</dcterms:created>
  <dcterms:modified xsi:type="dcterms:W3CDTF">2012-06-05T23:40:00Z</dcterms:modified>
</cp:coreProperties>
</file>