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637" w:rsidRDefault="00BD2637" w:rsidP="00B552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637" w:rsidRPr="00B525D8" w:rsidRDefault="00BD2637" w:rsidP="00B52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25D8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:rsidR="00BD2637" w:rsidRPr="00B525D8" w:rsidRDefault="00BD2637" w:rsidP="00B52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25D8">
        <w:rPr>
          <w:rFonts w:ascii="Times New Roman" w:hAnsi="Times New Roman" w:cs="Times New Roman"/>
          <w:b/>
          <w:bCs/>
          <w:sz w:val="28"/>
          <w:szCs w:val="28"/>
        </w:rPr>
        <w:t>о ходе выполнения Программы</w:t>
      </w:r>
    </w:p>
    <w:p w:rsidR="00BD2637" w:rsidRPr="00B525D8" w:rsidRDefault="00BD2637" w:rsidP="00B52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25D8">
        <w:rPr>
          <w:rFonts w:ascii="Times New Roman" w:hAnsi="Times New Roman" w:cs="Times New Roman"/>
          <w:b/>
          <w:bCs/>
          <w:sz w:val="28"/>
          <w:szCs w:val="28"/>
        </w:rPr>
        <w:t>развития туризма в 2015 году</w:t>
      </w:r>
    </w:p>
    <w:p w:rsidR="00BD2637" w:rsidRDefault="00BD2637" w:rsidP="00B552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2637" w:rsidRPr="00082258" w:rsidRDefault="00BD2637" w:rsidP="00C035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2258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82258">
        <w:rPr>
          <w:rFonts w:ascii="Times New Roman" w:hAnsi="Times New Roman" w:cs="Times New Roman"/>
          <w:sz w:val="28"/>
          <w:szCs w:val="28"/>
        </w:rPr>
        <w:t xml:space="preserve"> году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2258">
        <w:rPr>
          <w:rFonts w:ascii="Times New Roman" w:hAnsi="Times New Roman" w:cs="Times New Roman"/>
          <w:sz w:val="28"/>
          <w:szCs w:val="28"/>
        </w:rPr>
        <w:t>Ульчском муниципальном районе дейс</w:t>
      </w:r>
      <w:r>
        <w:rPr>
          <w:rFonts w:ascii="Times New Roman" w:hAnsi="Times New Roman" w:cs="Times New Roman"/>
          <w:sz w:val="28"/>
          <w:szCs w:val="28"/>
        </w:rPr>
        <w:t>твовала Муниципальная Программа</w:t>
      </w:r>
      <w:r w:rsidRPr="00082258">
        <w:rPr>
          <w:rFonts w:ascii="Times New Roman" w:hAnsi="Times New Roman" w:cs="Times New Roman"/>
          <w:sz w:val="28"/>
          <w:szCs w:val="28"/>
        </w:rPr>
        <w:t xml:space="preserve"> «Создание условий для развития туризма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2258">
        <w:rPr>
          <w:rFonts w:ascii="Times New Roman" w:hAnsi="Times New Roman" w:cs="Times New Roman"/>
          <w:sz w:val="28"/>
          <w:szCs w:val="28"/>
        </w:rPr>
        <w:t xml:space="preserve">Ульчского муниципального района Хабаровского края на 2014-2017 годы», утверждённая постановлением администрации района от 08.12.2013 № 1191-па, основной </w:t>
      </w:r>
      <w:proofErr w:type="gramStart"/>
      <w:r w:rsidRPr="00082258">
        <w:rPr>
          <w:rFonts w:ascii="Times New Roman" w:hAnsi="Times New Roman" w:cs="Times New Roman"/>
          <w:sz w:val="28"/>
          <w:szCs w:val="28"/>
        </w:rPr>
        <w:t>целью</w:t>
      </w:r>
      <w:proofErr w:type="gramEnd"/>
      <w:r w:rsidRPr="00082258">
        <w:rPr>
          <w:rFonts w:ascii="Times New Roman" w:hAnsi="Times New Roman" w:cs="Times New Roman"/>
          <w:sz w:val="28"/>
          <w:szCs w:val="28"/>
        </w:rPr>
        <w:t xml:space="preserve"> которой является создание условий для формирования туристской отрасли в качестве одной из ведущих, приоритетных отраслей экономики Ульчского муниципального района, обеспечивающей как спрос потребителей на удовлетворение</w:t>
      </w:r>
      <w:r>
        <w:rPr>
          <w:rFonts w:ascii="Times New Roman" w:hAnsi="Times New Roman" w:cs="Times New Roman"/>
          <w:sz w:val="28"/>
          <w:szCs w:val="28"/>
        </w:rPr>
        <w:t xml:space="preserve"> своих потребностей в туристско-</w:t>
      </w:r>
      <w:r w:rsidRPr="00082258">
        <w:rPr>
          <w:rFonts w:ascii="Times New Roman" w:hAnsi="Times New Roman" w:cs="Times New Roman"/>
          <w:sz w:val="28"/>
          <w:szCs w:val="28"/>
        </w:rPr>
        <w:t>рекреационных услугах, так и  существенный  вклад в социально-экономическое развитие района за счет увеличения доходной части бюджета, притока инвестиций, увеличения числа рабочих мест, существенное развитие въездного туризма.</w:t>
      </w:r>
    </w:p>
    <w:p w:rsidR="00BD2637" w:rsidRDefault="00BD2637" w:rsidP="00C035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Pr="00082258">
        <w:rPr>
          <w:rFonts w:ascii="Times New Roman" w:hAnsi="Times New Roman" w:cs="Times New Roman"/>
          <w:sz w:val="28"/>
          <w:szCs w:val="28"/>
        </w:rPr>
        <w:t xml:space="preserve"> серьезному развитию препятствует отсутствие средств на реализацию программы как 2014 году, так и в </w:t>
      </w:r>
      <w:r>
        <w:rPr>
          <w:rFonts w:ascii="Times New Roman" w:hAnsi="Times New Roman" w:cs="Times New Roman"/>
          <w:sz w:val="28"/>
          <w:szCs w:val="28"/>
        </w:rPr>
        <w:t xml:space="preserve">прошедшем </w:t>
      </w:r>
      <w:r w:rsidRPr="00082258">
        <w:rPr>
          <w:rFonts w:ascii="Times New Roman" w:hAnsi="Times New Roman" w:cs="Times New Roman"/>
          <w:sz w:val="28"/>
          <w:szCs w:val="28"/>
        </w:rPr>
        <w:t xml:space="preserve">2015 году, что существенно снижает возможный эффект программы. </w:t>
      </w:r>
    </w:p>
    <w:p w:rsidR="00BD2637" w:rsidRDefault="00BD2637" w:rsidP="00C035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Проведена  оценка степени достижения целей и решения задач Программы, показатель степени достижения соответствует значения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ПДЦ</w:t>
      </w:r>
      <w:r w:rsidRPr="00082258">
        <w:rPr>
          <w:rFonts w:ascii="Times New Roman" w:hAnsi="Times New Roman" w:cs="Times New Roman"/>
          <w:sz w:val="20"/>
          <w:szCs w:val="20"/>
        </w:rPr>
        <w:t>общ</w:t>
      </w:r>
      <w:r>
        <w:rPr>
          <w:rFonts w:ascii="Times New Roman" w:hAnsi="Times New Roman" w:cs="Times New Roman"/>
          <w:sz w:val="28"/>
          <w:szCs w:val="28"/>
        </w:rPr>
        <w:t>равном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(единице).</w:t>
      </w:r>
    </w:p>
    <w:p w:rsidR="00BD2637" w:rsidRPr="00082258" w:rsidRDefault="00BD2637" w:rsidP="00C035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степени соответствия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запанированному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уровню затрат и эффективности использования средств бюджета (ЭИС)  соответствует  1 (единице), хотя 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финансовой эффективности говорить сложно, поскольку средства не были утверждены и не выделялись.</w:t>
      </w:r>
    </w:p>
    <w:p w:rsidR="00BD2637" w:rsidRDefault="00BD2637" w:rsidP="00F97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637" w:rsidRDefault="00BD2637" w:rsidP="00F97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BD2637" w:rsidRPr="00C03567" w:rsidRDefault="00BD2637" w:rsidP="00C0356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3567">
        <w:rPr>
          <w:rFonts w:ascii="Times New Roman" w:hAnsi="Times New Roman" w:cs="Times New Roman"/>
          <w:sz w:val="28"/>
          <w:szCs w:val="28"/>
        </w:rPr>
        <w:t>1. Сведения о достижении значений показателей (целевых индикаторов) муниципальной  программы «Создание условий для развития туризма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567">
        <w:rPr>
          <w:rFonts w:ascii="Times New Roman" w:hAnsi="Times New Roman" w:cs="Times New Roman"/>
          <w:sz w:val="28"/>
          <w:szCs w:val="28"/>
        </w:rPr>
        <w:t>Ульчского муниципального района Хабаровского края  на 2014-2017 годы» за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03567">
        <w:rPr>
          <w:rFonts w:ascii="Times New Roman" w:hAnsi="Times New Roman" w:cs="Times New Roman"/>
          <w:sz w:val="28"/>
          <w:szCs w:val="28"/>
        </w:rPr>
        <w:t xml:space="preserve"> год – 2 л. в 1 экз.</w:t>
      </w:r>
    </w:p>
    <w:p w:rsidR="00BD2637" w:rsidRPr="00C03567" w:rsidRDefault="00BD2637" w:rsidP="00C035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3567">
        <w:rPr>
          <w:rFonts w:ascii="Times New Roman" w:hAnsi="Times New Roman" w:cs="Times New Roman"/>
          <w:sz w:val="28"/>
          <w:szCs w:val="28"/>
        </w:rPr>
        <w:t>2. Сведения о степени выполнения  муниципальной  программы «Создание условий для развития туризма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567">
        <w:rPr>
          <w:rFonts w:ascii="Times New Roman" w:hAnsi="Times New Roman" w:cs="Times New Roman"/>
          <w:sz w:val="28"/>
          <w:szCs w:val="28"/>
        </w:rPr>
        <w:t>Ульчского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567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 на 2014-2017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567"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03567">
        <w:rPr>
          <w:rFonts w:ascii="Times New Roman" w:hAnsi="Times New Roman" w:cs="Times New Roman"/>
          <w:sz w:val="28"/>
          <w:szCs w:val="28"/>
        </w:rPr>
        <w:t xml:space="preserve"> год – 11 л. в 1 экз.</w:t>
      </w:r>
    </w:p>
    <w:p w:rsidR="00BD2637" w:rsidRPr="00C03567" w:rsidRDefault="00BD2637" w:rsidP="00C035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3567">
        <w:rPr>
          <w:rFonts w:ascii="Times New Roman" w:hAnsi="Times New Roman" w:cs="Times New Roman"/>
          <w:sz w:val="28"/>
          <w:szCs w:val="28"/>
        </w:rPr>
        <w:t>3. Финансовое обеспечение реализации муниципальной программы «Создание условий для развития туризма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C03567">
        <w:rPr>
          <w:rFonts w:ascii="Times New Roman" w:hAnsi="Times New Roman" w:cs="Times New Roman"/>
          <w:sz w:val="28"/>
          <w:szCs w:val="28"/>
        </w:rPr>
        <w:t>льчского муниципального района Хабаровского края на 2014-2017 годы» за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03567">
        <w:rPr>
          <w:rFonts w:ascii="Times New Roman" w:hAnsi="Times New Roman" w:cs="Times New Roman"/>
          <w:sz w:val="28"/>
          <w:szCs w:val="28"/>
        </w:rPr>
        <w:t xml:space="preserve"> год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03567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BD2637" w:rsidRPr="00C03567" w:rsidRDefault="00BD2637" w:rsidP="00C035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637" w:rsidRDefault="00BD2637" w:rsidP="00C035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637" w:rsidRDefault="00BD2637" w:rsidP="00C035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637" w:rsidRPr="00C03567" w:rsidRDefault="00BD2637" w:rsidP="00C035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3567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C03567">
        <w:rPr>
          <w:rFonts w:ascii="Times New Roman" w:hAnsi="Times New Roman" w:cs="Times New Roman"/>
          <w:sz w:val="28"/>
          <w:szCs w:val="28"/>
        </w:rPr>
        <w:t>Н.Н. Верещагина</w:t>
      </w:r>
    </w:p>
    <w:p w:rsidR="00BD2637" w:rsidRPr="00C03567" w:rsidRDefault="00BD2637" w:rsidP="00C03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2637" w:rsidRPr="008205D6" w:rsidRDefault="00BD2637" w:rsidP="00C0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2637" w:rsidRPr="00082258" w:rsidRDefault="00BD2637" w:rsidP="00F97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637" w:rsidRPr="00082258" w:rsidRDefault="00BD2637" w:rsidP="00B552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2637" w:rsidRPr="00082258" w:rsidRDefault="00BD2637" w:rsidP="008205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637" w:rsidRPr="00082258" w:rsidRDefault="00BD2637" w:rsidP="002816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D2637" w:rsidRPr="00082258" w:rsidSect="0028165B">
          <w:pgSz w:w="11907" w:h="16840"/>
          <w:pgMar w:top="1134" w:right="567" w:bottom="1134" w:left="1985" w:header="720" w:footer="720" w:gutter="0"/>
          <w:cols w:space="720"/>
        </w:sectPr>
      </w:pPr>
    </w:p>
    <w:p w:rsidR="00BD2637" w:rsidRDefault="00BD2637" w:rsidP="00C035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2637" w:rsidRPr="008205D6" w:rsidRDefault="00BD2637" w:rsidP="008205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5D6">
        <w:rPr>
          <w:rFonts w:ascii="Times New Roman" w:hAnsi="Times New Roman" w:cs="Times New Roman"/>
          <w:sz w:val="24"/>
          <w:szCs w:val="24"/>
        </w:rPr>
        <w:t>Сведения</w:t>
      </w:r>
    </w:p>
    <w:p w:rsidR="00BD2637" w:rsidRPr="008205D6" w:rsidRDefault="00BD2637" w:rsidP="008205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5D6">
        <w:rPr>
          <w:rFonts w:ascii="Times New Roman" w:hAnsi="Times New Roman" w:cs="Times New Roman"/>
          <w:sz w:val="24"/>
          <w:szCs w:val="24"/>
        </w:rPr>
        <w:t>о достижении значений показателей (целевых индикаторов) муниципальной  программы</w:t>
      </w:r>
    </w:p>
    <w:p w:rsidR="00BD2637" w:rsidRPr="008205D6" w:rsidRDefault="00BD2637" w:rsidP="008205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5D6">
        <w:rPr>
          <w:rFonts w:ascii="Times New Roman" w:hAnsi="Times New Roman" w:cs="Times New Roman"/>
          <w:sz w:val="24"/>
          <w:szCs w:val="24"/>
        </w:rPr>
        <w:t xml:space="preserve"> «Создание условий для развития туризма на территории</w:t>
      </w:r>
    </w:p>
    <w:p w:rsidR="00BD2637" w:rsidRDefault="00BD2637" w:rsidP="008205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5D6">
        <w:rPr>
          <w:rFonts w:ascii="Times New Roman" w:hAnsi="Times New Roman" w:cs="Times New Roman"/>
          <w:sz w:val="24"/>
          <w:szCs w:val="24"/>
        </w:rPr>
        <w:t>Ульчского муниципального района Хабаровского края » на 2014-2017 годы</w:t>
      </w:r>
    </w:p>
    <w:p w:rsidR="00BD2637" w:rsidRPr="008205D6" w:rsidRDefault="00BD2637" w:rsidP="008205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2015 год</w:t>
      </w:r>
    </w:p>
    <w:p w:rsidR="00BD2637" w:rsidRPr="008205D6" w:rsidRDefault="00BD2637" w:rsidP="008205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316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66"/>
        <w:gridCol w:w="8365"/>
        <w:gridCol w:w="708"/>
        <w:gridCol w:w="1134"/>
        <w:gridCol w:w="1843"/>
        <w:gridCol w:w="1700"/>
      </w:tblGrid>
      <w:tr w:rsidR="00BD2637" w:rsidRPr="00864A9B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8205D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8205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205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205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  </w:t>
            </w:r>
            <w:r w:rsidRPr="008205D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(целевой индикатор)   </w:t>
            </w:r>
            <w:r w:rsidRPr="008205D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(наименование)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 xml:space="preserve">Ед.   </w:t>
            </w:r>
            <w:r w:rsidRPr="008205D6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      </w:t>
            </w:r>
            <w:r w:rsidRPr="008205D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(целевых индикаторов) муниципальной    </w:t>
            </w:r>
            <w:r w:rsidRPr="008205D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программы, основных мероприятий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C80168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80168">
              <w:rPr>
                <w:rFonts w:ascii="Times New Roman" w:hAnsi="Times New Roman" w:cs="Times New Roman"/>
              </w:rPr>
              <w:t xml:space="preserve">Обоснование отклонений значений    </w:t>
            </w:r>
            <w:r w:rsidRPr="00C80168">
              <w:rPr>
                <w:rFonts w:ascii="Times New Roman" w:hAnsi="Times New Roman" w:cs="Times New Roman"/>
              </w:rPr>
              <w:br/>
              <w:t xml:space="preserve">  показателя (целевого индикатора)  </w:t>
            </w:r>
            <w:r w:rsidRPr="00C80168">
              <w:rPr>
                <w:rFonts w:ascii="Times New Roman" w:hAnsi="Times New Roman" w:cs="Times New Roman"/>
              </w:rPr>
              <w:br/>
              <w:t xml:space="preserve">   на конец отчетного года (при наличии)</w:t>
            </w:r>
          </w:p>
        </w:tc>
      </w:tr>
      <w:tr w:rsidR="00BD2637" w:rsidRPr="00864A9B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637" w:rsidRPr="00864A9B" w:rsidRDefault="00BD2637" w:rsidP="00820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637" w:rsidRPr="00864A9B" w:rsidRDefault="00BD2637" w:rsidP="00820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637" w:rsidRPr="00864A9B" w:rsidRDefault="00BD2637" w:rsidP="00820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637" w:rsidRPr="00864A9B" w:rsidRDefault="00BD2637" w:rsidP="00820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637" w:rsidRPr="00864A9B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637" w:rsidRPr="00864A9B" w:rsidRDefault="00BD2637" w:rsidP="00820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637" w:rsidRPr="00864A9B" w:rsidRDefault="00BD2637" w:rsidP="00820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637" w:rsidRPr="00864A9B" w:rsidRDefault="00BD2637" w:rsidP="00820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>План (на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>Факт (на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637" w:rsidRPr="00864A9B" w:rsidRDefault="00BD2637" w:rsidP="00820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637" w:rsidRPr="00864A9B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5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D2637" w:rsidRPr="00864A9B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pStyle w:val="a5"/>
              <w:jc w:val="center"/>
              <w:rPr>
                <w:sz w:val="24"/>
                <w:szCs w:val="24"/>
              </w:rPr>
            </w:pPr>
            <w:r w:rsidRPr="00864A9B">
              <w:rPr>
                <w:sz w:val="24"/>
                <w:szCs w:val="24"/>
              </w:rPr>
              <w:t>1.</w:t>
            </w:r>
          </w:p>
        </w:tc>
        <w:tc>
          <w:tcPr>
            <w:tcW w:w="8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Количество туристов и экскурсантов, принимаемых в Ульчском муниципальном  районе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Default="00BD2637" w:rsidP="00C801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1020 </w:t>
            </w:r>
          </w:p>
          <w:p w:rsidR="00BD2637" w:rsidRPr="008205D6" w:rsidRDefault="00BD2637" w:rsidP="00C801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с. Булава, музеях с. Богородское, п. Де-Кастри)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числа посетителей Центра национальной культуры с. Булава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Булавинской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детской школы искусств</w:t>
            </w:r>
          </w:p>
        </w:tc>
      </w:tr>
      <w:tr w:rsidR="00BD2637" w:rsidRPr="00864A9B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pStyle w:val="a5"/>
              <w:jc w:val="center"/>
              <w:rPr>
                <w:sz w:val="24"/>
                <w:szCs w:val="24"/>
              </w:rPr>
            </w:pPr>
            <w:r w:rsidRPr="00864A9B">
              <w:rPr>
                <w:sz w:val="24"/>
                <w:szCs w:val="24"/>
              </w:rPr>
              <w:t>2.</w:t>
            </w:r>
          </w:p>
        </w:tc>
        <w:tc>
          <w:tcPr>
            <w:tcW w:w="8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Показатель численности работников, занятых в сфере туризма Ульчского муниципального  района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BD2637" w:rsidRPr="008205D6" w:rsidRDefault="00BD2637" w:rsidP="00C801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задействованные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гостиничной сфере)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работников в сфере</w:t>
            </w:r>
          </w:p>
        </w:tc>
      </w:tr>
      <w:tr w:rsidR="00BD2637" w:rsidRPr="00864A9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pStyle w:val="a5"/>
              <w:jc w:val="center"/>
              <w:rPr>
                <w:sz w:val="24"/>
                <w:szCs w:val="24"/>
              </w:rPr>
            </w:pPr>
            <w:r w:rsidRPr="00864A9B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о туристских ресурсах Ульчского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района в средствах массовой информации </w:t>
            </w:r>
          </w:p>
          <w:p w:rsidR="00BD2637" w:rsidRPr="00864A9B" w:rsidRDefault="00BD2637" w:rsidP="008205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64A9B">
              <w:rPr>
                <w:sz w:val="24"/>
                <w:szCs w:val="24"/>
              </w:rPr>
              <w:t xml:space="preserve"> </w:t>
            </w:r>
          </w:p>
          <w:p w:rsidR="00BD2637" w:rsidRPr="00864A9B" w:rsidRDefault="00BD2637" w:rsidP="008205D6">
            <w:pPr>
              <w:pStyle w:val="a5"/>
              <w:jc w:val="center"/>
              <w:rPr>
                <w:sz w:val="24"/>
                <w:szCs w:val="24"/>
              </w:rPr>
            </w:pPr>
            <w:r w:rsidRPr="00864A9B">
              <w:rPr>
                <w:sz w:val="24"/>
                <w:szCs w:val="24"/>
              </w:rPr>
              <w:t xml:space="preserve">(1 </w:t>
            </w:r>
            <w:r>
              <w:rPr>
                <w:sz w:val="24"/>
                <w:szCs w:val="24"/>
              </w:rPr>
              <w:t>видео</w:t>
            </w:r>
            <w:r w:rsidRPr="00864A9B">
              <w:rPr>
                <w:sz w:val="24"/>
                <w:szCs w:val="24"/>
              </w:rPr>
              <w:t xml:space="preserve">репортаж </w:t>
            </w:r>
            <w:proofErr w:type="spellStart"/>
            <w:r>
              <w:rPr>
                <w:sz w:val="24"/>
                <w:szCs w:val="24"/>
              </w:rPr>
              <w:t>ДВТРК-Хабаровск</w:t>
            </w:r>
            <w:proofErr w:type="spellEnd"/>
            <w:r w:rsidRPr="00864A9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1 видеорепортаж на телеканале «Моя Планета»</w:t>
            </w:r>
            <w:r w:rsidRPr="00864A9B">
              <w:rPr>
                <w:sz w:val="24"/>
                <w:szCs w:val="24"/>
              </w:rPr>
              <w:t xml:space="preserve"> статья в </w:t>
            </w:r>
            <w:r>
              <w:rPr>
                <w:sz w:val="24"/>
                <w:szCs w:val="24"/>
              </w:rPr>
              <w:t>ТОЗ»)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2637" w:rsidRPr="00864A9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pStyle w:val="a5"/>
              <w:jc w:val="center"/>
              <w:rPr>
                <w:sz w:val="24"/>
                <w:szCs w:val="24"/>
              </w:rPr>
            </w:pPr>
            <w:r w:rsidRPr="00864A9B">
              <w:rPr>
                <w:sz w:val="24"/>
                <w:szCs w:val="24"/>
              </w:rPr>
              <w:t>4.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конференций, семинаров по развитию туризма </w:t>
            </w:r>
          </w:p>
          <w:p w:rsidR="00BD2637" w:rsidRPr="00864A9B" w:rsidRDefault="00BD2637" w:rsidP="008205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8205D6">
            <w:pPr>
              <w:pStyle w:val="a5"/>
              <w:jc w:val="center"/>
              <w:rPr>
                <w:sz w:val="24"/>
                <w:szCs w:val="24"/>
              </w:rPr>
            </w:pPr>
            <w:r w:rsidRPr="00864A9B">
              <w:rPr>
                <w:sz w:val="24"/>
                <w:szCs w:val="24"/>
              </w:rPr>
              <w:t xml:space="preserve">1 </w:t>
            </w:r>
          </w:p>
          <w:p w:rsidR="00BD2637" w:rsidRPr="00864A9B" w:rsidRDefault="00BD2637" w:rsidP="008205D6">
            <w:pPr>
              <w:pStyle w:val="a5"/>
              <w:jc w:val="center"/>
              <w:rPr>
                <w:sz w:val="24"/>
                <w:szCs w:val="24"/>
              </w:rPr>
            </w:pPr>
            <w:r w:rsidRPr="00864A9B">
              <w:rPr>
                <w:sz w:val="24"/>
                <w:szCs w:val="24"/>
              </w:rPr>
              <w:t>(проведено совещание при заместителе главы района по соц</w:t>
            </w:r>
            <w:r>
              <w:rPr>
                <w:sz w:val="24"/>
                <w:szCs w:val="24"/>
              </w:rPr>
              <w:t xml:space="preserve">иальным </w:t>
            </w:r>
            <w:r w:rsidRPr="00864A9B">
              <w:rPr>
                <w:sz w:val="24"/>
                <w:szCs w:val="24"/>
              </w:rPr>
              <w:t>вопросам)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205D6" w:rsidRDefault="00BD2637" w:rsidP="008205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D2637" w:rsidRPr="008205D6" w:rsidRDefault="00BD2637" w:rsidP="008205D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bookmarkStart w:id="1" w:name="Par1512"/>
      <w:bookmarkEnd w:id="1"/>
    </w:p>
    <w:p w:rsidR="00BD2637" w:rsidRPr="008205D6" w:rsidRDefault="00BD2637" w:rsidP="008205D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BD2637" w:rsidRPr="008205D6" w:rsidRDefault="00BD2637" w:rsidP="008205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2637" w:rsidRPr="008205D6" w:rsidRDefault="00BD2637" w:rsidP="008205D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8205D6">
        <w:rPr>
          <w:rFonts w:ascii="Times New Roman" w:hAnsi="Times New Roman" w:cs="Times New Roman"/>
          <w:sz w:val="24"/>
          <w:szCs w:val="24"/>
        </w:rPr>
        <w:t xml:space="preserve">Председатель комитета по культуре, </w:t>
      </w:r>
    </w:p>
    <w:p w:rsidR="00BD2637" w:rsidRPr="008205D6" w:rsidRDefault="00BD2637" w:rsidP="008205D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8205D6">
        <w:rPr>
          <w:rFonts w:ascii="Times New Roman" w:hAnsi="Times New Roman" w:cs="Times New Roman"/>
          <w:sz w:val="24"/>
          <w:szCs w:val="24"/>
        </w:rPr>
        <w:t xml:space="preserve">молодежной политике и спорту </w:t>
      </w:r>
    </w:p>
    <w:p w:rsidR="00BD2637" w:rsidRPr="008205D6" w:rsidRDefault="00BD2637" w:rsidP="008205D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8205D6">
        <w:rPr>
          <w:rFonts w:ascii="Times New Roman" w:hAnsi="Times New Roman" w:cs="Times New Roman"/>
          <w:sz w:val="24"/>
          <w:szCs w:val="24"/>
        </w:rPr>
        <w:t>администрации района                                                                                                                            Н.Н.Верещагина</w:t>
      </w:r>
    </w:p>
    <w:p w:rsidR="00BD2637" w:rsidRPr="008205D6" w:rsidRDefault="00BD2637" w:rsidP="008205D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BD2637" w:rsidRDefault="00BD2637" w:rsidP="001D5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637" w:rsidRDefault="00BD2637" w:rsidP="00AF0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Default="00BD2637" w:rsidP="00AF0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Default="00BD2637" w:rsidP="00AF0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Default="00BD2637" w:rsidP="00AF0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Default="00BD2637" w:rsidP="00AF0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Default="00BD2637" w:rsidP="00AF0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Default="00BD2637" w:rsidP="00AF0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Default="00BD2637" w:rsidP="00AF0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Default="00BD2637" w:rsidP="00AF0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Default="00BD2637" w:rsidP="00AF0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Pr="00AF0646" w:rsidRDefault="00BD2637" w:rsidP="00AF0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646">
        <w:rPr>
          <w:rFonts w:ascii="Times New Roman" w:hAnsi="Times New Roman" w:cs="Times New Roman"/>
          <w:sz w:val="24"/>
          <w:szCs w:val="24"/>
        </w:rPr>
        <w:t>Сведения</w:t>
      </w:r>
    </w:p>
    <w:p w:rsidR="00BD2637" w:rsidRPr="00C80168" w:rsidRDefault="00BD2637" w:rsidP="00C801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646">
        <w:rPr>
          <w:rFonts w:ascii="Times New Roman" w:hAnsi="Times New Roman" w:cs="Times New Roman"/>
          <w:sz w:val="24"/>
          <w:szCs w:val="24"/>
        </w:rPr>
        <w:t>о степени выполнения  муниципальной  программы</w:t>
      </w:r>
    </w:p>
    <w:p w:rsidR="00BD2637" w:rsidRPr="008205D6" w:rsidRDefault="00BD2637" w:rsidP="007F5F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5D6">
        <w:rPr>
          <w:rFonts w:ascii="Times New Roman" w:hAnsi="Times New Roman" w:cs="Times New Roman"/>
          <w:sz w:val="24"/>
          <w:szCs w:val="24"/>
        </w:rPr>
        <w:t>«Создание условий для развития туризма на территории</w:t>
      </w:r>
    </w:p>
    <w:p w:rsidR="00BD2637" w:rsidRPr="008205D6" w:rsidRDefault="00BD2637" w:rsidP="007F5F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5D6">
        <w:rPr>
          <w:rFonts w:ascii="Times New Roman" w:hAnsi="Times New Roman" w:cs="Times New Roman"/>
          <w:sz w:val="24"/>
          <w:szCs w:val="24"/>
        </w:rPr>
        <w:t>Ульчского муниципально</w:t>
      </w:r>
      <w:r>
        <w:rPr>
          <w:rFonts w:ascii="Times New Roman" w:hAnsi="Times New Roman" w:cs="Times New Roman"/>
          <w:sz w:val="24"/>
          <w:szCs w:val="24"/>
        </w:rPr>
        <w:t>го района Хабаровского края</w:t>
      </w:r>
      <w:r w:rsidRPr="008205D6">
        <w:rPr>
          <w:rFonts w:ascii="Times New Roman" w:hAnsi="Times New Roman" w:cs="Times New Roman"/>
          <w:sz w:val="24"/>
          <w:szCs w:val="24"/>
        </w:rPr>
        <w:t xml:space="preserve"> на 2014-2017 годы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BD2637" w:rsidRPr="00AF0646" w:rsidRDefault="00BD2637" w:rsidP="001C61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2015 год</w:t>
      </w:r>
    </w:p>
    <w:p w:rsidR="00BD2637" w:rsidRPr="00AF0646" w:rsidRDefault="00BD2637" w:rsidP="00AF06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709"/>
        <w:gridCol w:w="2835"/>
        <w:gridCol w:w="1701"/>
        <w:gridCol w:w="709"/>
        <w:gridCol w:w="709"/>
        <w:gridCol w:w="708"/>
        <w:gridCol w:w="709"/>
        <w:gridCol w:w="1985"/>
        <w:gridCol w:w="2551"/>
        <w:gridCol w:w="1701"/>
      </w:tblGrid>
      <w:tr w:rsidR="00BD2637" w:rsidRPr="00864A9B">
        <w:trPr>
          <w:trHeight w:val="54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N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основного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Ответствен-ный</w:t>
            </w:r>
            <w:proofErr w:type="spellEnd"/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>соисполнитель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Плановый срок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Фактический срок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Непосредственные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Проблемы,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>возникшие в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ходе 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</w:tr>
      <w:tr w:rsidR="00BD2637" w:rsidRPr="00864A9B">
        <w:trPr>
          <w:trHeight w:val="887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637" w:rsidRPr="00864A9B" w:rsidRDefault="00BD2637" w:rsidP="00AF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637" w:rsidRPr="00864A9B" w:rsidRDefault="00BD2637" w:rsidP="00AF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637" w:rsidRPr="00864A9B" w:rsidRDefault="00BD2637" w:rsidP="00AF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начала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начала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Запланированные  значения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Достигнутые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значения 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637" w:rsidRPr="00864A9B" w:rsidRDefault="00BD2637" w:rsidP="00AF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637" w:rsidRPr="00864A9B">
        <w:trPr>
          <w:tblHeader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AF0646" w:rsidRDefault="00BD2637" w:rsidP="00AF0646">
            <w:pPr>
              <w:pStyle w:val="ConsPlusTitle"/>
              <w:jc w:val="center"/>
              <w:rPr>
                <w:b w:val="0"/>
                <w:bCs w:val="0"/>
                <w:sz w:val="24"/>
                <w:szCs w:val="24"/>
              </w:rPr>
            </w:pPr>
            <w:r w:rsidRPr="00AF0646">
              <w:rPr>
                <w:sz w:val="24"/>
                <w:szCs w:val="24"/>
              </w:rPr>
              <w:t>1.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Организационно-методическое и информационное обеспечение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направление заявки на включение туристических проектов Ульчского муниципального района в краевую программу «Развитие внутреннего и въездного туризма в Хабаровском крае (2013 – 2020 годы)»,  утвержденную постановлением Правительства Хабаровского края от 26.06.2012 № 211-пр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культуре, молодёжной политике и спорту администрации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района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туризма на региональном уровне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Заявка будет направлена только при наличии утвержденной доли </w:t>
            </w:r>
            <w:proofErr w:type="spell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в Программе, но средства 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год по Программе выделены не были, поэтому заявку направлять не целесообразно.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1C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Отсутствие утвержденные средств на реализацию Программы в бюджете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Издание календаря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туристских</w:t>
            </w:r>
            <w:proofErr w:type="gramEnd"/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событий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1C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Комитет по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культуре, молодёжной политике и спорту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_\\_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Календарь составлен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1C6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издание рекламно-информационной продукции </w:t>
            </w:r>
            <w:proofErr w:type="spell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турресурсовУльчского</w:t>
            </w:r>
            <w:proofErr w:type="spell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1C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Комитет по культуре, молодёжной политике и спорту, отдел развития предпринимательства Ульчского муниципального района администрации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положительного</w:t>
            </w:r>
            <w:proofErr w:type="gramEnd"/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имиджа, увеличение доли въездного туризма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1C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екламно-информационной продукции </w:t>
            </w:r>
            <w:proofErr w:type="spell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турресурсов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Ульчского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находится на электронных носителях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1C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в Программе средств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распечатку и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издание рекламно-информационной продукции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совещаний, круглых столов, совета  предпринимателей по проблемным вопросам, препятствующим развитию предпринимательства в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сфере туризма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_\\_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туристской</w:t>
            </w:r>
            <w:proofErr w:type="gramEnd"/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отраслью. Создание положительного имиджа района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центра делового сотрудничества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Проведено одно совещание, необходимо проведение круглых столов, совета  предпринимателей по проблемным вопросам, препятствующим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развитию предпринимательства в сфере туризма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средств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расширенного совещания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Ульчского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района о     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предоставляемых  туристских услугах в Ульчском муниципальном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районе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Организационно-контрольный отдел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положительного</w:t>
            </w:r>
            <w:proofErr w:type="gramEnd"/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имиджа, увеличение доли въездного туризма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сайте администрации района размещен раздел «Туризм»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1C6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издание 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публикаций о предоставлении       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туристских услуг на  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>территории Ульчского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муниципального района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Хабаровского края в  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средствах массовой   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информации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культуре, молодёжной политике и спорту администрации района,      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предприятия и  организации в сфере        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туристских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услуг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района (по     </w:t>
            </w:r>
            <w:proofErr w:type="gramEnd"/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согласованию)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_\\_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1851B0">
              <w:rPr>
                <w:rFonts w:ascii="Times New Roman" w:hAnsi="Times New Roman" w:cs="Times New Roman"/>
                <w:sz w:val="24"/>
                <w:szCs w:val="24"/>
              </w:rPr>
              <w:t xml:space="preserve">2015 году были в СМИ размещены -  1 видеорепортаж </w:t>
            </w:r>
            <w:proofErr w:type="spellStart"/>
            <w:r w:rsidRPr="001851B0">
              <w:rPr>
                <w:rFonts w:ascii="Times New Roman" w:hAnsi="Times New Roman" w:cs="Times New Roman"/>
                <w:sz w:val="24"/>
                <w:szCs w:val="24"/>
              </w:rPr>
              <w:t>ДВТРК-Хабаровск</w:t>
            </w:r>
            <w:proofErr w:type="spellEnd"/>
            <w:r w:rsidRPr="001851B0">
              <w:rPr>
                <w:rFonts w:ascii="Times New Roman" w:hAnsi="Times New Roman" w:cs="Times New Roman"/>
                <w:sz w:val="24"/>
                <w:szCs w:val="24"/>
              </w:rPr>
              <w:t>, 1 видеорепортаж на телеканале «Моя Планета», статья в ТОЗ»).</w:t>
            </w:r>
            <w:proofErr w:type="gramEnd"/>
            <w:r w:rsidRPr="001851B0">
              <w:rPr>
                <w:rFonts w:ascii="Times New Roman" w:hAnsi="Times New Roman" w:cs="Times New Roman"/>
                <w:sz w:val="24"/>
                <w:szCs w:val="24"/>
              </w:rPr>
              <w:t xml:space="preserve"> Оплата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была за их счет.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1C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Отсутствие средств в Программе на оплату публикаций в районной и краевых СМИ.</w:t>
            </w:r>
            <w:proofErr w:type="gramEnd"/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 информационных вывесок, указателей на английском языке согласно туристической символике в местах туристического показа, на центральных улицах, в главных объектах транспортной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инфраструктуры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культуре, молодёжной политике и спорту администрации района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_\\_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акет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указателей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разработаны, нет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 их изготовления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1C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Отсутствие сре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дств в Пр</w:t>
            </w:r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ограмме на изготовление информационных вывесок, указателей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Установка около здания районного Дома культуры  с. Богородское трех     двусторонних статистических пилонов (</w:t>
            </w:r>
            <w:proofErr w:type="spell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сити-формат</w:t>
            </w:r>
            <w:proofErr w:type="spell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) с      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внутренней подсветкой и площадью рекламной поверхности размером 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1,2x1,8м для размещения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фото и информации о достопримечательностях и природных памятниках, находящихся на территории Ульчского  района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Комитет по культуре, молодёжной политике и спорту администрации района        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со структурными 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подразделения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района и предприятиями  </w:t>
            </w:r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района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_\\_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E57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Реализация запланирована на 2016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E57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AF0646" w:rsidRDefault="00BD2637" w:rsidP="00AF0646">
            <w:pPr>
              <w:pStyle w:val="ConsPlusTitle"/>
              <w:jc w:val="center"/>
              <w:rPr>
                <w:b w:val="0"/>
                <w:bCs w:val="0"/>
                <w:sz w:val="24"/>
                <w:szCs w:val="24"/>
              </w:rPr>
            </w:pPr>
            <w:r w:rsidRPr="00AF0646">
              <w:rPr>
                <w:b w:val="0"/>
                <w:bCs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Проведение и участие в туристических, культурных мероприятиях, способствующих развитию туристической отрасли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туристских фестивалей, праздников.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E571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Комитет по культуре, молодёжной политике и спорту, ведущий специалист по вопросам КМНС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AF0646" w:rsidRDefault="00BD2637" w:rsidP="00AF0646">
            <w:pPr>
              <w:pStyle w:val="ConsPlusTitle"/>
              <w:jc w:val="both"/>
              <w:rPr>
                <w:b w:val="0"/>
                <w:bCs w:val="0"/>
                <w:sz w:val="24"/>
                <w:szCs w:val="24"/>
              </w:rPr>
            </w:pPr>
            <w:r w:rsidRPr="00AF0646">
              <w:rPr>
                <w:b w:val="0"/>
                <w:bCs w:val="0"/>
                <w:sz w:val="24"/>
                <w:szCs w:val="24"/>
              </w:rPr>
              <w:t xml:space="preserve">Активизация событийного туризма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E5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В рамках районного Фестиваля были проведены выставки изделий мастеров из числа КМНС, проведен концерт национальных фольклорных коллективов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Отсутствие в Программе средств на проведение самостоятельного туристического праздника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proofErr w:type="spell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этно-экологических</w:t>
            </w:r>
            <w:proofErr w:type="spell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туристских маршрутов в местах проживания коренных народов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культуре, молодёжной политике и спорту администрации района        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со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структурными 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подразделениями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 </w:t>
            </w:r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AF0646" w:rsidRDefault="00BD2637" w:rsidP="00AF0646">
            <w:pPr>
              <w:pStyle w:val="ConsPlusTitle"/>
              <w:jc w:val="both"/>
              <w:rPr>
                <w:b w:val="0"/>
                <w:bCs w:val="0"/>
                <w:sz w:val="24"/>
                <w:szCs w:val="24"/>
              </w:rPr>
            </w:pPr>
            <w:r w:rsidRPr="00AF0646">
              <w:rPr>
                <w:b w:val="0"/>
                <w:bCs w:val="0"/>
                <w:sz w:val="24"/>
                <w:szCs w:val="24"/>
              </w:rPr>
              <w:t xml:space="preserve">Создание условий для развития этнографического туризма, увеличение числа рабочих мест для </w:t>
            </w:r>
            <w:r w:rsidRPr="00AF0646">
              <w:rPr>
                <w:b w:val="0"/>
                <w:bCs w:val="0"/>
                <w:sz w:val="24"/>
                <w:szCs w:val="24"/>
              </w:rPr>
              <w:lastRenderedPageBreak/>
              <w:t>коренного населения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281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Продолжается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туристского маршрута «</w:t>
            </w:r>
            <w:proofErr w:type="spell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Аури</w:t>
            </w:r>
            <w:proofErr w:type="spell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» (исполнители – РОО АКМНС Ульчского района, РО КМНС «КАДИ»)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E57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2.3.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международных и краевых выставках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_\\_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положительного</w:t>
            </w:r>
            <w:proofErr w:type="gramEnd"/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имиджа, увеличение доли въездного туризма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281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Мастера и фольклорный коллектив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приняли участие в российских  и международных выставках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Владивосток, г. Южно-Сахалинск. Поездки за счет привлеченных средств.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E57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При наличии дополнительных средств возможно участие в большем числе краевых и международных выставок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2.4.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экскурсий по музеям, выставочным залам, памятникам    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архитектуры и другим   достопримечательным местам района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культуре, молодёжной политике и спорту совместно со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структурными</w:t>
            </w:r>
            <w:proofErr w:type="gramEnd"/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подразделения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</w:t>
            </w:r>
          </w:p>
          <w:p w:rsidR="00BD2637" w:rsidRPr="00864A9B" w:rsidRDefault="00BD2637" w:rsidP="00E5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 района и       предприятиями  района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новых форм позиционирования и         продвижения туристских    </w:t>
            </w:r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ресурсов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аны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новые экскурсии, выставочные проекты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работа будут продолжена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E57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AF0646" w:rsidRDefault="00BD2637" w:rsidP="00AF0646">
            <w:pPr>
              <w:pStyle w:val="ConsPlusTitle"/>
              <w:jc w:val="center"/>
              <w:rPr>
                <w:b w:val="0"/>
                <w:bCs w:val="0"/>
                <w:sz w:val="24"/>
                <w:szCs w:val="24"/>
              </w:rPr>
            </w:pPr>
            <w:r w:rsidRPr="00AF0646">
              <w:rPr>
                <w:b w:val="0"/>
                <w:bCs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туристской, инженерной и транспортной инфраструктур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3.1.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развитие туристско-информационных центров на территории туристско-рекреационных кластеров (информация о достопримечательностях,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картографическая информация и т.д.)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культуре, молодёжной политике и спорту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со структурными 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подразделениями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 </w:t>
            </w:r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Оптимизация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региональной</w:t>
            </w:r>
            <w:proofErr w:type="gramEnd"/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системы управления туристской сферой.      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положительного</w:t>
            </w:r>
            <w:proofErr w:type="gramEnd"/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имиджа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E571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Принято решение о создании в районе четырех </w:t>
            </w:r>
            <w:proofErr w:type="spellStart"/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туристско</w:t>
            </w:r>
            <w:proofErr w:type="spell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 информационных</w:t>
            </w:r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центров (в с. Богородское, с. Булава, п. Де-Кастри, с. Аннинские Воды)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Будут созданы при наличии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Отсутствие сре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дств в Пр</w:t>
            </w:r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ограмме на укомплектование центров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Содействие строительству туристского комплекса в районе (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с. Аннинские Минеральные воды)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_\\_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оздоровительного вида туризма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Ведется работа по поиску инвестора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E57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строительству очистных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сооружений в районе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главы сельских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поселений района (по согласованию)</w:t>
            </w:r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Отдел ЖКХ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рекреационного туризма, повышение экологической безопасности туризма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E571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связи с отсутствием работы со стороны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«Село Богородское» по подготовке ПСД на строительство очистных сооружений в районе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проектом занимается администрация района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Содействие благоустройству территории и развитию инфраструктуры в местах стоянок круизного судна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главы сельских поселений района (по согласованию)</w:t>
            </w:r>
          </w:p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Отдел ЖКХ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Обустройство зеленых стоянок круизного судна, создание условий для развития круизного туризма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Направлены письма главам сельских поселений района о планировании проведения работы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бустройство зеленых стоянок круизного судна, создание условий для развития круизного туризма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Отсутствие в бюджетах сельских поселениях сре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я проведения данных работ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Разработка рекомендаций по развитию туристических баз у памятников археологии о-ва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учу, с. Калиновка и урочища </w:t>
            </w:r>
            <w:proofErr w:type="spell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Маи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культуре, молодёжной политике и спорту администрации района 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совместно со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структурными</w:t>
            </w:r>
            <w:proofErr w:type="gramEnd"/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подразделениями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 </w:t>
            </w:r>
          </w:p>
          <w:p w:rsidR="00BD2637" w:rsidRPr="00864A9B" w:rsidRDefault="00BD2637" w:rsidP="00AF0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туризма, увеличение числа рабочих мест для жителей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азраб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отан проект, на согласовании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F37B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Разработка концепции организации и развития туристско-рекреационных зон на оз. Удыль, оз. Кади и заливе Чихачева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культуре, молодёжной политике и спорту администрации района        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со </w:t>
            </w:r>
            <w:proofErr w:type="spellStart"/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струк-турными</w:t>
            </w:r>
            <w:proofErr w:type="spellEnd"/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подразделе-ниями</w:t>
            </w:r>
            <w:proofErr w:type="spell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 </w:t>
            </w:r>
          </w:p>
          <w:p w:rsidR="00BD2637" w:rsidRPr="00864A9B" w:rsidRDefault="00BD2637" w:rsidP="00AF0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_\\_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281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 проект, на согласовании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281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созданию условий строительства малых частных гостиниц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инфраструктуры в селах Калиновка, Мариинское, Булава, Дуди, Монгол, Солонцы</w:t>
            </w:r>
          </w:p>
          <w:p w:rsidR="00BD2637" w:rsidRPr="00864A9B" w:rsidRDefault="00BD2637" w:rsidP="00AF0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637" w:rsidRPr="00864A9B" w:rsidRDefault="00BD2637" w:rsidP="00AF0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637" w:rsidRPr="00864A9B" w:rsidRDefault="00BD2637" w:rsidP="00AF0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_\\_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Рассматривается вопрос об оказании содействия, поиск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инвесторов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F37B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AF0646" w:rsidRDefault="00BD2637" w:rsidP="00AF0646">
            <w:pPr>
              <w:pStyle w:val="ConsPlusTitle"/>
              <w:jc w:val="center"/>
              <w:rPr>
                <w:b w:val="0"/>
                <w:bCs w:val="0"/>
                <w:sz w:val="24"/>
                <w:szCs w:val="24"/>
              </w:rPr>
            </w:pPr>
            <w:r w:rsidRPr="00AF0646">
              <w:rPr>
                <w:b w:val="0"/>
                <w:bCs w:val="0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индустрии гостеприимства и сети предприятий, обслуживающих туристов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Организация торговой сети сувенирной продукции в селах Де-Кастри, Богородское, Аннинские Воды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культуре, молодёжной политике и спорту совместно  отделом развития предпринимательства Ульчского муниципального района администрации района, ведущим специалистом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вопросам КМНС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этнографического туризма, увеличение числа рабочих мест для коренного населения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Осуществляется периодическая работа, решается вопрос с торговыми организациями о налаживании постоянной торговли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Отсутствие большого количества сувенирной продукции на продажу</w:t>
            </w:r>
          </w:p>
        </w:tc>
      </w:tr>
      <w:tr w:rsidR="00BD2637" w:rsidRPr="00864A9B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курсов профессионального мастерства и гостеприимства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культуре, молодёжной политике и спорту администрации района        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со структурными   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подразделениями</w:t>
            </w:r>
          </w:p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 района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AF0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_\\_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2816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Реализация запланирована на 2016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37" w:rsidRPr="00864A9B" w:rsidRDefault="00BD2637" w:rsidP="00281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D2637" w:rsidRPr="00AF0646" w:rsidRDefault="00BD2637" w:rsidP="00AF06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2637" w:rsidRPr="00AF0646" w:rsidRDefault="00BD2637" w:rsidP="00AF06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2637" w:rsidRPr="00AF0646" w:rsidRDefault="00BD2637" w:rsidP="00AF064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AF0646">
        <w:rPr>
          <w:rFonts w:ascii="Times New Roman" w:hAnsi="Times New Roman" w:cs="Times New Roman"/>
          <w:sz w:val="24"/>
          <w:szCs w:val="24"/>
        </w:rPr>
        <w:t xml:space="preserve">Председатель комитета по культуре, </w:t>
      </w:r>
    </w:p>
    <w:p w:rsidR="00BD2637" w:rsidRPr="00AF0646" w:rsidRDefault="00BD2637" w:rsidP="00AF064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AF0646">
        <w:rPr>
          <w:rFonts w:ascii="Times New Roman" w:hAnsi="Times New Roman" w:cs="Times New Roman"/>
          <w:sz w:val="24"/>
          <w:szCs w:val="24"/>
        </w:rPr>
        <w:t xml:space="preserve">молодежной политике и спорту </w:t>
      </w:r>
    </w:p>
    <w:p w:rsidR="00BD2637" w:rsidRPr="00AF0646" w:rsidRDefault="00BD2637" w:rsidP="00AF064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AF0646">
        <w:rPr>
          <w:rFonts w:ascii="Times New Roman" w:hAnsi="Times New Roman" w:cs="Times New Roman"/>
          <w:sz w:val="24"/>
          <w:szCs w:val="24"/>
        </w:rPr>
        <w:t>администрации района                                                                                                                            Н.Н.Верещагина</w:t>
      </w:r>
    </w:p>
    <w:p w:rsidR="00BD2637" w:rsidRPr="00D651A7" w:rsidRDefault="00BD2637" w:rsidP="00753231">
      <w:pPr>
        <w:rPr>
          <w:rFonts w:ascii="Times New Roman" w:hAnsi="Times New Roman" w:cs="Times New Roman"/>
          <w:sz w:val="24"/>
          <w:szCs w:val="24"/>
        </w:rPr>
        <w:sectPr w:rsidR="00BD2637" w:rsidRPr="00D651A7" w:rsidSect="00A14682">
          <w:pgSz w:w="16840" w:h="11907" w:orient="landscape"/>
          <w:pgMar w:top="1134" w:right="567" w:bottom="1134" w:left="1985" w:header="720" w:footer="720" w:gutter="0"/>
          <w:cols w:space="720"/>
        </w:sectPr>
      </w:pPr>
    </w:p>
    <w:p w:rsidR="00BD2637" w:rsidRPr="00D651A7" w:rsidRDefault="00BD2637" w:rsidP="001D5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Pr="00D651A7" w:rsidRDefault="00BD2637" w:rsidP="00D65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Pr="007A4E26" w:rsidRDefault="00BD2637" w:rsidP="007A4E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Финансовое обеспечение</w:t>
      </w:r>
    </w:p>
    <w:p w:rsidR="00BD2637" w:rsidRPr="007A4E26" w:rsidRDefault="00BD2637" w:rsidP="007A4E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4E26">
        <w:rPr>
          <w:rFonts w:ascii="Times New Roman" w:hAnsi="Times New Roman" w:cs="Times New Roman"/>
          <w:sz w:val="24"/>
          <w:szCs w:val="24"/>
        </w:rPr>
        <w:t xml:space="preserve">реализации муниципальной программы </w:t>
      </w:r>
    </w:p>
    <w:p w:rsidR="00BD2637" w:rsidRPr="008205D6" w:rsidRDefault="00BD2637" w:rsidP="007F5F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5D6">
        <w:rPr>
          <w:rFonts w:ascii="Times New Roman" w:hAnsi="Times New Roman" w:cs="Times New Roman"/>
          <w:sz w:val="24"/>
          <w:szCs w:val="24"/>
        </w:rPr>
        <w:t xml:space="preserve"> «Создание условий для развития туризма на территории</w:t>
      </w:r>
    </w:p>
    <w:p w:rsidR="00BD2637" w:rsidRPr="008205D6" w:rsidRDefault="00BD2637" w:rsidP="007F5F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5D6">
        <w:rPr>
          <w:rFonts w:ascii="Times New Roman" w:hAnsi="Times New Roman" w:cs="Times New Roman"/>
          <w:sz w:val="24"/>
          <w:szCs w:val="24"/>
        </w:rPr>
        <w:t>Ульчского муниципального рай</w:t>
      </w:r>
      <w:r>
        <w:rPr>
          <w:rFonts w:ascii="Times New Roman" w:hAnsi="Times New Roman" w:cs="Times New Roman"/>
          <w:sz w:val="24"/>
          <w:szCs w:val="24"/>
        </w:rPr>
        <w:t>она Хабаровского края</w:t>
      </w:r>
      <w:r w:rsidRPr="008205D6">
        <w:rPr>
          <w:rFonts w:ascii="Times New Roman" w:hAnsi="Times New Roman" w:cs="Times New Roman"/>
          <w:sz w:val="24"/>
          <w:szCs w:val="24"/>
        </w:rPr>
        <w:t xml:space="preserve"> на 2014-2017 годы</w:t>
      </w:r>
      <w:r>
        <w:rPr>
          <w:rFonts w:ascii="Times New Roman" w:hAnsi="Times New Roman" w:cs="Times New Roman"/>
          <w:sz w:val="24"/>
          <w:szCs w:val="24"/>
        </w:rPr>
        <w:t>» за 2015 год</w:t>
      </w:r>
    </w:p>
    <w:p w:rsidR="00BD2637" w:rsidRPr="008205D6" w:rsidRDefault="00BD2637" w:rsidP="007F5F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2637" w:rsidRPr="007A4E26" w:rsidRDefault="00BD2637" w:rsidP="007A4E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637" w:rsidRPr="007A4E26" w:rsidRDefault="00BD2637" w:rsidP="007A4E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2637" w:rsidRPr="007A4E26" w:rsidRDefault="00BD2637" w:rsidP="007A4E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6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74"/>
        <w:gridCol w:w="3666"/>
        <w:gridCol w:w="2398"/>
        <w:gridCol w:w="787"/>
        <w:gridCol w:w="772"/>
        <w:gridCol w:w="1277"/>
        <w:gridCol w:w="816"/>
        <w:gridCol w:w="1451"/>
        <w:gridCol w:w="1559"/>
      </w:tblGrid>
      <w:tr w:rsidR="00BD2637" w:rsidRPr="00864A9B">
        <w:trPr>
          <w:tblHeader/>
        </w:trPr>
        <w:tc>
          <w:tcPr>
            <w:tcW w:w="1874" w:type="dxa"/>
            <w:vMerge w:val="restart"/>
          </w:tcPr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666" w:type="dxa"/>
            <w:vMerge w:val="restart"/>
          </w:tcPr>
          <w:p w:rsidR="00BD2637" w:rsidRPr="00864A9B" w:rsidRDefault="00BD2637" w:rsidP="00864A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BD2637" w:rsidRPr="00864A9B" w:rsidRDefault="00BD2637" w:rsidP="00864A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про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граммы, подпрограммы,  ведомственной целевой программы, основного   мероприятия</w:t>
            </w:r>
          </w:p>
        </w:tc>
        <w:tc>
          <w:tcPr>
            <w:tcW w:w="2398" w:type="dxa"/>
            <w:vMerge w:val="restart"/>
          </w:tcPr>
          <w:p w:rsidR="00BD2637" w:rsidRPr="00864A9B" w:rsidRDefault="00BD2637" w:rsidP="00864A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</w:t>
            </w:r>
          </w:p>
        </w:tc>
        <w:tc>
          <w:tcPr>
            <w:tcW w:w="3652" w:type="dxa"/>
            <w:gridSpan w:val="4"/>
          </w:tcPr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классификации </w:t>
            </w:r>
            <w:r w:rsidRPr="00864A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&lt;1&gt;</w:t>
            </w:r>
          </w:p>
        </w:tc>
        <w:tc>
          <w:tcPr>
            <w:tcW w:w="3010" w:type="dxa"/>
            <w:gridSpan w:val="2"/>
          </w:tcPr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  <w:r w:rsidRPr="00864A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&lt;2&gt;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(тыс. руб.), годы</w:t>
            </w:r>
          </w:p>
        </w:tc>
      </w:tr>
      <w:tr w:rsidR="00BD2637" w:rsidRPr="00864A9B">
        <w:trPr>
          <w:trHeight w:val="720"/>
          <w:tblHeader/>
        </w:trPr>
        <w:tc>
          <w:tcPr>
            <w:tcW w:w="1874" w:type="dxa"/>
            <w:vMerge/>
          </w:tcPr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  <w:vMerge/>
          </w:tcPr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772" w:type="dxa"/>
          </w:tcPr>
          <w:p w:rsidR="00BD2637" w:rsidRPr="00864A9B" w:rsidRDefault="00BD2637" w:rsidP="00864A9B">
            <w:pPr>
              <w:spacing w:after="0" w:line="240" w:lineRule="auto"/>
              <w:ind w:left="-113" w:right="-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637" w:rsidRPr="00864A9B" w:rsidRDefault="00BD2637" w:rsidP="00864A9B">
            <w:pPr>
              <w:spacing w:after="0" w:line="240" w:lineRule="auto"/>
              <w:ind w:left="-113" w:right="-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277" w:type="dxa"/>
          </w:tcPr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16" w:type="dxa"/>
          </w:tcPr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51" w:type="dxa"/>
            <w:vAlign w:val="center"/>
          </w:tcPr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(запланировано)</w:t>
            </w:r>
          </w:p>
        </w:tc>
        <w:tc>
          <w:tcPr>
            <w:tcW w:w="1559" w:type="dxa"/>
            <w:vAlign w:val="center"/>
          </w:tcPr>
          <w:p w:rsidR="00BD2637" w:rsidRPr="00864A9B" w:rsidRDefault="00BD2637" w:rsidP="00864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 (потрачено)</w:t>
            </w:r>
          </w:p>
        </w:tc>
      </w:tr>
      <w:tr w:rsidR="00BD2637" w:rsidRPr="00864A9B">
        <w:trPr>
          <w:tblHeader/>
        </w:trPr>
        <w:tc>
          <w:tcPr>
            <w:tcW w:w="1874" w:type="dxa"/>
            <w:vAlign w:val="center"/>
          </w:tcPr>
          <w:p w:rsidR="00BD2637" w:rsidRPr="00864A9B" w:rsidRDefault="00BD2637" w:rsidP="00864A9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Align w:val="center"/>
          </w:tcPr>
          <w:p w:rsidR="00BD2637" w:rsidRPr="00864A9B" w:rsidRDefault="00BD2637" w:rsidP="00864A9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  <w:vAlign w:val="center"/>
          </w:tcPr>
          <w:p w:rsidR="00BD2637" w:rsidRPr="00864A9B" w:rsidRDefault="00BD2637" w:rsidP="00864A9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vAlign w:val="center"/>
          </w:tcPr>
          <w:p w:rsidR="00BD2637" w:rsidRPr="00864A9B" w:rsidRDefault="00BD2637" w:rsidP="00864A9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BD2637" w:rsidRPr="00864A9B" w:rsidRDefault="00BD2637" w:rsidP="00864A9B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BD2637" w:rsidRPr="00864A9B" w:rsidRDefault="00BD2637" w:rsidP="00864A9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BD2637" w:rsidRPr="00864A9B" w:rsidRDefault="00BD2637" w:rsidP="00864A9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BD2637" w:rsidRPr="00864A9B" w:rsidRDefault="00BD2637" w:rsidP="00864A9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2637" w:rsidRPr="00864A9B" w:rsidRDefault="00BD2637" w:rsidP="00864A9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637" w:rsidRPr="00864A9B">
        <w:tc>
          <w:tcPr>
            <w:tcW w:w="1874" w:type="dxa"/>
          </w:tcPr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 </w:t>
            </w:r>
            <w:r w:rsidRPr="00864A9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программа</w:t>
            </w:r>
          </w:p>
        </w:tc>
        <w:tc>
          <w:tcPr>
            <w:tcW w:w="3666" w:type="dxa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туризма в Ульчском муниципальном районе</w:t>
            </w:r>
          </w:p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Хабаровского края на 2014 - 2017 годы</w:t>
            </w:r>
          </w:p>
        </w:tc>
        <w:tc>
          <w:tcPr>
            <w:tcW w:w="2398" w:type="dxa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      </w:t>
            </w:r>
          </w:p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2637" w:rsidRPr="00864A9B">
        <w:tc>
          <w:tcPr>
            <w:tcW w:w="1874" w:type="dxa"/>
          </w:tcPr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proofErr w:type="spellStart"/>
            <w:proofErr w:type="gramStart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куль-туре</w:t>
            </w:r>
            <w:proofErr w:type="spellEnd"/>
            <w:proofErr w:type="gramEnd"/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, молодежной политике и спорту всего, в том числе:       </w:t>
            </w:r>
          </w:p>
        </w:tc>
        <w:tc>
          <w:tcPr>
            <w:tcW w:w="787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2637" w:rsidRPr="00864A9B">
        <w:tc>
          <w:tcPr>
            <w:tcW w:w="1874" w:type="dxa"/>
          </w:tcPr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действующие расходные обязательства    </w:t>
            </w:r>
          </w:p>
        </w:tc>
        <w:tc>
          <w:tcPr>
            <w:tcW w:w="787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2637" w:rsidRPr="00864A9B">
        <w:tc>
          <w:tcPr>
            <w:tcW w:w="1874" w:type="dxa"/>
          </w:tcPr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дополнительные объемы ресурсов</w:t>
            </w:r>
          </w:p>
        </w:tc>
        <w:tc>
          <w:tcPr>
            <w:tcW w:w="787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BD2637" w:rsidRPr="00864A9B" w:rsidRDefault="00BD2637" w:rsidP="00864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D2637" w:rsidRPr="00864A9B" w:rsidRDefault="00BD2637" w:rsidP="00864A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A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D2637" w:rsidRPr="007A4E26" w:rsidRDefault="00BD2637" w:rsidP="007A4E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2637" w:rsidRPr="007A4E26" w:rsidRDefault="00BD2637" w:rsidP="007A4E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2637" w:rsidRPr="007A4E26" w:rsidRDefault="00BD2637" w:rsidP="007A4E2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7A4E26">
        <w:rPr>
          <w:rFonts w:ascii="Times New Roman" w:hAnsi="Times New Roman" w:cs="Times New Roman"/>
          <w:sz w:val="24"/>
          <w:szCs w:val="24"/>
        </w:rPr>
        <w:t xml:space="preserve">Председатель комитета по культуре, </w:t>
      </w:r>
    </w:p>
    <w:p w:rsidR="00BD2637" w:rsidRPr="007A4E26" w:rsidRDefault="00BD2637" w:rsidP="007A4E2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7A4E26">
        <w:rPr>
          <w:rFonts w:ascii="Times New Roman" w:hAnsi="Times New Roman" w:cs="Times New Roman"/>
          <w:sz w:val="24"/>
          <w:szCs w:val="24"/>
        </w:rPr>
        <w:t xml:space="preserve">молодежной политике и спорту </w:t>
      </w:r>
    </w:p>
    <w:p w:rsidR="00BD2637" w:rsidRPr="007A4E26" w:rsidRDefault="00BD2637" w:rsidP="007A4E2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7A4E26">
        <w:rPr>
          <w:rFonts w:ascii="Times New Roman" w:hAnsi="Times New Roman" w:cs="Times New Roman"/>
          <w:sz w:val="24"/>
          <w:szCs w:val="24"/>
        </w:rPr>
        <w:t>администрации района                                                                                                                            Н.Н. Верещагина</w:t>
      </w:r>
    </w:p>
    <w:sectPr w:rsidR="00BD2637" w:rsidRPr="007A4E26" w:rsidSect="00753231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C0064"/>
    <w:multiLevelType w:val="hybridMultilevel"/>
    <w:tmpl w:val="5186F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D02251"/>
    <w:multiLevelType w:val="multilevel"/>
    <w:tmpl w:val="9070B7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EF764A2"/>
    <w:multiLevelType w:val="multilevel"/>
    <w:tmpl w:val="E50CB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EF03D4"/>
    <w:rsid w:val="00045F8D"/>
    <w:rsid w:val="00075C92"/>
    <w:rsid w:val="00082258"/>
    <w:rsid w:val="000B5B96"/>
    <w:rsid w:val="00164A63"/>
    <w:rsid w:val="001851B0"/>
    <w:rsid w:val="001B2B63"/>
    <w:rsid w:val="001C610B"/>
    <w:rsid w:val="001D58E3"/>
    <w:rsid w:val="002614DD"/>
    <w:rsid w:val="0028165B"/>
    <w:rsid w:val="002C6EC0"/>
    <w:rsid w:val="002F2666"/>
    <w:rsid w:val="003B74D3"/>
    <w:rsid w:val="004159E7"/>
    <w:rsid w:val="00433B13"/>
    <w:rsid w:val="00491F15"/>
    <w:rsid w:val="0049717C"/>
    <w:rsid w:val="004A08D8"/>
    <w:rsid w:val="004C1B53"/>
    <w:rsid w:val="004F44D8"/>
    <w:rsid w:val="005019E2"/>
    <w:rsid w:val="00511515"/>
    <w:rsid w:val="0051597D"/>
    <w:rsid w:val="00544789"/>
    <w:rsid w:val="005738DF"/>
    <w:rsid w:val="005D441E"/>
    <w:rsid w:val="00613190"/>
    <w:rsid w:val="00617813"/>
    <w:rsid w:val="006436FE"/>
    <w:rsid w:val="00673B22"/>
    <w:rsid w:val="006B70BC"/>
    <w:rsid w:val="006E5675"/>
    <w:rsid w:val="006F45EF"/>
    <w:rsid w:val="006F4799"/>
    <w:rsid w:val="00753231"/>
    <w:rsid w:val="007A4E26"/>
    <w:rsid w:val="007C112E"/>
    <w:rsid w:val="007F5FD0"/>
    <w:rsid w:val="008205D6"/>
    <w:rsid w:val="00821F43"/>
    <w:rsid w:val="00864A9B"/>
    <w:rsid w:val="0086551B"/>
    <w:rsid w:val="00890B2D"/>
    <w:rsid w:val="008C7834"/>
    <w:rsid w:val="008E1DBA"/>
    <w:rsid w:val="008F1806"/>
    <w:rsid w:val="009226A8"/>
    <w:rsid w:val="00976ABA"/>
    <w:rsid w:val="009A173F"/>
    <w:rsid w:val="00A14682"/>
    <w:rsid w:val="00A346C3"/>
    <w:rsid w:val="00AF0646"/>
    <w:rsid w:val="00B074E3"/>
    <w:rsid w:val="00B10180"/>
    <w:rsid w:val="00B3759D"/>
    <w:rsid w:val="00B423B4"/>
    <w:rsid w:val="00B525D8"/>
    <w:rsid w:val="00B547F2"/>
    <w:rsid w:val="00B55249"/>
    <w:rsid w:val="00B723D2"/>
    <w:rsid w:val="00B935AE"/>
    <w:rsid w:val="00BB2472"/>
    <w:rsid w:val="00BD2637"/>
    <w:rsid w:val="00C00CFB"/>
    <w:rsid w:val="00C03567"/>
    <w:rsid w:val="00C1115B"/>
    <w:rsid w:val="00C265D2"/>
    <w:rsid w:val="00C80168"/>
    <w:rsid w:val="00CC35E4"/>
    <w:rsid w:val="00CE6054"/>
    <w:rsid w:val="00CF11CC"/>
    <w:rsid w:val="00CF670B"/>
    <w:rsid w:val="00D4464F"/>
    <w:rsid w:val="00D549DC"/>
    <w:rsid w:val="00D5585A"/>
    <w:rsid w:val="00D651A7"/>
    <w:rsid w:val="00DF33BC"/>
    <w:rsid w:val="00E42386"/>
    <w:rsid w:val="00E5714D"/>
    <w:rsid w:val="00E571E2"/>
    <w:rsid w:val="00E92803"/>
    <w:rsid w:val="00ED4A55"/>
    <w:rsid w:val="00EF03D4"/>
    <w:rsid w:val="00EF4539"/>
    <w:rsid w:val="00F1158C"/>
    <w:rsid w:val="00F37B50"/>
    <w:rsid w:val="00F37F4F"/>
    <w:rsid w:val="00F72F0F"/>
    <w:rsid w:val="00F979C8"/>
    <w:rsid w:val="00FD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64F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F03D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D58E3"/>
    <w:pPr>
      <w:widowControl w:val="0"/>
      <w:autoSpaceDE w:val="0"/>
      <w:autoSpaceDN w:val="0"/>
      <w:adjustRightInd w:val="0"/>
    </w:pPr>
    <w:rPr>
      <w:rFonts w:cs="Calibri"/>
    </w:rPr>
  </w:style>
  <w:style w:type="character" w:styleId="a4">
    <w:name w:val="Hyperlink"/>
    <w:basedOn w:val="a0"/>
    <w:uiPriority w:val="99"/>
    <w:semiHidden/>
    <w:rsid w:val="001D58E3"/>
    <w:rPr>
      <w:color w:val="0000FF"/>
      <w:u w:val="single"/>
    </w:rPr>
  </w:style>
  <w:style w:type="paragraph" w:customStyle="1" w:styleId="a5">
    <w:name w:val="новый"/>
    <w:basedOn w:val="a"/>
    <w:uiPriority w:val="99"/>
    <w:rsid w:val="003B74D3"/>
    <w:pPr>
      <w:autoSpaceDE w:val="0"/>
      <w:autoSpaceDN w:val="0"/>
      <w:adjustRightInd w:val="0"/>
      <w:spacing w:after="0" w:line="240" w:lineRule="auto"/>
      <w:jc w:val="both"/>
      <w:outlineLvl w:val="0"/>
    </w:pPr>
    <w:rPr>
      <w:sz w:val="28"/>
      <w:szCs w:val="28"/>
    </w:rPr>
  </w:style>
  <w:style w:type="character" w:customStyle="1" w:styleId="FontStyle11">
    <w:name w:val="Font Style11"/>
    <w:basedOn w:val="a0"/>
    <w:uiPriority w:val="99"/>
    <w:rsid w:val="003B74D3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99"/>
    <w:qFormat/>
    <w:rsid w:val="00A346C3"/>
    <w:pPr>
      <w:ind w:left="720"/>
    </w:pPr>
  </w:style>
  <w:style w:type="paragraph" w:styleId="a7">
    <w:name w:val="Balloon Text"/>
    <w:basedOn w:val="a"/>
    <w:link w:val="a8"/>
    <w:uiPriority w:val="99"/>
    <w:semiHidden/>
    <w:rsid w:val="00261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2614DD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8F1806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E9280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F37F4F"/>
    <w:pPr>
      <w:widowControl w:val="0"/>
      <w:autoSpaceDE w:val="0"/>
      <w:autoSpaceDN w:val="0"/>
      <w:adjustRightInd w:val="0"/>
    </w:pPr>
    <w:rPr>
      <w:rFonts w:cs="Calibr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2358</Words>
  <Characters>13441</Characters>
  <Application>Microsoft Office Word</Application>
  <DocSecurity>0</DocSecurity>
  <Lines>112</Lines>
  <Paragraphs>31</Paragraphs>
  <ScaleCrop>false</ScaleCrop>
  <Company>Microsoft</Company>
  <LinksUpToDate>false</LinksUpToDate>
  <CharactersWithSpaces>15768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OrgMash2</cp:lastModifiedBy>
  <cp:revision>2</cp:revision>
  <cp:lastPrinted>2015-02-27T06:28:00Z</cp:lastPrinted>
  <dcterms:created xsi:type="dcterms:W3CDTF">2016-02-09T01:38:00Z</dcterms:created>
  <dcterms:modified xsi:type="dcterms:W3CDTF">2016-02-09T01:38:00Z</dcterms:modified>
</cp:coreProperties>
</file>