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4F7" w:rsidRPr="000874F7" w:rsidRDefault="000874F7" w:rsidP="0005694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4F7">
        <w:rPr>
          <w:rFonts w:ascii="Times New Roman" w:hAnsi="Times New Roman" w:cs="Times New Roman"/>
          <w:b/>
          <w:sz w:val="28"/>
          <w:szCs w:val="28"/>
        </w:rPr>
        <w:t>Информация о проведении</w:t>
      </w:r>
    </w:p>
    <w:p w:rsidR="006A6C3C" w:rsidRPr="000874F7" w:rsidRDefault="00240211" w:rsidP="0005694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4F7">
        <w:rPr>
          <w:rFonts w:ascii="Times New Roman" w:hAnsi="Times New Roman" w:cs="Times New Roman"/>
          <w:b/>
          <w:sz w:val="28"/>
          <w:szCs w:val="28"/>
          <w:lang w:val="en-US"/>
        </w:rPr>
        <w:t>XVI</w:t>
      </w:r>
      <w:r w:rsidR="005F06EC" w:rsidRPr="000874F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874F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874F7">
        <w:rPr>
          <w:rFonts w:ascii="Times New Roman" w:hAnsi="Times New Roman" w:cs="Times New Roman"/>
          <w:b/>
          <w:sz w:val="28"/>
          <w:szCs w:val="28"/>
        </w:rPr>
        <w:t xml:space="preserve"> фестивал</w:t>
      </w:r>
      <w:r w:rsidR="000874F7" w:rsidRPr="000874F7">
        <w:rPr>
          <w:rFonts w:ascii="Times New Roman" w:hAnsi="Times New Roman" w:cs="Times New Roman"/>
          <w:b/>
          <w:sz w:val="28"/>
          <w:szCs w:val="28"/>
        </w:rPr>
        <w:t>я</w:t>
      </w:r>
      <w:r w:rsidR="00F771A0">
        <w:rPr>
          <w:rFonts w:ascii="Times New Roman" w:hAnsi="Times New Roman" w:cs="Times New Roman"/>
          <w:b/>
          <w:sz w:val="28"/>
          <w:szCs w:val="28"/>
        </w:rPr>
        <w:t>-</w:t>
      </w:r>
      <w:r w:rsidRPr="000874F7">
        <w:rPr>
          <w:rFonts w:ascii="Times New Roman" w:hAnsi="Times New Roman" w:cs="Times New Roman"/>
          <w:b/>
          <w:sz w:val="28"/>
          <w:szCs w:val="28"/>
        </w:rPr>
        <w:t>конкурс</w:t>
      </w:r>
      <w:r w:rsidR="000874F7" w:rsidRPr="000874F7">
        <w:rPr>
          <w:rFonts w:ascii="Times New Roman" w:hAnsi="Times New Roman" w:cs="Times New Roman"/>
          <w:b/>
          <w:sz w:val="28"/>
          <w:szCs w:val="28"/>
        </w:rPr>
        <w:t>а</w:t>
      </w:r>
      <w:r w:rsidRPr="000874F7">
        <w:rPr>
          <w:rFonts w:ascii="Times New Roman" w:hAnsi="Times New Roman" w:cs="Times New Roman"/>
          <w:b/>
          <w:sz w:val="28"/>
          <w:szCs w:val="28"/>
        </w:rPr>
        <w:t xml:space="preserve"> детского и юношеского творчества</w:t>
      </w:r>
    </w:p>
    <w:p w:rsidR="00AC47CB" w:rsidRDefault="00240211" w:rsidP="0005694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4F7">
        <w:rPr>
          <w:rFonts w:ascii="Times New Roman" w:hAnsi="Times New Roman" w:cs="Times New Roman"/>
          <w:b/>
          <w:sz w:val="28"/>
          <w:szCs w:val="28"/>
        </w:rPr>
        <w:t>«Звёзды над проливом»</w:t>
      </w:r>
    </w:p>
    <w:p w:rsidR="00240211" w:rsidRPr="000874F7" w:rsidRDefault="000874F7" w:rsidP="0005694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4F7">
        <w:rPr>
          <w:rFonts w:ascii="Times New Roman" w:hAnsi="Times New Roman" w:cs="Times New Roman"/>
          <w:b/>
          <w:sz w:val="28"/>
          <w:szCs w:val="28"/>
        </w:rPr>
        <w:t xml:space="preserve"> в 2016 году</w:t>
      </w:r>
    </w:p>
    <w:p w:rsidR="00240211" w:rsidRDefault="00240211" w:rsidP="003A7FB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40211" w:rsidRPr="00991B37" w:rsidRDefault="00D961CC" w:rsidP="00B95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F06EC" w:rsidRPr="00991B37">
        <w:rPr>
          <w:rFonts w:ascii="Times New Roman" w:hAnsi="Times New Roman" w:cs="Times New Roman"/>
          <w:sz w:val="28"/>
          <w:szCs w:val="28"/>
        </w:rPr>
        <w:t>04 июня 2016</w:t>
      </w:r>
      <w:r w:rsidR="00240211" w:rsidRPr="00991B37">
        <w:rPr>
          <w:rFonts w:ascii="Times New Roman" w:hAnsi="Times New Roman" w:cs="Times New Roman"/>
          <w:sz w:val="28"/>
          <w:szCs w:val="28"/>
        </w:rPr>
        <w:t xml:space="preserve"> года  в п. Де-Кастри </w:t>
      </w:r>
      <w:r w:rsidR="005F06EC" w:rsidRPr="00991B37">
        <w:rPr>
          <w:rFonts w:ascii="Times New Roman" w:hAnsi="Times New Roman" w:cs="Times New Roman"/>
          <w:sz w:val="28"/>
          <w:szCs w:val="28"/>
        </w:rPr>
        <w:t xml:space="preserve">состоялся очередной </w:t>
      </w:r>
      <w:r w:rsidR="00AF0E51" w:rsidRPr="00991B37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0874F7" w:rsidRPr="00991B3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06EC" w:rsidRPr="00991B37">
        <w:rPr>
          <w:rFonts w:ascii="Times New Roman" w:hAnsi="Times New Roman" w:cs="Times New Roman"/>
          <w:sz w:val="28"/>
          <w:szCs w:val="28"/>
        </w:rPr>
        <w:t>районный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06EC" w:rsidRPr="00991B37">
        <w:rPr>
          <w:rFonts w:ascii="Times New Roman" w:hAnsi="Times New Roman" w:cs="Times New Roman"/>
          <w:sz w:val="28"/>
          <w:szCs w:val="28"/>
        </w:rPr>
        <w:t xml:space="preserve">фестиваль – конкурс детского и юношеского творчества </w:t>
      </w:r>
      <w:r w:rsidR="00240211" w:rsidRPr="00991B37">
        <w:rPr>
          <w:rFonts w:ascii="Times New Roman" w:hAnsi="Times New Roman" w:cs="Times New Roman"/>
          <w:sz w:val="28"/>
          <w:szCs w:val="28"/>
        </w:rPr>
        <w:t xml:space="preserve"> «Звёзды над проливом».</w:t>
      </w:r>
    </w:p>
    <w:p w:rsidR="00AF0E51" w:rsidRPr="00991B37" w:rsidRDefault="00D961CC" w:rsidP="00B95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F06EC" w:rsidRPr="00991B37">
        <w:rPr>
          <w:rFonts w:ascii="Times New Roman" w:hAnsi="Times New Roman" w:cs="Times New Roman"/>
          <w:sz w:val="28"/>
          <w:szCs w:val="28"/>
        </w:rPr>
        <w:t xml:space="preserve">376 </w:t>
      </w:r>
      <w:r w:rsidR="00AF0E51" w:rsidRPr="00991B37">
        <w:rPr>
          <w:rFonts w:ascii="Times New Roman" w:hAnsi="Times New Roman" w:cs="Times New Roman"/>
          <w:sz w:val="28"/>
          <w:szCs w:val="28"/>
        </w:rPr>
        <w:t xml:space="preserve"> участников </w:t>
      </w:r>
      <w:r w:rsidR="005F06EC" w:rsidRPr="00991B37">
        <w:rPr>
          <w:rFonts w:ascii="Times New Roman" w:hAnsi="Times New Roman" w:cs="Times New Roman"/>
          <w:sz w:val="28"/>
          <w:szCs w:val="28"/>
        </w:rPr>
        <w:t xml:space="preserve"> из 14</w:t>
      </w:r>
      <w:r w:rsidR="00240211" w:rsidRPr="00991B37">
        <w:rPr>
          <w:rFonts w:ascii="Times New Roman" w:hAnsi="Times New Roman" w:cs="Times New Roman"/>
          <w:sz w:val="28"/>
          <w:szCs w:val="28"/>
        </w:rPr>
        <w:t xml:space="preserve"> сельских поселений У</w:t>
      </w:r>
      <w:r w:rsidR="00AF0E51" w:rsidRPr="00991B37">
        <w:rPr>
          <w:rFonts w:ascii="Times New Roman" w:hAnsi="Times New Roman" w:cs="Times New Roman"/>
          <w:sz w:val="28"/>
          <w:szCs w:val="28"/>
        </w:rPr>
        <w:t xml:space="preserve">льчского муниципального района  съехались на фестиваль, </w:t>
      </w:r>
      <w:r w:rsidR="00240211" w:rsidRPr="00991B37">
        <w:rPr>
          <w:rFonts w:ascii="Times New Roman" w:hAnsi="Times New Roman" w:cs="Times New Roman"/>
          <w:sz w:val="28"/>
          <w:szCs w:val="28"/>
        </w:rPr>
        <w:t>посвящён</w:t>
      </w:r>
      <w:r w:rsidR="00AF0E51" w:rsidRPr="00991B37">
        <w:rPr>
          <w:rFonts w:ascii="Times New Roman" w:hAnsi="Times New Roman" w:cs="Times New Roman"/>
          <w:sz w:val="28"/>
          <w:szCs w:val="28"/>
        </w:rPr>
        <w:t xml:space="preserve">ный </w:t>
      </w:r>
      <w:r w:rsidR="005F06EC" w:rsidRPr="00991B37">
        <w:rPr>
          <w:rFonts w:ascii="Times New Roman" w:hAnsi="Times New Roman" w:cs="Times New Roman"/>
          <w:sz w:val="28"/>
          <w:szCs w:val="28"/>
        </w:rPr>
        <w:t xml:space="preserve">Году  Российского кино. </w:t>
      </w:r>
    </w:p>
    <w:p w:rsidR="005F06EC" w:rsidRPr="00991B37" w:rsidRDefault="00D961CC" w:rsidP="00B95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F06EC" w:rsidRPr="00991B37">
        <w:rPr>
          <w:rFonts w:ascii="Times New Roman" w:hAnsi="Times New Roman" w:cs="Times New Roman"/>
          <w:sz w:val="28"/>
          <w:szCs w:val="28"/>
        </w:rPr>
        <w:t xml:space="preserve">Вот уже второй год </w:t>
      </w:r>
      <w:r w:rsidR="00AF0E51" w:rsidRPr="00991B37">
        <w:rPr>
          <w:rFonts w:ascii="Times New Roman" w:hAnsi="Times New Roman" w:cs="Times New Roman"/>
          <w:sz w:val="28"/>
          <w:szCs w:val="28"/>
        </w:rPr>
        <w:t xml:space="preserve"> конкурсная программа фестиваля </w:t>
      </w:r>
      <w:r w:rsidR="005F06EC" w:rsidRPr="00991B37">
        <w:rPr>
          <w:rFonts w:ascii="Times New Roman" w:hAnsi="Times New Roman" w:cs="Times New Roman"/>
          <w:sz w:val="28"/>
          <w:szCs w:val="28"/>
        </w:rPr>
        <w:t xml:space="preserve">проходит в </w:t>
      </w:r>
      <w:r w:rsidR="00F767F3" w:rsidRPr="00991B37">
        <w:rPr>
          <w:rFonts w:ascii="Times New Roman" w:hAnsi="Times New Roman" w:cs="Times New Roman"/>
          <w:sz w:val="28"/>
          <w:szCs w:val="28"/>
        </w:rPr>
        <w:t xml:space="preserve">четырёх номинациях: </w:t>
      </w:r>
      <w:r w:rsidR="00AF0E51" w:rsidRPr="00991B37">
        <w:rPr>
          <w:rFonts w:ascii="Times New Roman" w:hAnsi="Times New Roman" w:cs="Times New Roman"/>
          <w:sz w:val="28"/>
          <w:szCs w:val="28"/>
        </w:rPr>
        <w:t xml:space="preserve"> «</w:t>
      </w:r>
      <w:r w:rsidR="00F767F3" w:rsidRPr="00991B37">
        <w:rPr>
          <w:rFonts w:ascii="Times New Roman" w:hAnsi="Times New Roman" w:cs="Times New Roman"/>
          <w:sz w:val="28"/>
          <w:szCs w:val="28"/>
        </w:rPr>
        <w:t>Театр мод», «В</w:t>
      </w:r>
      <w:r w:rsidR="00AF0E51" w:rsidRPr="00991B37">
        <w:rPr>
          <w:rFonts w:ascii="Times New Roman" w:hAnsi="Times New Roman" w:cs="Times New Roman"/>
          <w:sz w:val="28"/>
          <w:szCs w:val="28"/>
        </w:rPr>
        <w:t>окальн</w:t>
      </w:r>
      <w:r w:rsidR="00F767F3" w:rsidRPr="00991B37">
        <w:rPr>
          <w:rFonts w:ascii="Times New Roman" w:hAnsi="Times New Roman" w:cs="Times New Roman"/>
          <w:sz w:val="28"/>
          <w:szCs w:val="28"/>
        </w:rPr>
        <w:t>о – хоровое исполнительство», «Х</w:t>
      </w:r>
      <w:r w:rsidR="00AF0E51" w:rsidRPr="00991B37">
        <w:rPr>
          <w:rFonts w:ascii="Times New Roman" w:hAnsi="Times New Roman" w:cs="Times New Roman"/>
          <w:sz w:val="28"/>
          <w:szCs w:val="28"/>
        </w:rPr>
        <w:t xml:space="preserve">ореографическое искусство» и «Инструментальное исполнительство». Самой  многочисленной  </w:t>
      </w:r>
      <w:r w:rsidR="00F767F3" w:rsidRPr="00991B37">
        <w:rPr>
          <w:rFonts w:ascii="Times New Roman" w:hAnsi="Times New Roman" w:cs="Times New Roman"/>
          <w:sz w:val="28"/>
          <w:szCs w:val="28"/>
        </w:rPr>
        <w:t>из участников номинацией было «В</w:t>
      </w:r>
      <w:r w:rsidR="00AF0E51" w:rsidRPr="00991B37">
        <w:rPr>
          <w:rFonts w:ascii="Times New Roman" w:hAnsi="Times New Roman" w:cs="Times New Roman"/>
          <w:sz w:val="28"/>
          <w:szCs w:val="28"/>
        </w:rPr>
        <w:t>окально – хоровое исполнительство» в двух возрастных категориях 5-12 лет и 13-17 лет.</w:t>
      </w:r>
      <w:r w:rsidR="005F06EC" w:rsidRPr="00991B37">
        <w:rPr>
          <w:rFonts w:ascii="Times New Roman" w:hAnsi="Times New Roman" w:cs="Times New Roman"/>
          <w:sz w:val="28"/>
          <w:szCs w:val="28"/>
        </w:rPr>
        <w:t xml:space="preserve"> Приятно удивило количество </w:t>
      </w:r>
      <w:r w:rsidR="0007783E" w:rsidRPr="00991B37">
        <w:rPr>
          <w:rFonts w:ascii="Times New Roman" w:hAnsi="Times New Roman" w:cs="Times New Roman"/>
          <w:sz w:val="28"/>
          <w:szCs w:val="28"/>
        </w:rPr>
        <w:t xml:space="preserve">(13 конкурсных номеров) </w:t>
      </w:r>
      <w:r w:rsidR="005F06EC" w:rsidRPr="00991B37">
        <w:rPr>
          <w:rFonts w:ascii="Times New Roman" w:hAnsi="Times New Roman" w:cs="Times New Roman"/>
          <w:sz w:val="28"/>
          <w:szCs w:val="28"/>
        </w:rPr>
        <w:t>и качество исполнения участников в номинации «Инструментальное исполнительство».</w:t>
      </w:r>
    </w:p>
    <w:p w:rsidR="005F06EC" w:rsidRPr="00123A1C" w:rsidRDefault="00D961CC" w:rsidP="00123A1C">
      <w:pPr>
        <w:pStyle w:val="3"/>
        <w:shd w:val="clear" w:color="auto" w:fill="auto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F06EC" w:rsidRPr="00991B37">
        <w:rPr>
          <w:rFonts w:ascii="Times New Roman" w:hAnsi="Times New Roman" w:cs="Times New Roman"/>
          <w:sz w:val="28"/>
          <w:szCs w:val="28"/>
        </w:rPr>
        <w:t>Яркими выступлениями открыли фестиваль детские творческие коллективы</w:t>
      </w:r>
      <w:r w:rsidR="00E12D2B" w:rsidRPr="00991B37">
        <w:rPr>
          <w:rFonts w:ascii="Times New Roman" w:hAnsi="Times New Roman" w:cs="Times New Roman"/>
          <w:sz w:val="28"/>
          <w:szCs w:val="28"/>
        </w:rPr>
        <w:t>: духовой оркестр Д</w:t>
      </w:r>
      <w:r w:rsidR="005F06EC" w:rsidRPr="00991B37">
        <w:rPr>
          <w:rFonts w:ascii="Times New Roman" w:hAnsi="Times New Roman" w:cs="Times New Roman"/>
          <w:sz w:val="28"/>
          <w:szCs w:val="28"/>
        </w:rPr>
        <w:t>етской музыкальной школы</w:t>
      </w:r>
      <w:r w:rsidR="0007783E" w:rsidRPr="00991B37">
        <w:rPr>
          <w:rFonts w:ascii="Times New Roman" w:hAnsi="Times New Roman" w:cs="Times New Roman"/>
          <w:sz w:val="28"/>
          <w:szCs w:val="28"/>
        </w:rPr>
        <w:t xml:space="preserve"> с. Богородское</w:t>
      </w:r>
      <w:r w:rsidR="005F06EC" w:rsidRPr="00991B37">
        <w:rPr>
          <w:rFonts w:ascii="Times New Roman" w:hAnsi="Times New Roman" w:cs="Times New Roman"/>
          <w:sz w:val="28"/>
          <w:szCs w:val="28"/>
        </w:rPr>
        <w:t xml:space="preserve">, </w:t>
      </w:r>
      <w:r w:rsidR="0007783E" w:rsidRPr="00991B37">
        <w:rPr>
          <w:rFonts w:ascii="Times New Roman" w:hAnsi="Times New Roman" w:cs="Times New Roman"/>
          <w:sz w:val="28"/>
          <w:szCs w:val="28"/>
        </w:rPr>
        <w:t xml:space="preserve">образцовый </w:t>
      </w:r>
      <w:r w:rsidR="003A7FBF" w:rsidRPr="00991B37">
        <w:rPr>
          <w:rStyle w:val="1"/>
          <w:rFonts w:ascii="Times New Roman" w:hAnsi="Times New Roman" w:cs="Times New Roman"/>
          <w:sz w:val="28"/>
          <w:szCs w:val="28"/>
        </w:rPr>
        <w:t>песенно-инструментальн</w:t>
      </w:r>
      <w:r w:rsidR="0007783E" w:rsidRPr="00991B37">
        <w:rPr>
          <w:rStyle w:val="1"/>
          <w:rFonts w:ascii="Times New Roman" w:hAnsi="Times New Roman" w:cs="Times New Roman"/>
          <w:sz w:val="28"/>
          <w:szCs w:val="28"/>
        </w:rPr>
        <w:t>ый</w:t>
      </w:r>
      <w:r w:rsidR="003A7FBF" w:rsidRPr="00991B37">
        <w:rPr>
          <w:rStyle w:val="1"/>
          <w:rFonts w:ascii="Times New Roman" w:hAnsi="Times New Roman" w:cs="Times New Roman"/>
          <w:sz w:val="28"/>
          <w:szCs w:val="28"/>
        </w:rPr>
        <w:t xml:space="preserve"> ансамбл</w:t>
      </w:r>
      <w:r w:rsidR="0007783E" w:rsidRPr="00991B37">
        <w:rPr>
          <w:rStyle w:val="1"/>
          <w:rFonts w:ascii="Times New Roman" w:hAnsi="Times New Roman" w:cs="Times New Roman"/>
          <w:sz w:val="28"/>
          <w:szCs w:val="28"/>
        </w:rPr>
        <w:t>ь</w:t>
      </w:r>
      <w:r w:rsidR="003A7FBF" w:rsidRPr="00991B37">
        <w:rPr>
          <w:rStyle w:val="1"/>
          <w:rFonts w:ascii="Times New Roman" w:hAnsi="Times New Roman" w:cs="Times New Roman"/>
          <w:sz w:val="28"/>
          <w:szCs w:val="28"/>
        </w:rPr>
        <w:t xml:space="preserve"> «Брякотуши»  </w:t>
      </w:r>
      <w:r w:rsidR="0007783E" w:rsidRPr="00991B37">
        <w:rPr>
          <w:rStyle w:val="1"/>
          <w:rFonts w:ascii="Times New Roman" w:hAnsi="Times New Roman" w:cs="Times New Roman"/>
          <w:sz w:val="28"/>
          <w:szCs w:val="28"/>
        </w:rPr>
        <w:t>р</w:t>
      </w:r>
      <w:r w:rsidR="003A7FBF" w:rsidRPr="00991B37">
        <w:rPr>
          <w:rStyle w:val="1"/>
          <w:rFonts w:ascii="Times New Roman" w:hAnsi="Times New Roman" w:cs="Times New Roman"/>
          <w:sz w:val="28"/>
          <w:szCs w:val="28"/>
        </w:rPr>
        <w:t xml:space="preserve">айонного Дома культуры с. Богородское </w:t>
      </w:r>
      <w:r w:rsidR="005F06EC" w:rsidRPr="00991B37">
        <w:rPr>
          <w:rFonts w:ascii="Times New Roman" w:hAnsi="Times New Roman" w:cs="Times New Roman"/>
          <w:sz w:val="28"/>
          <w:szCs w:val="28"/>
        </w:rPr>
        <w:t>и танцевальный коллектив «Задоринка» с. Булава.</w:t>
      </w:r>
    </w:p>
    <w:p w:rsidR="00AF0E51" w:rsidRPr="00991B37" w:rsidRDefault="00AF0E51" w:rsidP="00B95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B37">
        <w:rPr>
          <w:rFonts w:ascii="Times New Roman" w:hAnsi="Times New Roman" w:cs="Times New Roman"/>
          <w:sz w:val="28"/>
          <w:szCs w:val="28"/>
        </w:rPr>
        <w:t>Конкурсную часть фестиваля оценивало жюри в следующем составе:</w:t>
      </w:r>
    </w:p>
    <w:p w:rsidR="005F06EC" w:rsidRPr="00991B37" w:rsidRDefault="002D4CAD" w:rsidP="00B956F5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F0E51" w:rsidRPr="00991B37">
        <w:rPr>
          <w:rFonts w:ascii="Times New Roman" w:hAnsi="Times New Roman" w:cs="Times New Roman"/>
          <w:sz w:val="28"/>
          <w:szCs w:val="28"/>
        </w:rPr>
        <w:t>Председатель жюри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D961CC">
        <w:rPr>
          <w:rFonts w:ascii="Times New Roman" w:hAnsi="Times New Roman" w:cs="Times New Roman"/>
          <w:sz w:val="28"/>
          <w:szCs w:val="28"/>
        </w:rPr>
        <w:t xml:space="preserve"> </w:t>
      </w:r>
      <w:r w:rsidR="005F06EC" w:rsidRPr="00991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заведующая отделом развития национальных культур КГБУК "КДД "Русь" </w:t>
      </w:r>
      <w:r w:rsidR="005F06EC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г</w:t>
      </w:r>
      <w:r w:rsidR="00991B37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. </w:t>
      </w:r>
      <w:r w:rsidR="005F06EC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Хабаровск, победительница краевых конкурсов народно </w:t>
      </w:r>
      <w:r w:rsidR="00123A1C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-</w:t>
      </w:r>
      <w:r w:rsidR="005F06EC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хорового искусства и обладательница «Гран-При» в г. Перми– </w:t>
      </w:r>
      <w:r w:rsidR="00991B37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Бейзер</w:t>
      </w:r>
      <w:r w:rsidR="001E5646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</w:t>
      </w:r>
      <w:r w:rsidR="005F06EC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Лариса Михайловна.</w:t>
      </w:r>
    </w:p>
    <w:p w:rsidR="005F06EC" w:rsidRPr="00991B37" w:rsidRDefault="002D4CAD" w:rsidP="00B95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F0E51" w:rsidRPr="00991B37">
        <w:rPr>
          <w:rFonts w:ascii="Times New Roman" w:hAnsi="Times New Roman" w:cs="Times New Roman"/>
          <w:sz w:val="28"/>
          <w:szCs w:val="28"/>
        </w:rPr>
        <w:t>Заместитель председателя жюри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5F06EC" w:rsidRPr="00991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руководитель студии современной хореографии "Фьюжн" КГБУК "КДД "Русь", ведущий   балетмейстер-постановщик "КДД "Русь" - </w:t>
      </w:r>
      <w:r w:rsidRPr="00991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Панова </w:t>
      </w:r>
      <w:r w:rsidR="005F06EC" w:rsidRPr="00991B37">
        <w:rPr>
          <w:rFonts w:ascii="Times New Roman" w:hAnsi="Times New Roman" w:cs="Times New Roman"/>
          <w:sz w:val="28"/>
          <w:szCs w:val="28"/>
          <w:shd w:val="clear" w:color="auto" w:fill="FFFFFF"/>
        </w:rPr>
        <w:t>Евгения Николаевна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F0E51" w:rsidRPr="00991B37" w:rsidRDefault="00AF0E51" w:rsidP="00B95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B37">
        <w:rPr>
          <w:rFonts w:ascii="Times New Roman" w:hAnsi="Times New Roman" w:cs="Times New Roman"/>
          <w:sz w:val="28"/>
          <w:szCs w:val="28"/>
        </w:rPr>
        <w:t xml:space="preserve">Члены жюри: </w:t>
      </w:r>
    </w:p>
    <w:p w:rsidR="002D4CAD" w:rsidRPr="002D4CAD" w:rsidRDefault="007329CA" w:rsidP="00B956F5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91B37">
        <w:rPr>
          <w:rFonts w:ascii="Times New Roman" w:hAnsi="Times New Roman" w:cs="Times New Roman"/>
          <w:sz w:val="28"/>
          <w:szCs w:val="28"/>
          <w:shd w:val="clear" w:color="auto" w:fill="FFFFFF"/>
        </w:rPr>
        <w:t>Упоров Павел Викторович - начальник отдел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технического обслуживания неф</w:t>
      </w:r>
      <w:r w:rsidRPr="00991B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теотгрузочного терминала Де-Кастри компании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991B37">
        <w:rPr>
          <w:rFonts w:ascii="Times New Roman" w:hAnsi="Times New Roman" w:cs="Times New Roman"/>
          <w:sz w:val="28"/>
          <w:szCs w:val="28"/>
          <w:shd w:val="clear" w:color="auto" w:fill="FFFFFF"/>
        </w:rPr>
        <w:t>ЭксонНефтегаз Лимитед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5F06EC" w:rsidRPr="00991B37">
        <w:rPr>
          <w:rFonts w:ascii="Times New Roman" w:hAnsi="Times New Roman" w:cs="Times New Roman"/>
          <w:sz w:val="28"/>
          <w:szCs w:val="28"/>
        </w:rPr>
        <w:t>редставитель генерального спонсора и партнёра фестиваля компании «Эксон Нефтегаз Лимитед»</w:t>
      </w:r>
      <w:r w:rsidR="002D4CA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329CA" w:rsidRDefault="007329CA" w:rsidP="00B956F5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CAD">
        <w:rPr>
          <w:rFonts w:ascii="Times New Roman" w:hAnsi="Times New Roman" w:cs="Times New Roman"/>
          <w:sz w:val="28"/>
          <w:szCs w:val="28"/>
          <w:shd w:val="clear" w:color="auto" w:fill="FFFFFF"/>
        </w:rPr>
        <w:t>Домрачев</w:t>
      </w:r>
      <w:r w:rsidR="001E56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Евгений Игоревич - н</w:t>
      </w:r>
      <w:r w:rsidRPr="002D4CAD">
        <w:rPr>
          <w:rFonts w:ascii="Times New Roman" w:hAnsi="Times New Roman" w:cs="Times New Roman"/>
          <w:sz w:val="28"/>
          <w:szCs w:val="28"/>
          <w:shd w:val="clear" w:color="auto" w:fill="FFFFFF"/>
        </w:rPr>
        <w:t>ачальник производственного отдела</w:t>
      </w:r>
      <w:r w:rsidRPr="002D4CA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компании </w:t>
      </w:r>
      <w:r w:rsidRPr="00991B37">
        <w:rPr>
          <w:rFonts w:ascii="Times New Roman" w:hAnsi="Times New Roman" w:cs="Times New Roman"/>
          <w:sz w:val="28"/>
          <w:szCs w:val="28"/>
        </w:rPr>
        <w:t>«Эксон Нефтегаз Лимитед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F06EC" w:rsidRPr="002D4CAD" w:rsidRDefault="007329CA" w:rsidP="00B956F5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4CAD">
        <w:rPr>
          <w:rFonts w:ascii="Times New Roman" w:hAnsi="Times New Roman" w:cs="Times New Roman"/>
          <w:sz w:val="28"/>
          <w:szCs w:val="28"/>
        </w:rPr>
        <w:t xml:space="preserve">Копылова Татьяна Леонидовна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F06EC" w:rsidRPr="002D4CAD">
        <w:rPr>
          <w:rFonts w:ascii="Times New Roman" w:hAnsi="Times New Roman" w:cs="Times New Roman"/>
          <w:sz w:val="28"/>
          <w:szCs w:val="28"/>
        </w:rPr>
        <w:t>координатор по связям с общественностью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06EC" w:rsidRPr="00991B37" w:rsidRDefault="007329CA" w:rsidP="00B956F5">
      <w:pPr>
        <w:pStyle w:val="a3"/>
        <w:numPr>
          <w:ilvl w:val="0"/>
          <w:numId w:val="1"/>
        </w:numPr>
        <w:shd w:val="clear" w:color="auto" w:fill="FFFFFF"/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ru-RU"/>
        </w:rPr>
      </w:pP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Поправко Анатолий Алексеевич </w:t>
      </w:r>
      <w:r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- п</w:t>
      </w:r>
      <w:r w:rsidR="005F06EC" w:rsidRPr="00991B37">
        <w:rPr>
          <w:rFonts w:ascii="Times New Roman" w:hAnsi="Times New Roman" w:cs="Times New Roman"/>
          <w:sz w:val="28"/>
          <w:szCs w:val="28"/>
        </w:rPr>
        <w:t xml:space="preserve">редставитель профсоюзного комитета </w:t>
      </w:r>
      <w:r w:rsidR="005F06EC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Амурского ЛПУ компании </w:t>
      </w:r>
      <w:r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«Газпром Трансгаз Томск»</w:t>
      </w:r>
      <w:r w:rsidR="005F06EC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. </w:t>
      </w:r>
    </w:p>
    <w:p w:rsidR="005F06EC" w:rsidRPr="00991B37" w:rsidRDefault="007329CA" w:rsidP="00B956F5">
      <w:pPr>
        <w:pStyle w:val="a3"/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91B37">
        <w:rPr>
          <w:rFonts w:ascii="Times New Roman" w:hAnsi="Times New Roman" w:cs="Times New Roman"/>
          <w:sz w:val="28"/>
          <w:szCs w:val="28"/>
        </w:rPr>
        <w:lastRenderedPageBreak/>
        <w:t>Ганзюк Марина Викторовна</w:t>
      </w:r>
      <w:r>
        <w:rPr>
          <w:rFonts w:ascii="Times New Roman" w:hAnsi="Times New Roman" w:cs="Times New Roman"/>
          <w:sz w:val="28"/>
          <w:szCs w:val="28"/>
        </w:rPr>
        <w:t xml:space="preserve"> - н</w:t>
      </w:r>
      <w:r w:rsidR="00E30DEA" w:rsidRPr="00991B37">
        <w:rPr>
          <w:rFonts w:ascii="Times New Roman" w:hAnsi="Times New Roman" w:cs="Times New Roman"/>
          <w:sz w:val="28"/>
          <w:szCs w:val="28"/>
        </w:rPr>
        <w:t xml:space="preserve">ачальник отдела по культуре </w:t>
      </w:r>
      <w:r w:rsidR="005F06EC" w:rsidRPr="00991B37">
        <w:rPr>
          <w:rFonts w:ascii="Times New Roman" w:hAnsi="Times New Roman" w:cs="Times New Roman"/>
          <w:sz w:val="28"/>
          <w:szCs w:val="28"/>
        </w:rPr>
        <w:t xml:space="preserve"> комитета по культуре молодёжной политике и спорту администрации Ульчского муниципального райо</w:t>
      </w:r>
      <w:r w:rsidR="002A647F">
        <w:rPr>
          <w:rFonts w:ascii="Times New Roman" w:hAnsi="Times New Roman" w:cs="Times New Roman"/>
          <w:sz w:val="28"/>
          <w:szCs w:val="28"/>
        </w:rPr>
        <w:t>на.</w:t>
      </w:r>
    </w:p>
    <w:p w:rsidR="00D70529" w:rsidRDefault="00D70529" w:rsidP="00B956F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 </w:t>
      </w:r>
      <w:r w:rsidR="00AF0E51" w:rsidRPr="00991B37">
        <w:rPr>
          <w:rFonts w:ascii="Times New Roman" w:hAnsi="Times New Roman" w:cs="Times New Roman"/>
          <w:sz w:val="28"/>
          <w:szCs w:val="28"/>
        </w:rPr>
        <w:t>счётной комиссии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30DEA" w:rsidRPr="00991B37" w:rsidRDefault="00D70529" w:rsidP="00B956F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C21FC" w:rsidRPr="00D70529">
        <w:rPr>
          <w:rFonts w:ascii="Times New Roman" w:hAnsi="Times New Roman" w:cs="Times New Roman"/>
          <w:sz w:val="28"/>
          <w:szCs w:val="28"/>
        </w:rPr>
        <w:t>Браславская</w:t>
      </w:r>
      <w:r w:rsidR="00EC21FC">
        <w:rPr>
          <w:rFonts w:ascii="Times New Roman" w:hAnsi="Times New Roman" w:cs="Times New Roman"/>
          <w:sz w:val="28"/>
          <w:szCs w:val="28"/>
        </w:rPr>
        <w:t xml:space="preserve">  Наталья</w:t>
      </w:r>
      <w:r w:rsidR="00EC21FC" w:rsidRPr="00991B37">
        <w:rPr>
          <w:rFonts w:ascii="Times New Roman" w:hAnsi="Times New Roman" w:cs="Times New Roman"/>
          <w:sz w:val="28"/>
          <w:szCs w:val="28"/>
        </w:rPr>
        <w:t xml:space="preserve"> Александровн</w:t>
      </w:r>
      <w:r w:rsidR="00EC21FC">
        <w:rPr>
          <w:rFonts w:ascii="Times New Roman" w:hAnsi="Times New Roman" w:cs="Times New Roman"/>
          <w:sz w:val="28"/>
          <w:szCs w:val="28"/>
        </w:rPr>
        <w:t xml:space="preserve">а </w:t>
      </w:r>
      <w:r w:rsidR="001E5646">
        <w:rPr>
          <w:rFonts w:ascii="Times New Roman" w:hAnsi="Times New Roman" w:cs="Times New Roman"/>
          <w:sz w:val="28"/>
          <w:szCs w:val="28"/>
        </w:rPr>
        <w:t>–</w:t>
      </w:r>
      <w:r w:rsidR="00EC21FC">
        <w:rPr>
          <w:rFonts w:ascii="Times New Roman" w:hAnsi="Times New Roman" w:cs="Times New Roman"/>
          <w:sz w:val="28"/>
          <w:szCs w:val="28"/>
        </w:rPr>
        <w:t xml:space="preserve"> </w:t>
      </w:r>
      <w:r w:rsidR="00694CB4" w:rsidRPr="00D70529">
        <w:rPr>
          <w:rFonts w:ascii="Times New Roman" w:hAnsi="Times New Roman" w:cs="Times New Roman"/>
          <w:sz w:val="28"/>
          <w:szCs w:val="28"/>
        </w:rPr>
        <w:t>председатель</w:t>
      </w:r>
      <w:r w:rsidR="001E5646">
        <w:rPr>
          <w:rFonts w:ascii="Times New Roman" w:hAnsi="Times New Roman" w:cs="Times New Roman"/>
          <w:sz w:val="28"/>
          <w:szCs w:val="28"/>
        </w:rPr>
        <w:t xml:space="preserve"> </w:t>
      </w:r>
      <w:r w:rsidR="00EC21FC" w:rsidRPr="00991B37">
        <w:rPr>
          <w:rFonts w:ascii="Times New Roman" w:hAnsi="Times New Roman" w:cs="Times New Roman"/>
          <w:sz w:val="28"/>
          <w:szCs w:val="28"/>
        </w:rPr>
        <w:t>счётной комиссии</w:t>
      </w:r>
      <w:r w:rsidR="00120CFF">
        <w:rPr>
          <w:rFonts w:ascii="Times New Roman" w:hAnsi="Times New Roman" w:cs="Times New Roman"/>
          <w:sz w:val="28"/>
          <w:szCs w:val="28"/>
        </w:rPr>
        <w:t xml:space="preserve">, </w:t>
      </w:r>
      <w:r w:rsidR="00E30DEA" w:rsidRPr="00991B37">
        <w:rPr>
          <w:rFonts w:ascii="Times New Roman" w:hAnsi="Times New Roman" w:cs="Times New Roman"/>
          <w:sz w:val="28"/>
          <w:szCs w:val="28"/>
        </w:rPr>
        <w:t>бухгалтер главного специалиста централизованной бухгалтерии комитета по культуре молодёжной политике и спорту администрации Ульчского муниципального района.</w:t>
      </w:r>
    </w:p>
    <w:p w:rsidR="00E30DEA" w:rsidRDefault="00D70529" w:rsidP="00B956F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Куликова</w:t>
      </w:r>
      <w:r w:rsidR="00E30DEA" w:rsidRPr="00991B37">
        <w:rPr>
          <w:rFonts w:ascii="Times New Roman" w:hAnsi="Times New Roman" w:cs="Times New Roman"/>
          <w:sz w:val="28"/>
          <w:szCs w:val="28"/>
        </w:rPr>
        <w:t xml:space="preserve"> Елен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30DEA" w:rsidRPr="00991B37">
        <w:rPr>
          <w:rFonts w:ascii="Times New Roman" w:hAnsi="Times New Roman" w:cs="Times New Roman"/>
          <w:sz w:val="28"/>
          <w:szCs w:val="28"/>
        </w:rPr>
        <w:t xml:space="preserve"> Анатольевн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30DEA" w:rsidRPr="00991B37">
        <w:rPr>
          <w:rFonts w:ascii="Times New Roman" w:hAnsi="Times New Roman" w:cs="Times New Roman"/>
          <w:sz w:val="28"/>
          <w:szCs w:val="28"/>
        </w:rPr>
        <w:t xml:space="preserve"> – специалист </w:t>
      </w:r>
      <w:r w:rsidR="00E30DEA" w:rsidRPr="00991B3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30DEA" w:rsidRPr="00991B37">
        <w:rPr>
          <w:rFonts w:ascii="Times New Roman" w:hAnsi="Times New Roman" w:cs="Times New Roman"/>
          <w:sz w:val="28"/>
          <w:szCs w:val="28"/>
        </w:rPr>
        <w:t xml:space="preserve"> категории администрации Де-Кастринского сельского поселения.</w:t>
      </w:r>
    </w:p>
    <w:p w:rsidR="00D70529" w:rsidRPr="00510147" w:rsidRDefault="00D70529" w:rsidP="00B956F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91B37">
        <w:rPr>
          <w:rFonts w:ascii="Times New Roman" w:hAnsi="Times New Roman" w:cs="Times New Roman"/>
          <w:sz w:val="28"/>
          <w:szCs w:val="28"/>
        </w:rPr>
        <w:t>Шак</w:t>
      </w:r>
      <w:r>
        <w:rPr>
          <w:rFonts w:ascii="Times New Roman" w:hAnsi="Times New Roman" w:cs="Times New Roman"/>
          <w:sz w:val="28"/>
          <w:szCs w:val="28"/>
        </w:rPr>
        <w:t>ирова</w:t>
      </w:r>
      <w:r w:rsidRPr="00991B37">
        <w:rPr>
          <w:rFonts w:ascii="Times New Roman" w:hAnsi="Times New Roman" w:cs="Times New Roman"/>
          <w:sz w:val="28"/>
          <w:szCs w:val="28"/>
        </w:rPr>
        <w:t xml:space="preserve"> Ирин</w:t>
      </w:r>
      <w:r>
        <w:rPr>
          <w:rFonts w:ascii="Times New Roman" w:hAnsi="Times New Roman" w:cs="Times New Roman"/>
          <w:sz w:val="28"/>
          <w:szCs w:val="28"/>
        </w:rPr>
        <w:t>а Борисовна – учитель</w:t>
      </w:r>
      <w:r w:rsidRPr="00991B37">
        <w:rPr>
          <w:rFonts w:ascii="Times New Roman" w:hAnsi="Times New Roman" w:cs="Times New Roman"/>
          <w:sz w:val="28"/>
          <w:szCs w:val="28"/>
        </w:rPr>
        <w:t xml:space="preserve"> начальных классов МБОУ СОШ с. Богородское.</w:t>
      </w:r>
    </w:p>
    <w:p w:rsidR="00B956F5" w:rsidRPr="00991B37" w:rsidRDefault="00684B94" w:rsidP="00B956F5">
      <w:pPr>
        <w:shd w:val="clear" w:color="auto" w:fill="FFFFFF"/>
        <w:spacing w:after="0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Жюри были о</w:t>
      </w:r>
      <w:r w:rsidR="00B956F5">
        <w:rPr>
          <w:rFonts w:ascii="Times New Roman" w:hAnsi="Times New Roman" w:cs="Times New Roman"/>
          <w:sz w:val="28"/>
          <w:szCs w:val="28"/>
        </w:rPr>
        <w:t>пределены победители фестиваля:</w:t>
      </w:r>
    </w:p>
    <w:p w:rsidR="00B956F5" w:rsidRPr="00ED1FD5" w:rsidRDefault="00B956F5" w:rsidP="00B956F5">
      <w:pPr>
        <w:pStyle w:val="a3"/>
        <w:numPr>
          <w:ilvl w:val="0"/>
          <w:numId w:val="5"/>
        </w:numPr>
        <w:shd w:val="clear" w:color="auto" w:fill="FFFFFF"/>
        <w:spacing w:after="0"/>
        <w:ind w:left="0" w:firstLine="0"/>
        <w:jc w:val="both"/>
        <w:outlineLvl w:val="1"/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lang w:eastAsia="ru-RU"/>
        </w:rPr>
      </w:pPr>
      <w:r w:rsidRPr="00ED1FD5"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lang w:eastAsia="ru-RU"/>
        </w:rPr>
        <w:t>В номинации «Инструментальное исполнительство»:</w:t>
      </w:r>
    </w:p>
    <w:p w:rsidR="00B956F5" w:rsidRPr="00991B37" w:rsidRDefault="00B956F5" w:rsidP="00B956F5">
      <w:pPr>
        <w:pStyle w:val="a3"/>
        <w:shd w:val="clear" w:color="auto" w:fill="FFFFFF"/>
        <w:spacing w:after="0"/>
        <w:ind w:left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Дипломом «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val="en-US" w:eastAsia="ru-RU"/>
        </w:rPr>
        <w:t>I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степени»  награждён – </w:t>
      </w:r>
      <w:r>
        <w:rPr>
          <w:rFonts w:ascii="Times New Roman" w:hAnsi="Times New Roman" w:cs="Times New Roman"/>
          <w:sz w:val="28"/>
          <w:szCs w:val="28"/>
        </w:rPr>
        <w:t>Тулинов Анатолий</w:t>
      </w:r>
      <w:r w:rsidRPr="00991B37">
        <w:rPr>
          <w:rFonts w:ascii="Times New Roman" w:hAnsi="Times New Roman" w:cs="Times New Roman"/>
          <w:sz w:val="28"/>
          <w:szCs w:val="28"/>
        </w:rPr>
        <w:t xml:space="preserve">  с. Богородское.</w:t>
      </w:r>
    </w:p>
    <w:p w:rsidR="00B956F5" w:rsidRPr="00991B37" w:rsidRDefault="00B956F5" w:rsidP="00B956F5">
      <w:pPr>
        <w:pStyle w:val="a3"/>
        <w:shd w:val="clear" w:color="auto" w:fill="FFFFFF"/>
        <w:spacing w:after="0"/>
        <w:ind w:left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Дипломом «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val="en-US" w:eastAsia="ru-RU"/>
        </w:rPr>
        <w:t>II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степени»  награждён – </w:t>
      </w:r>
      <w:r w:rsidRPr="00991B37">
        <w:rPr>
          <w:rFonts w:ascii="Times New Roman" w:hAnsi="Times New Roman" w:cs="Times New Roman"/>
          <w:sz w:val="28"/>
          <w:szCs w:val="28"/>
        </w:rPr>
        <w:t>Карангин</w:t>
      </w:r>
      <w:r>
        <w:rPr>
          <w:rFonts w:ascii="Times New Roman" w:hAnsi="Times New Roman" w:cs="Times New Roman"/>
          <w:sz w:val="28"/>
          <w:szCs w:val="28"/>
        </w:rPr>
        <w:t xml:space="preserve"> Георгий </w:t>
      </w:r>
      <w:r w:rsidRPr="00991B37">
        <w:rPr>
          <w:rFonts w:ascii="Times New Roman" w:hAnsi="Times New Roman" w:cs="Times New Roman"/>
          <w:sz w:val="28"/>
          <w:szCs w:val="28"/>
        </w:rPr>
        <w:t xml:space="preserve"> с. Богородское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56F5" w:rsidRPr="00991B37" w:rsidRDefault="00B956F5" w:rsidP="00B956F5">
      <w:pPr>
        <w:pStyle w:val="a3"/>
        <w:shd w:val="clear" w:color="auto" w:fill="FFFFFF"/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Дипломом «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val="en-US" w:eastAsia="ru-RU"/>
        </w:rPr>
        <w:t>III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степени»  награждены – трио баянистов: Сидорова Екатерина, Мищенко Никита, Воронова Софья с. Богородское.</w:t>
      </w:r>
    </w:p>
    <w:p w:rsidR="00B956F5" w:rsidRPr="00ED1FD5" w:rsidRDefault="00B956F5" w:rsidP="00B956F5">
      <w:pPr>
        <w:pStyle w:val="a3"/>
        <w:numPr>
          <w:ilvl w:val="0"/>
          <w:numId w:val="5"/>
        </w:numPr>
        <w:shd w:val="clear" w:color="auto" w:fill="FFFFFF"/>
        <w:spacing w:after="0"/>
        <w:ind w:left="0" w:firstLine="0"/>
        <w:jc w:val="both"/>
        <w:outlineLvl w:val="1"/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lang w:eastAsia="ru-RU"/>
        </w:rPr>
      </w:pPr>
      <w:r w:rsidRPr="00ED1FD5"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lang w:eastAsia="ru-RU"/>
        </w:rPr>
        <w:t>В номинации «Театр мод»:</w:t>
      </w:r>
    </w:p>
    <w:p w:rsidR="00B956F5" w:rsidRPr="002330CE" w:rsidRDefault="00B956F5" w:rsidP="00B956F5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2330CE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Дипломом «</w:t>
      </w:r>
      <w:r w:rsidRPr="002330CE">
        <w:rPr>
          <w:rFonts w:ascii="Times New Roman" w:eastAsia="Times New Roman" w:hAnsi="Times New Roman" w:cs="Times New Roman"/>
          <w:iCs/>
          <w:kern w:val="36"/>
          <w:sz w:val="28"/>
          <w:szCs w:val="28"/>
          <w:lang w:val="en-US" w:eastAsia="ru-RU"/>
        </w:rPr>
        <w:t>I</w:t>
      </w:r>
      <w:r w:rsidRPr="002330CE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степени»  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награждён</w:t>
      </w:r>
      <w:r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-  коллектив </w:t>
      </w:r>
      <w:r w:rsidRPr="002330CE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«Центра национальной культуры» с. Булава.</w:t>
      </w:r>
    </w:p>
    <w:p w:rsidR="00B956F5" w:rsidRPr="00991B37" w:rsidRDefault="00B956F5" w:rsidP="00B956F5">
      <w:pPr>
        <w:pStyle w:val="a3"/>
        <w:shd w:val="clear" w:color="auto" w:fill="FFFFFF"/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Дипломом 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val="en-US" w:eastAsia="ru-RU"/>
        </w:rPr>
        <w:t>II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степени награждены </w:t>
      </w:r>
      <w:r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- 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группа «Калибри» с. Решающий.</w:t>
      </w:r>
    </w:p>
    <w:p w:rsidR="00B956F5" w:rsidRPr="00991B37" w:rsidRDefault="00B956F5" w:rsidP="00B956F5">
      <w:pPr>
        <w:pStyle w:val="a3"/>
        <w:shd w:val="clear" w:color="auto" w:fill="FFFFFF"/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Дипломом 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val="en-US" w:eastAsia="ru-RU"/>
        </w:rPr>
        <w:t>III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степени</w:t>
      </w:r>
      <w:r w:rsidR="00D961CC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награждена</w:t>
      </w:r>
      <w:r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</w:t>
      </w:r>
      <w:r w:rsidR="00D961CC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Ковина</w:t>
      </w:r>
      <w:r w:rsidR="00D961CC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Лесия с. Нижняя Гавань.</w:t>
      </w:r>
    </w:p>
    <w:p w:rsidR="00B956F5" w:rsidRPr="00991B37" w:rsidRDefault="00B956F5" w:rsidP="00B956F5">
      <w:pPr>
        <w:pStyle w:val="a3"/>
        <w:shd w:val="clear" w:color="auto" w:fill="FFFFFF"/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Примечательно</w:t>
      </w:r>
      <w:r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,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что в этом году участники данной номинации впервые проде</w:t>
      </w:r>
      <w:r w:rsidR="002945BB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монстрировали 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свои наряды, а не представили их как хореографический номер.</w:t>
      </w:r>
    </w:p>
    <w:p w:rsidR="00B956F5" w:rsidRPr="006D0307" w:rsidRDefault="00B956F5" w:rsidP="00B956F5">
      <w:pPr>
        <w:pStyle w:val="a3"/>
        <w:numPr>
          <w:ilvl w:val="0"/>
          <w:numId w:val="5"/>
        </w:numPr>
        <w:shd w:val="clear" w:color="auto" w:fill="FFFFFF"/>
        <w:spacing w:after="0"/>
        <w:ind w:left="0" w:firstLine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6D0307"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lang w:eastAsia="ru-RU"/>
        </w:rPr>
        <w:t>В номинации «Хореографическое искусство»</w:t>
      </w:r>
      <w:r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lang w:eastAsia="ru-RU"/>
        </w:rPr>
        <w:t>:</w:t>
      </w:r>
    </w:p>
    <w:p w:rsidR="00B956F5" w:rsidRPr="00991B37" w:rsidRDefault="00B956F5" w:rsidP="00B956F5">
      <w:pPr>
        <w:pStyle w:val="a3"/>
        <w:shd w:val="clear" w:color="auto" w:fill="FFFFFF"/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833347"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u w:val="single"/>
          <w:lang w:eastAsia="ru-RU"/>
        </w:rPr>
        <w:t>-</w:t>
      </w:r>
      <w:r w:rsidRPr="00833347">
        <w:rPr>
          <w:rFonts w:ascii="Times New Roman" w:eastAsia="Times New Roman" w:hAnsi="Times New Roman" w:cs="Times New Roman"/>
          <w:iCs/>
          <w:kern w:val="36"/>
          <w:sz w:val="28"/>
          <w:szCs w:val="28"/>
          <w:u w:val="single"/>
          <w:lang w:eastAsia="ru-RU"/>
        </w:rPr>
        <w:t xml:space="preserve"> в возрастной категории 5-12 лет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: </w:t>
      </w:r>
    </w:p>
    <w:p w:rsidR="00B956F5" w:rsidRPr="00833347" w:rsidRDefault="00B956F5" w:rsidP="00B95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3347">
        <w:rPr>
          <w:rFonts w:ascii="Times New Roman" w:eastAsia="Times New Roman" w:hAnsi="Times New Roman" w:cs="Times New Roman"/>
          <w:iCs/>
          <w:kern w:val="36"/>
          <w:sz w:val="28"/>
          <w:szCs w:val="28"/>
          <w:lang w:val="en-US" w:eastAsia="ru-RU"/>
        </w:rPr>
        <w:t>I</w:t>
      </w:r>
      <w:r w:rsidRPr="0083334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место – </w:t>
      </w:r>
      <w:r>
        <w:rPr>
          <w:rFonts w:ascii="Times New Roman" w:hAnsi="Times New Roman" w:cs="Times New Roman"/>
          <w:sz w:val="28"/>
          <w:szCs w:val="28"/>
        </w:rPr>
        <w:t>образцовый фольклорный песенно-танцевальный</w:t>
      </w:r>
      <w:r w:rsidRPr="00833347">
        <w:rPr>
          <w:rFonts w:ascii="Times New Roman" w:hAnsi="Times New Roman" w:cs="Times New Roman"/>
          <w:sz w:val="28"/>
          <w:szCs w:val="28"/>
        </w:rPr>
        <w:t xml:space="preserve"> ансамбл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33347">
        <w:rPr>
          <w:rFonts w:ascii="Times New Roman" w:hAnsi="Times New Roman" w:cs="Times New Roman"/>
          <w:sz w:val="28"/>
          <w:szCs w:val="28"/>
        </w:rPr>
        <w:t xml:space="preserve"> «Хоста»</w:t>
      </w:r>
    </w:p>
    <w:p w:rsidR="00821617" w:rsidRPr="00B956F5" w:rsidRDefault="005263F9" w:rsidP="00B956F5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(Жюри отметило </w:t>
      </w:r>
      <w:r w:rsidR="00355D2B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их </w:t>
      </w:r>
      <w:r w:rsidR="00821617" w:rsidRPr="00B956F5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безупречное выступление, начиная от костюмов, ритмики до синхронности движений</w:t>
      </w:r>
      <w:r w:rsidR="00BD3772" w:rsidRPr="00B956F5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)</w:t>
      </w:r>
      <w:r w:rsidR="00821617" w:rsidRPr="00B956F5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.</w:t>
      </w:r>
    </w:p>
    <w:p w:rsidR="00821617" w:rsidRPr="00B956F5" w:rsidRDefault="00821617" w:rsidP="00B956F5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B956F5">
        <w:rPr>
          <w:rFonts w:ascii="Times New Roman" w:eastAsia="Times New Roman" w:hAnsi="Times New Roman" w:cs="Times New Roman"/>
          <w:iCs/>
          <w:kern w:val="36"/>
          <w:sz w:val="28"/>
          <w:szCs w:val="28"/>
          <w:lang w:val="en-US" w:eastAsia="ru-RU"/>
        </w:rPr>
        <w:t>II</w:t>
      </w:r>
      <w:r w:rsidRPr="00B956F5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место – танцевальный коллектив «Задоринка» с. Булава.</w:t>
      </w:r>
    </w:p>
    <w:p w:rsidR="00B956F5" w:rsidRDefault="00821617" w:rsidP="00B956F5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B956F5">
        <w:rPr>
          <w:rFonts w:ascii="Times New Roman" w:eastAsia="Times New Roman" w:hAnsi="Times New Roman" w:cs="Times New Roman"/>
          <w:iCs/>
          <w:kern w:val="36"/>
          <w:sz w:val="28"/>
          <w:szCs w:val="28"/>
          <w:lang w:val="en-US" w:eastAsia="ru-RU"/>
        </w:rPr>
        <w:t>II</w:t>
      </w:r>
      <w:r w:rsidRPr="00B956F5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место – Детское творческое объединение «Ивона» с. Богородское.</w:t>
      </w:r>
    </w:p>
    <w:p w:rsidR="00821617" w:rsidRPr="003F257B" w:rsidRDefault="00833347" w:rsidP="00B956F5">
      <w:pPr>
        <w:shd w:val="clear" w:color="auto" w:fill="FFFFFF"/>
        <w:spacing w:after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3F257B">
        <w:rPr>
          <w:rFonts w:ascii="Times New Roman" w:eastAsia="Times New Roman" w:hAnsi="Times New Roman" w:cs="Times New Roman"/>
          <w:iCs/>
          <w:kern w:val="36"/>
          <w:sz w:val="28"/>
          <w:szCs w:val="28"/>
          <w:u w:val="single"/>
          <w:lang w:eastAsia="ru-RU"/>
        </w:rPr>
        <w:t xml:space="preserve">- </w:t>
      </w:r>
      <w:r w:rsidR="00821617" w:rsidRPr="003F257B">
        <w:rPr>
          <w:rFonts w:ascii="Times New Roman" w:eastAsia="Times New Roman" w:hAnsi="Times New Roman" w:cs="Times New Roman"/>
          <w:iCs/>
          <w:kern w:val="36"/>
          <w:sz w:val="28"/>
          <w:szCs w:val="28"/>
          <w:u w:val="single"/>
          <w:lang w:eastAsia="ru-RU"/>
        </w:rPr>
        <w:t>в возрастной категории 13-17 лет</w:t>
      </w:r>
      <w:r w:rsidR="00821617" w:rsidRPr="003F257B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:</w:t>
      </w:r>
    </w:p>
    <w:p w:rsidR="00AF0E51" w:rsidRPr="00991B37" w:rsidRDefault="00AF0E51" w:rsidP="00B956F5">
      <w:pPr>
        <w:pStyle w:val="a3"/>
        <w:shd w:val="clear" w:color="auto" w:fill="FFFFFF"/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val="en-US" w:eastAsia="ru-RU"/>
        </w:rPr>
        <w:t>I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место – </w:t>
      </w:r>
      <w:r w:rsidR="00E83CF5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Т</w:t>
      </w:r>
      <w:r w:rsidR="00821617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анцевальный коллектив «Созвездие»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с. Булава.</w:t>
      </w:r>
    </w:p>
    <w:p w:rsidR="00AF0E51" w:rsidRPr="00991B37" w:rsidRDefault="00AF0E51" w:rsidP="00B956F5">
      <w:pPr>
        <w:pStyle w:val="a3"/>
        <w:shd w:val="clear" w:color="auto" w:fill="FFFFFF"/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val="en-US" w:eastAsia="ru-RU"/>
        </w:rPr>
        <w:t>II</w:t>
      </w:r>
      <w:r w:rsidR="00821617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место – Детское творческ</w:t>
      </w:r>
      <w:r w:rsidR="003F257B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ое объединение «Чудеса в решете»</w:t>
      </w:r>
      <w:r w:rsidR="00821617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 с. Богородское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.</w:t>
      </w:r>
    </w:p>
    <w:p w:rsidR="00AF0E51" w:rsidRPr="00991B37" w:rsidRDefault="00AF0E51" w:rsidP="00B956F5">
      <w:pPr>
        <w:pStyle w:val="a3"/>
        <w:shd w:val="clear" w:color="auto" w:fill="FFFFFF"/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val="en-US" w:eastAsia="ru-RU"/>
        </w:rPr>
        <w:t>III</w:t>
      </w:r>
      <w:r w:rsidR="00020045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место – </w:t>
      </w:r>
      <w:r w:rsidR="00E83CF5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Т</w:t>
      </w:r>
      <w:r w:rsidR="00020045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анцевально - </w:t>
      </w:r>
      <w:r w:rsidR="00821617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постан</w:t>
      </w:r>
      <w:r w:rsidR="00020045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овочная группа «10 класс»  </w:t>
      </w:r>
      <w:r w:rsidR="00821617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п. Де-Кастри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.</w:t>
      </w:r>
    </w:p>
    <w:p w:rsidR="00B956F5" w:rsidRPr="00B956F5" w:rsidRDefault="00AF0E51" w:rsidP="00B956F5">
      <w:pPr>
        <w:pStyle w:val="a3"/>
        <w:numPr>
          <w:ilvl w:val="0"/>
          <w:numId w:val="5"/>
        </w:numPr>
        <w:shd w:val="clear" w:color="auto" w:fill="FFFFFF"/>
        <w:spacing w:after="0"/>
        <w:ind w:left="0" w:firstLine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020045"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lang w:eastAsia="ru-RU"/>
        </w:rPr>
        <w:t>В номинации «Вокально – хоровое исполнительство»</w:t>
      </w:r>
      <w:r w:rsidR="00020045"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lang w:eastAsia="ru-RU"/>
        </w:rPr>
        <w:t>:</w:t>
      </w:r>
    </w:p>
    <w:p w:rsidR="00AF0E51" w:rsidRPr="00B956F5" w:rsidRDefault="00020045" w:rsidP="00B956F5">
      <w:pPr>
        <w:pStyle w:val="a3"/>
        <w:shd w:val="clear" w:color="auto" w:fill="FFFFFF"/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B956F5"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u w:val="single"/>
          <w:lang w:eastAsia="ru-RU"/>
        </w:rPr>
        <w:t xml:space="preserve">- </w:t>
      </w:r>
      <w:r w:rsidR="00AF0E51" w:rsidRPr="00B956F5">
        <w:rPr>
          <w:rFonts w:ascii="Times New Roman" w:eastAsia="Times New Roman" w:hAnsi="Times New Roman" w:cs="Times New Roman"/>
          <w:iCs/>
          <w:kern w:val="36"/>
          <w:sz w:val="28"/>
          <w:szCs w:val="28"/>
          <w:u w:val="single"/>
          <w:lang w:eastAsia="ru-RU"/>
        </w:rPr>
        <w:t xml:space="preserve"> в возрастной категории 5-12 лет:</w:t>
      </w:r>
    </w:p>
    <w:p w:rsidR="00AF0E51" w:rsidRPr="00991B37" w:rsidRDefault="00AF0E51" w:rsidP="00B956F5">
      <w:pPr>
        <w:pStyle w:val="a3"/>
        <w:shd w:val="clear" w:color="auto" w:fill="FFFFFF"/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val="en-US" w:eastAsia="ru-RU"/>
        </w:rPr>
        <w:t>I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место </w:t>
      </w:r>
      <w:r w:rsidR="00821617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– Ярв Варвара с.Булава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.</w:t>
      </w:r>
    </w:p>
    <w:p w:rsidR="00AF0E51" w:rsidRPr="00991B37" w:rsidRDefault="00AF0E51" w:rsidP="00B956F5">
      <w:pPr>
        <w:pStyle w:val="a3"/>
        <w:shd w:val="clear" w:color="auto" w:fill="FFFFFF"/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val="en-US" w:eastAsia="ru-RU"/>
        </w:rPr>
        <w:t>II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место</w:t>
      </w:r>
      <w:r w:rsidR="00821617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– Блескова Маргарита с. Циммермановка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.</w:t>
      </w:r>
    </w:p>
    <w:p w:rsidR="00AF0E51" w:rsidRPr="00991B37" w:rsidRDefault="00AF0E51" w:rsidP="00B956F5">
      <w:pPr>
        <w:pStyle w:val="a3"/>
        <w:shd w:val="clear" w:color="auto" w:fill="FFFFFF"/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val="en-US" w:eastAsia="ru-RU"/>
        </w:rPr>
        <w:lastRenderedPageBreak/>
        <w:t>III</w:t>
      </w:r>
      <w:r w:rsidR="00136F8E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место – Т</w:t>
      </w:r>
      <w:r w:rsidR="00821617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рио </w:t>
      </w:r>
      <w:r w:rsidR="00413E3E">
        <w:rPr>
          <w:rFonts w:ascii="Times New Roman" w:hAnsi="Times New Roman" w:cs="Times New Roman"/>
          <w:sz w:val="28"/>
          <w:szCs w:val="28"/>
        </w:rPr>
        <w:t>образцового</w:t>
      </w:r>
      <w:r w:rsidR="00D961CC">
        <w:rPr>
          <w:rFonts w:ascii="Times New Roman" w:hAnsi="Times New Roman" w:cs="Times New Roman"/>
          <w:sz w:val="28"/>
          <w:szCs w:val="28"/>
        </w:rPr>
        <w:t xml:space="preserve"> </w:t>
      </w:r>
      <w:r w:rsidR="00413E3E" w:rsidRPr="00991B37">
        <w:rPr>
          <w:rStyle w:val="1"/>
          <w:rFonts w:ascii="Times New Roman" w:hAnsi="Times New Roman" w:cs="Times New Roman"/>
          <w:sz w:val="28"/>
          <w:szCs w:val="28"/>
        </w:rPr>
        <w:t>песенно-инструментальн</w:t>
      </w:r>
      <w:r w:rsidR="00413E3E">
        <w:rPr>
          <w:rStyle w:val="1"/>
          <w:rFonts w:ascii="Times New Roman" w:hAnsi="Times New Roman" w:cs="Times New Roman"/>
          <w:sz w:val="28"/>
          <w:szCs w:val="28"/>
        </w:rPr>
        <w:t>ого</w:t>
      </w:r>
      <w:r w:rsidR="00413E3E" w:rsidRPr="00991B37">
        <w:rPr>
          <w:rStyle w:val="1"/>
          <w:rFonts w:ascii="Times New Roman" w:hAnsi="Times New Roman" w:cs="Times New Roman"/>
          <w:sz w:val="28"/>
          <w:szCs w:val="28"/>
        </w:rPr>
        <w:t xml:space="preserve"> ансамбл</w:t>
      </w:r>
      <w:r w:rsidR="00413E3E">
        <w:rPr>
          <w:rStyle w:val="1"/>
          <w:rFonts w:ascii="Times New Roman" w:hAnsi="Times New Roman" w:cs="Times New Roman"/>
          <w:sz w:val="28"/>
          <w:szCs w:val="28"/>
        </w:rPr>
        <w:t>я</w:t>
      </w:r>
      <w:r w:rsidR="00413E3E" w:rsidRPr="00991B37">
        <w:rPr>
          <w:rStyle w:val="1"/>
          <w:rFonts w:ascii="Times New Roman" w:hAnsi="Times New Roman" w:cs="Times New Roman"/>
          <w:sz w:val="28"/>
          <w:szCs w:val="28"/>
        </w:rPr>
        <w:t xml:space="preserve"> «Брякотуши»  районного Дома культуры с. Богородское</w:t>
      </w:r>
    </w:p>
    <w:p w:rsidR="00AF0E51" w:rsidRPr="00967690" w:rsidRDefault="00967690" w:rsidP="00B956F5">
      <w:pPr>
        <w:pStyle w:val="a3"/>
        <w:shd w:val="clear" w:color="auto" w:fill="FFFFFF"/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u w:val="single"/>
          <w:lang w:eastAsia="ru-RU"/>
        </w:rPr>
      </w:pPr>
      <w:r w:rsidRPr="00967690">
        <w:rPr>
          <w:rFonts w:ascii="Times New Roman" w:eastAsia="Times New Roman" w:hAnsi="Times New Roman" w:cs="Times New Roman"/>
          <w:iCs/>
          <w:kern w:val="36"/>
          <w:sz w:val="28"/>
          <w:szCs w:val="28"/>
          <w:u w:val="single"/>
          <w:lang w:eastAsia="ru-RU"/>
        </w:rPr>
        <w:t xml:space="preserve">- </w:t>
      </w:r>
      <w:r w:rsidR="00AF0E51" w:rsidRPr="00967690">
        <w:rPr>
          <w:rFonts w:ascii="Times New Roman" w:eastAsia="Times New Roman" w:hAnsi="Times New Roman" w:cs="Times New Roman"/>
          <w:iCs/>
          <w:kern w:val="36"/>
          <w:sz w:val="28"/>
          <w:szCs w:val="28"/>
          <w:u w:val="single"/>
          <w:lang w:eastAsia="ru-RU"/>
        </w:rPr>
        <w:t>в возрастной категории 13-17лет:</w:t>
      </w:r>
    </w:p>
    <w:p w:rsidR="00AF0E51" w:rsidRPr="00991B37" w:rsidRDefault="00AF0E51" w:rsidP="00B956F5">
      <w:pPr>
        <w:pStyle w:val="a3"/>
        <w:shd w:val="clear" w:color="auto" w:fill="FFFFFF"/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val="en-US" w:eastAsia="ru-RU"/>
        </w:rPr>
        <w:t>I</w:t>
      </w:r>
      <w:r w:rsidR="00821617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место – Нестерчук Мария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с. Богородское.</w:t>
      </w:r>
    </w:p>
    <w:p w:rsidR="00AF0E51" w:rsidRPr="00991B37" w:rsidRDefault="00AF0E51" w:rsidP="00B956F5">
      <w:pPr>
        <w:pStyle w:val="a3"/>
        <w:shd w:val="clear" w:color="auto" w:fill="FFFFFF"/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val="en-US" w:eastAsia="ru-RU"/>
        </w:rPr>
        <w:t>II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место</w:t>
      </w:r>
      <w:r w:rsidR="00967690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– Шутанова Полина п</w:t>
      </w:r>
      <w:r w:rsidR="00D15243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. Циммермановка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.</w:t>
      </w:r>
    </w:p>
    <w:p w:rsidR="00AF0E51" w:rsidRPr="00991B37" w:rsidRDefault="00AF0E51" w:rsidP="00B956F5">
      <w:pPr>
        <w:pStyle w:val="a3"/>
        <w:shd w:val="clear" w:color="auto" w:fill="FFFFFF"/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val="en-US" w:eastAsia="ru-RU"/>
        </w:rPr>
        <w:t>III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мес</w:t>
      </w:r>
      <w:r w:rsidR="00D15243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то – дуэт «Виктория» с. Солонцы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.</w:t>
      </w:r>
    </w:p>
    <w:p w:rsidR="00D15243" w:rsidRPr="00991B37" w:rsidRDefault="00D15243" w:rsidP="00B956F5">
      <w:pPr>
        <w:pStyle w:val="a3"/>
        <w:shd w:val="clear" w:color="auto" w:fill="FFFFFF"/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</w:p>
    <w:p w:rsidR="00AF0E51" w:rsidRPr="00991B37" w:rsidRDefault="00B73022" w:rsidP="00B956F5">
      <w:pPr>
        <w:pStyle w:val="a3"/>
        <w:shd w:val="clear" w:color="auto" w:fill="FFFFFF"/>
        <w:tabs>
          <w:tab w:val="left" w:pos="0"/>
        </w:tabs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i/>
          <w:iCs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</w:t>
      </w:r>
      <w:r w:rsidRPr="00991B37">
        <w:rPr>
          <w:rFonts w:ascii="Times New Roman" w:hAnsi="Times New Roman" w:cs="Times New Roman"/>
          <w:sz w:val="28"/>
          <w:szCs w:val="28"/>
        </w:rPr>
        <w:t xml:space="preserve">редставитель профсоюзного комитета 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Амурского ЛПУ компании  «Газпром Трансгаз Томск» - Анатолий Алексеевич Поправко</w:t>
      </w:r>
      <w:r w:rsidR="00D961CC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</w:t>
      </w:r>
      <w:r w:rsidRPr="00991B37">
        <w:rPr>
          <w:rFonts w:ascii="Times New Roman" w:hAnsi="Times New Roman" w:cs="Times New Roman"/>
          <w:sz w:val="28"/>
          <w:szCs w:val="28"/>
        </w:rPr>
        <w:t xml:space="preserve">вручил </w:t>
      </w:r>
      <w:r w:rsidR="00AF0E51" w:rsidRPr="00991B37">
        <w:rPr>
          <w:rFonts w:ascii="Times New Roman" w:hAnsi="Times New Roman" w:cs="Times New Roman"/>
          <w:sz w:val="28"/>
          <w:szCs w:val="28"/>
        </w:rPr>
        <w:t>приз «Зрительс</w:t>
      </w:r>
      <w:r w:rsidR="00D15243" w:rsidRPr="00991B37">
        <w:rPr>
          <w:rFonts w:ascii="Times New Roman" w:hAnsi="Times New Roman" w:cs="Times New Roman"/>
          <w:sz w:val="28"/>
          <w:szCs w:val="28"/>
        </w:rPr>
        <w:t>ких симпатий»</w:t>
      </w:r>
      <w:r w:rsidR="00D15243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танцевальному ансамблю «Ритм» п. Де-Кастри.</w:t>
      </w:r>
    </w:p>
    <w:p w:rsidR="00AF0E51" w:rsidRPr="00991B37" w:rsidRDefault="00B73022" w:rsidP="00B956F5">
      <w:pPr>
        <w:pStyle w:val="a3"/>
        <w:shd w:val="clear" w:color="auto" w:fill="FFFFFF"/>
        <w:tabs>
          <w:tab w:val="left" w:pos="0"/>
        </w:tabs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      О</w:t>
      </w:r>
      <w:r w:rsidR="00D15243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бладател</w:t>
      </w:r>
      <w:r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ем</w:t>
      </w:r>
      <w:r w:rsidR="00D15243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главного приза фестиваля «</w:t>
      </w:r>
      <w:r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Гран При» стал духовой оркестр Д</w:t>
      </w:r>
      <w:r w:rsidR="00D15243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етской музыкальной школы с. Богородское под руководством Блинова Александра Матвеевича.</w:t>
      </w:r>
    </w:p>
    <w:p w:rsidR="00AF0E51" w:rsidRPr="00991B37" w:rsidRDefault="00433DE2" w:rsidP="00B956F5">
      <w:pPr>
        <w:pStyle w:val="a3"/>
        <w:shd w:val="clear" w:color="auto" w:fill="FFFFFF"/>
        <w:tabs>
          <w:tab w:val="left" w:pos="0"/>
        </w:tabs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Приятным сюрпризом было выступление на фестивале в качестве гостей вокальной </w:t>
      </w:r>
      <w:r w:rsidR="00306FA3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группы «Доминанта» - обладателя «Гран П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ри» 2015 года и дипломантов 1 степени отборочного регионального тура международного конкурса «Окно в Европу» в г. Владивостоке в 2015 году.</w:t>
      </w:r>
    </w:p>
    <w:p w:rsidR="00433DE2" w:rsidRPr="00991B37" w:rsidRDefault="00433DE2" w:rsidP="00B956F5">
      <w:pPr>
        <w:pStyle w:val="a3"/>
        <w:shd w:val="clear" w:color="auto" w:fill="FFFFFF"/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Очень постарались постоянные ведущие фестиваля</w:t>
      </w:r>
      <w:r w:rsidR="00804EC6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-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Наталья Огурцова (ведущая с 2008 года), Алина Копылова (ведущая с 2007 года</w:t>
      </w:r>
      <w:r w:rsidR="00306FA3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, в этом году это был её 10-тилетний 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юбилейный фестиваль</w:t>
      </w:r>
      <w:r w:rsidR="00306FA3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), Злата и Таисия Вороновы (</w:t>
      </w:r>
      <w:r w:rsidR="00804EC6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они 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специально приехали вести фестиваль их г</w:t>
      </w:r>
      <w:r w:rsidR="00804EC6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.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Хабаровска</w:t>
      </w:r>
      <w:r w:rsidR="00306FA3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)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,</w:t>
      </w:r>
      <w:r w:rsidR="00306FA3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Ролан Мукашев</w:t>
      </w:r>
      <w:r w:rsidR="00183CC1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(</w:t>
      </w:r>
      <w:r w:rsidR="004069C6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он </w:t>
      </w:r>
      <w:r w:rsidR="00183CC1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о</w:t>
      </w:r>
      <w:r w:rsidR="001C78DA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бъявлял </w:t>
      </w:r>
      <w:r w:rsidR="00183CC1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участников фестиваля</w:t>
      </w:r>
      <w:r w:rsidR="001C78DA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и</w:t>
      </w:r>
      <w:r w:rsidR="00183CC1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оказывал </w:t>
      </w:r>
      <w:r w:rsidR="004069C6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им </w:t>
      </w:r>
      <w:r w:rsidR="00183CC1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моральную поддержку)</w:t>
      </w:r>
      <w:r w:rsidR="001C78DA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.</w:t>
      </w:r>
    </w:p>
    <w:p w:rsidR="007578B7" w:rsidRPr="00B956F5" w:rsidRDefault="007578B7" w:rsidP="007578B7">
      <w:pPr>
        <w:shd w:val="clear" w:color="auto" w:fill="FFFFFF"/>
        <w:tabs>
          <w:tab w:val="left" w:pos="0"/>
        </w:tabs>
        <w:spacing w:after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B956F5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Выражаем слова благодарности спонсорам и партнёрам фестиваля:</w:t>
      </w:r>
    </w:p>
    <w:p w:rsidR="007578B7" w:rsidRPr="00991B37" w:rsidRDefault="007578B7" w:rsidP="007578B7">
      <w:pPr>
        <w:pStyle w:val="a3"/>
        <w:numPr>
          <w:ilvl w:val="0"/>
          <w:numId w:val="4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Pr="00991B37">
        <w:rPr>
          <w:rFonts w:ascii="Times New Roman" w:hAnsi="Times New Roman" w:cs="Times New Roman"/>
          <w:sz w:val="28"/>
          <w:szCs w:val="28"/>
        </w:rPr>
        <w:t>многолетнее сотрудничество, материальную помощь и поддержку молодых талантов - главному спонсору фестиваля – компании «Эксон Нефтегаз Лимитед»;</w:t>
      </w:r>
    </w:p>
    <w:p w:rsidR="007578B7" w:rsidRPr="00991B37" w:rsidRDefault="007578B7" w:rsidP="007578B7">
      <w:pPr>
        <w:pStyle w:val="a3"/>
        <w:numPr>
          <w:ilvl w:val="0"/>
          <w:numId w:val="4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Pr="00991B37">
        <w:rPr>
          <w:rFonts w:ascii="Times New Roman" w:hAnsi="Times New Roman" w:cs="Times New Roman"/>
          <w:sz w:val="28"/>
          <w:szCs w:val="28"/>
        </w:rPr>
        <w:t>многолетнее сотрудничество и оказание транспортных услуг главному спонсору - компании «Пять звёзд» и лично Юрию Петровичу Васильеву;</w:t>
      </w:r>
    </w:p>
    <w:p w:rsidR="007578B7" w:rsidRPr="00991B37" w:rsidRDefault="007578B7" w:rsidP="007578B7">
      <w:pPr>
        <w:pStyle w:val="a3"/>
        <w:numPr>
          <w:ilvl w:val="0"/>
          <w:numId w:val="4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91B37">
        <w:rPr>
          <w:rFonts w:ascii="Times New Roman" w:hAnsi="Times New Roman" w:cs="Times New Roman"/>
          <w:sz w:val="28"/>
          <w:szCs w:val="28"/>
        </w:rPr>
        <w:t>За многолетнее сотрудничество -  ООО «Раста» и лично Татьяне Викторовне Рассказовой;</w:t>
      </w:r>
    </w:p>
    <w:p w:rsidR="007578B7" w:rsidRPr="00991B37" w:rsidRDefault="007578B7" w:rsidP="007578B7">
      <w:pPr>
        <w:pStyle w:val="a3"/>
        <w:numPr>
          <w:ilvl w:val="0"/>
          <w:numId w:val="4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91B37">
        <w:rPr>
          <w:rFonts w:ascii="Times New Roman" w:hAnsi="Times New Roman" w:cs="Times New Roman"/>
          <w:sz w:val="28"/>
          <w:szCs w:val="28"/>
        </w:rPr>
        <w:t>За многолетнее сотрудничество и оказание помощи в проведении салютов ПЧ № 18 и лично Павлу Павловичу Воронину.</w:t>
      </w:r>
    </w:p>
    <w:p w:rsidR="007578B7" w:rsidRPr="00991B37" w:rsidRDefault="007578B7" w:rsidP="007578B7">
      <w:pPr>
        <w:pStyle w:val="a3"/>
        <w:numPr>
          <w:ilvl w:val="0"/>
          <w:numId w:val="4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91B37">
        <w:rPr>
          <w:rFonts w:ascii="Times New Roman" w:hAnsi="Times New Roman" w:cs="Times New Roman"/>
          <w:sz w:val="28"/>
          <w:szCs w:val="28"/>
        </w:rPr>
        <w:t>За оказание спонсорской  помощи  по доставке участников фестиваля ООО «Газпром ТрансгазТомс» и лично Новохатскому  Василию Ивановичу.</w:t>
      </w:r>
    </w:p>
    <w:p w:rsidR="007578B7" w:rsidRPr="00991B37" w:rsidRDefault="007578B7" w:rsidP="007578B7">
      <w:pPr>
        <w:pStyle w:val="a3"/>
        <w:numPr>
          <w:ilvl w:val="0"/>
          <w:numId w:val="4"/>
        </w:numPr>
        <w:tabs>
          <w:tab w:val="left" w:pos="0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Pr="00991B37">
        <w:rPr>
          <w:rFonts w:ascii="Times New Roman" w:hAnsi="Times New Roman" w:cs="Times New Roman"/>
          <w:sz w:val="28"/>
          <w:szCs w:val="28"/>
        </w:rPr>
        <w:t xml:space="preserve">многолетнее сотрудничество и значительные скидки </w:t>
      </w:r>
      <w:r w:rsidRPr="00991B37">
        <w:rPr>
          <w:rFonts w:ascii="Times New Roman" w:hAnsi="Times New Roman" w:cs="Times New Roman"/>
          <w:sz w:val="28"/>
          <w:szCs w:val="28"/>
          <w:shd w:val="clear" w:color="auto" w:fill="FFFFFF"/>
        </w:rPr>
        <w:t>Компании "Бизнес-Партнер" и лично начальникуотдела развлекательной пиротехники Павлу Рудневу.</w:t>
      </w:r>
    </w:p>
    <w:p w:rsidR="007578B7" w:rsidRPr="00306FA3" w:rsidRDefault="007578B7" w:rsidP="007578B7">
      <w:pPr>
        <w:pStyle w:val="a3"/>
        <w:numPr>
          <w:ilvl w:val="0"/>
          <w:numId w:val="4"/>
        </w:numPr>
        <w:shd w:val="clear" w:color="auto" w:fill="FFFFFF"/>
        <w:tabs>
          <w:tab w:val="left" w:pos="0"/>
        </w:tabs>
        <w:spacing w:after="0"/>
        <w:ind w:left="0" w:firstLine="0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991B37">
        <w:rPr>
          <w:rFonts w:ascii="Times New Roman" w:hAnsi="Times New Roman" w:cs="Times New Roman"/>
          <w:sz w:val="28"/>
          <w:szCs w:val="28"/>
          <w:shd w:val="clear" w:color="auto" w:fill="FFFFFF"/>
        </w:rPr>
        <w:t>За многолетнее сотрудничество и значительные скидки ООО "Сатурн" и лично Евгении Антиповой.</w:t>
      </w:r>
    </w:p>
    <w:p w:rsidR="00AF0E51" w:rsidRPr="00217E50" w:rsidRDefault="00AF0E51" w:rsidP="00217E50">
      <w:pPr>
        <w:pStyle w:val="a3"/>
        <w:shd w:val="clear" w:color="auto" w:fill="FFFFFF"/>
        <w:spacing w:after="0"/>
        <w:ind w:left="0" w:firstLine="709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От имени организаторов фестиваля выражаем благодарность техническому персоналу Центра культу</w:t>
      </w:r>
      <w:r w:rsidR="00433DE2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ры и досуга п. Де-Кастри, а так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же </w:t>
      </w: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lastRenderedPageBreak/>
        <w:t>вахтёру Ольге Николаевне Шапошниковой.</w:t>
      </w:r>
      <w:r w:rsidR="00D961CC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</w:t>
      </w:r>
      <w:r w:rsidR="007578B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Благодарим сотрудников </w:t>
      </w:r>
      <w:r w:rsidR="007578B7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полиции п. Де-Кастри за обеспечение правопорядка в период проведения всего фе</w:t>
      </w:r>
      <w:r w:rsidR="00217E50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стиваля,  </w:t>
      </w:r>
      <w:r w:rsidR="00217E50">
        <w:rPr>
          <w:rFonts w:ascii="Times New Roman" w:hAnsi="Times New Roman" w:cs="Times New Roman"/>
          <w:sz w:val="28"/>
          <w:szCs w:val="28"/>
        </w:rPr>
        <w:t>з</w:t>
      </w:r>
      <w:r w:rsidR="00217E50" w:rsidRPr="00991B37">
        <w:rPr>
          <w:rFonts w:ascii="Times New Roman" w:hAnsi="Times New Roman" w:cs="Times New Roman"/>
          <w:sz w:val="28"/>
          <w:szCs w:val="28"/>
        </w:rPr>
        <w:t>а старание и гостеприимность</w:t>
      </w:r>
      <w:r w:rsidR="00217E50">
        <w:rPr>
          <w:rFonts w:ascii="Times New Roman" w:hAnsi="Times New Roman" w:cs="Times New Roman"/>
          <w:sz w:val="28"/>
          <w:szCs w:val="28"/>
        </w:rPr>
        <w:t xml:space="preserve"> - учащ</w:t>
      </w:r>
      <w:r w:rsidR="00217E50" w:rsidRPr="00991B37">
        <w:rPr>
          <w:rFonts w:ascii="Times New Roman" w:hAnsi="Times New Roman" w:cs="Times New Roman"/>
          <w:sz w:val="28"/>
          <w:szCs w:val="28"/>
        </w:rPr>
        <w:t>имся МБОУ СОШ п. Де-Кастри</w:t>
      </w:r>
      <w:r w:rsidR="00217E50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и </w:t>
      </w:r>
      <w:r w:rsidRPr="00217E50">
        <w:rPr>
          <w:rFonts w:ascii="Times New Roman" w:hAnsi="Times New Roman" w:cs="Times New Roman"/>
          <w:sz w:val="28"/>
          <w:szCs w:val="28"/>
        </w:rPr>
        <w:t>церемониальн</w:t>
      </w:r>
      <w:r w:rsidR="00217E50">
        <w:rPr>
          <w:rFonts w:ascii="Times New Roman" w:hAnsi="Times New Roman" w:cs="Times New Roman"/>
          <w:sz w:val="28"/>
          <w:szCs w:val="28"/>
        </w:rPr>
        <w:t xml:space="preserve">ому отряду п. </w:t>
      </w:r>
      <w:r w:rsidRPr="00217E50">
        <w:rPr>
          <w:rFonts w:ascii="Times New Roman" w:hAnsi="Times New Roman" w:cs="Times New Roman"/>
          <w:sz w:val="28"/>
          <w:szCs w:val="28"/>
        </w:rPr>
        <w:t>Де- Кастри.</w:t>
      </w:r>
    </w:p>
    <w:p w:rsidR="00804EC6" w:rsidRPr="00991B37" w:rsidRDefault="005326C6" w:rsidP="00804EC6">
      <w:pPr>
        <w:pStyle w:val="a3"/>
        <w:shd w:val="clear" w:color="auto" w:fill="FFFFFF"/>
        <w:tabs>
          <w:tab w:val="left" w:pos="0"/>
        </w:tabs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 xml:space="preserve">     </w:t>
      </w:r>
      <w:r w:rsidR="00804EC6"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Мы поздравляем всех победителей  и участников фестиваля с состоявшимся праздником творчества, желаем всем успехов и роста!</w:t>
      </w:r>
    </w:p>
    <w:p w:rsidR="00AF0E51" w:rsidRPr="00991B37" w:rsidRDefault="00AF0E51" w:rsidP="00175025">
      <w:pPr>
        <w:pStyle w:val="a3"/>
        <w:shd w:val="clear" w:color="auto" w:fill="FFFFFF"/>
        <w:spacing w:after="0"/>
        <w:ind w:left="0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991B37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Низкий поклон всем не равнодушным к творчеству детей и желание помогать и быть рядом!</w:t>
      </w:r>
    </w:p>
    <w:p w:rsidR="00AF0E51" w:rsidRPr="00991B37" w:rsidRDefault="00934AD9" w:rsidP="003A7FBF">
      <w:pPr>
        <w:pStyle w:val="a3"/>
        <w:shd w:val="clear" w:color="auto" w:fill="FFFFFF"/>
        <w:spacing w:after="0"/>
        <w:ind w:left="0" w:firstLine="709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106045</wp:posOffset>
            </wp:positionV>
            <wp:extent cx="3142615" cy="2352675"/>
            <wp:effectExtent l="171450" t="171450" r="381635" b="371475"/>
            <wp:wrapThrough wrapText="bothSides">
              <wp:wrapPolygon edited="0">
                <wp:start x="1440" y="-1574"/>
                <wp:lineTo x="-1178" y="-1224"/>
                <wp:lineTo x="-1178" y="22387"/>
                <wp:lineTo x="-262" y="23961"/>
                <wp:lineTo x="786" y="24836"/>
                <wp:lineTo x="22128" y="24836"/>
                <wp:lineTo x="23176" y="23961"/>
                <wp:lineTo x="23961" y="21338"/>
                <wp:lineTo x="24092" y="700"/>
                <wp:lineTo x="22259" y="-1224"/>
                <wp:lineTo x="21473" y="-1574"/>
                <wp:lineTo x="1440" y="-1574"/>
              </wp:wrapPolygon>
            </wp:wrapThrough>
            <wp:docPr id="19" name="Рисунок 19" descr="G:\DCIM\114_PANA\P114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4_PANA\P1140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694C" w:rsidRPr="00991B37" w:rsidRDefault="0005694C" w:rsidP="003A7FBF">
      <w:pPr>
        <w:pStyle w:val="a3"/>
        <w:shd w:val="clear" w:color="auto" w:fill="FFFFFF"/>
        <w:spacing w:after="0"/>
        <w:ind w:left="0" w:firstLine="709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</w:p>
    <w:p w:rsidR="0005694C" w:rsidRPr="00991B37" w:rsidRDefault="0005694C" w:rsidP="003A7FBF">
      <w:pPr>
        <w:pStyle w:val="a3"/>
        <w:shd w:val="clear" w:color="auto" w:fill="FFFFFF"/>
        <w:spacing w:after="0"/>
        <w:ind w:left="0" w:firstLine="709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</w:p>
    <w:p w:rsidR="0005694C" w:rsidRPr="00991B37" w:rsidRDefault="0005694C" w:rsidP="003A7FBF">
      <w:pPr>
        <w:pStyle w:val="a3"/>
        <w:shd w:val="clear" w:color="auto" w:fill="FFFFFF"/>
        <w:spacing w:after="0"/>
        <w:ind w:left="0" w:firstLine="709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</w:p>
    <w:p w:rsidR="00AF0E51" w:rsidRPr="00991B37" w:rsidRDefault="00AF0E51" w:rsidP="003A7FBF">
      <w:pPr>
        <w:pStyle w:val="a3"/>
        <w:shd w:val="clear" w:color="auto" w:fill="FFFFFF"/>
        <w:spacing w:after="0"/>
        <w:ind w:left="0" w:firstLine="709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</w:p>
    <w:p w:rsidR="0005694C" w:rsidRPr="00991B37" w:rsidRDefault="0005694C" w:rsidP="003A7FBF">
      <w:pPr>
        <w:pStyle w:val="a3"/>
        <w:shd w:val="clear" w:color="auto" w:fill="FFFFFF"/>
        <w:spacing w:after="0"/>
        <w:ind w:left="0" w:firstLine="709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</w:p>
    <w:p w:rsidR="0005694C" w:rsidRPr="00991B37" w:rsidRDefault="0005694C" w:rsidP="003A7FBF">
      <w:pPr>
        <w:pStyle w:val="a3"/>
        <w:shd w:val="clear" w:color="auto" w:fill="FFFFFF"/>
        <w:spacing w:after="0"/>
        <w:ind w:left="0" w:firstLine="709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</w:p>
    <w:p w:rsidR="0005694C" w:rsidRPr="00991B37" w:rsidRDefault="0005694C" w:rsidP="000874F7">
      <w:pPr>
        <w:pStyle w:val="a3"/>
        <w:shd w:val="clear" w:color="auto" w:fill="FFFFFF"/>
        <w:spacing w:before="150" w:after="100" w:afterAutospacing="1"/>
        <w:ind w:firstLine="709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</w:p>
    <w:p w:rsidR="0005694C" w:rsidRPr="00991B37" w:rsidRDefault="0005694C" w:rsidP="000874F7">
      <w:pPr>
        <w:pStyle w:val="a3"/>
        <w:shd w:val="clear" w:color="auto" w:fill="FFFFFF"/>
        <w:spacing w:before="150" w:after="100" w:afterAutospacing="1"/>
        <w:ind w:firstLine="709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</w:p>
    <w:p w:rsidR="0005694C" w:rsidRDefault="0005694C" w:rsidP="000874F7">
      <w:pPr>
        <w:pStyle w:val="a3"/>
        <w:shd w:val="clear" w:color="auto" w:fill="FFFFFF"/>
        <w:spacing w:before="150" w:after="100" w:afterAutospacing="1"/>
        <w:ind w:firstLine="709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</w:p>
    <w:p w:rsidR="0005694C" w:rsidRDefault="003316B3" w:rsidP="000874F7">
      <w:pPr>
        <w:pStyle w:val="a3"/>
        <w:shd w:val="clear" w:color="auto" w:fill="FFFFFF"/>
        <w:spacing w:before="150" w:after="100" w:afterAutospacing="1"/>
        <w:ind w:firstLine="709"/>
        <w:jc w:val="both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281940</wp:posOffset>
            </wp:positionV>
            <wp:extent cx="3193415" cy="2390775"/>
            <wp:effectExtent l="171450" t="171450" r="387985" b="371475"/>
            <wp:wrapThrough wrapText="bothSides">
              <wp:wrapPolygon edited="0">
                <wp:start x="1417" y="-1549"/>
                <wp:lineTo x="-1160" y="-1205"/>
                <wp:lineTo x="-1160" y="22375"/>
                <wp:lineTo x="-515" y="23579"/>
                <wp:lineTo x="644" y="24440"/>
                <wp:lineTo x="773" y="24784"/>
                <wp:lineTo x="22163" y="24784"/>
                <wp:lineTo x="22292" y="24440"/>
                <wp:lineTo x="23322" y="23579"/>
                <wp:lineTo x="23967" y="20998"/>
                <wp:lineTo x="24095" y="688"/>
                <wp:lineTo x="22292" y="-1205"/>
                <wp:lineTo x="21518" y="-1549"/>
                <wp:lineTo x="1417" y="-1549"/>
              </wp:wrapPolygon>
            </wp:wrapThrough>
            <wp:docPr id="20" name="Рисунок 20" descr="G:\DCIM\114_PANA\P114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4_PANA\P1140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694C" w:rsidRDefault="0005694C" w:rsidP="0005694C">
      <w:pPr>
        <w:pStyle w:val="a3"/>
        <w:shd w:val="clear" w:color="auto" w:fill="FFFFFF"/>
        <w:spacing w:before="150" w:after="100" w:afterAutospacing="1"/>
        <w:ind w:firstLine="709"/>
        <w:outlineLvl w:val="1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</w:p>
    <w:p w:rsidR="001C78DA" w:rsidRDefault="001C78DA" w:rsidP="000569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C78DA" w:rsidRDefault="001C78DA" w:rsidP="000569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C78DA" w:rsidRDefault="001C78DA" w:rsidP="000569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C78DA" w:rsidRDefault="001C78DA" w:rsidP="000569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C78DA" w:rsidRDefault="001C78DA" w:rsidP="000569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C78DA" w:rsidRDefault="001C78DA" w:rsidP="000569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C78DA" w:rsidRDefault="00934AD9" w:rsidP="000569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225425</wp:posOffset>
            </wp:positionV>
            <wp:extent cx="3457575" cy="2305050"/>
            <wp:effectExtent l="171450" t="171450" r="390525" b="361950"/>
            <wp:wrapThrough wrapText="bothSides">
              <wp:wrapPolygon edited="0">
                <wp:start x="1309" y="-1607"/>
                <wp:lineTo x="-1071" y="-1250"/>
                <wp:lineTo x="-1071" y="22314"/>
                <wp:lineTo x="714" y="24456"/>
                <wp:lineTo x="714" y="24813"/>
                <wp:lineTo x="22136" y="24813"/>
                <wp:lineTo x="22255" y="24456"/>
                <wp:lineTo x="23802" y="21779"/>
                <wp:lineTo x="23921" y="714"/>
                <wp:lineTo x="22255" y="-1250"/>
                <wp:lineTo x="21540" y="-1607"/>
                <wp:lineTo x="1309" y="-160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C78DA" w:rsidRDefault="001C78DA" w:rsidP="000569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C78DA" w:rsidRDefault="001C78DA" w:rsidP="000569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C78DA" w:rsidRDefault="001C78DA" w:rsidP="000569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C78DA" w:rsidRDefault="001C78DA" w:rsidP="000569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C78DA" w:rsidRDefault="001C78DA" w:rsidP="000569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C78DA" w:rsidRDefault="001C78DA" w:rsidP="000569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C78DA" w:rsidRDefault="001C78DA" w:rsidP="000569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C78DA" w:rsidRDefault="001C78DA" w:rsidP="000569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DE67B0" w:rsidRDefault="00934AD9" w:rsidP="000569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171450</wp:posOffset>
            </wp:positionV>
            <wp:extent cx="3557905" cy="2371725"/>
            <wp:effectExtent l="171450" t="171450" r="385445" b="371475"/>
            <wp:wrapThrough wrapText="bothSides">
              <wp:wrapPolygon edited="0">
                <wp:start x="1272" y="-1561"/>
                <wp:lineTo x="-1041" y="-1214"/>
                <wp:lineTo x="-1041" y="22381"/>
                <wp:lineTo x="-347" y="23769"/>
                <wp:lineTo x="578" y="24463"/>
                <wp:lineTo x="694" y="24810"/>
                <wp:lineTo x="22090" y="24810"/>
                <wp:lineTo x="22205" y="24463"/>
                <wp:lineTo x="23015" y="23769"/>
                <wp:lineTo x="23709" y="21166"/>
                <wp:lineTo x="23824" y="694"/>
                <wp:lineTo x="22205" y="-1214"/>
                <wp:lineTo x="21511" y="-1561"/>
                <wp:lineTo x="1272" y="-1561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09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E67B0" w:rsidRDefault="00DE67B0" w:rsidP="000569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C78DA" w:rsidRDefault="001C78DA" w:rsidP="000569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C78DA" w:rsidRDefault="001C78DA" w:rsidP="000569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B432D" w:rsidRDefault="001B432D" w:rsidP="000569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B432D" w:rsidRDefault="001B432D" w:rsidP="000569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B432D" w:rsidRDefault="001B432D" w:rsidP="000569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B432D" w:rsidRDefault="001B432D" w:rsidP="000569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1B432D" w:rsidRDefault="001B432D" w:rsidP="0005694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F0E51" w:rsidRDefault="00AF0E51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E67B0" w:rsidRDefault="0075657C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247650</wp:posOffset>
            </wp:positionV>
            <wp:extent cx="3270250" cy="2181225"/>
            <wp:effectExtent l="171450" t="171450" r="387350" b="371475"/>
            <wp:wrapThrough wrapText="bothSides">
              <wp:wrapPolygon edited="0">
                <wp:start x="1384" y="-1698"/>
                <wp:lineTo x="-1132" y="-1321"/>
                <wp:lineTo x="-1132" y="22449"/>
                <wp:lineTo x="-881" y="23015"/>
                <wp:lineTo x="629" y="24713"/>
                <wp:lineTo x="755" y="25090"/>
                <wp:lineTo x="22145" y="25090"/>
                <wp:lineTo x="22271" y="24713"/>
                <wp:lineTo x="23781" y="23015"/>
                <wp:lineTo x="24033" y="755"/>
                <wp:lineTo x="22271" y="-1321"/>
                <wp:lineTo x="21516" y="-1698"/>
                <wp:lineTo x="1384" y="-1698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0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11860" w:rsidRDefault="00011860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75657C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478155</wp:posOffset>
            </wp:positionV>
            <wp:extent cx="3495675" cy="2330450"/>
            <wp:effectExtent l="171450" t="171450" r="390525" b="355600"/>
            <wp:wrapThrough wrapText="bothSides">
              <wp:wrapPolygon edited="0">
                <wp:start x="1295" y="-1589"/>
                <wp:lineTo x="-1059" y="-1236"/>
                <wp:lineTo x="-1059" y="22247"/>
                <wp:lineTo x="235" y="24190"/>
                <wp:lineTo x="706" y="24719"/>
                <wp:lineTo x="22130" y="24719"/>
                <wp:lineTo x="22601" y="24190"/>
                <wp:lineTo x="23778" y="21541"/>
                <wp:lineTo x="23895" y="706"/>
                <wp:lineTo x="22247" y="-1236"/>
                <wp:lineTo x="21541" y="-1589"/>
                <wp:lineTo x="1295" y="-1589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33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934AD9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45085</wp:posOffset>
            </wp:positionV>
            <wp:extent cx="3246755" cy="2429510"/>
            <wp:effectExtent l="171450" t="171450" r="372745" b="370840"/>
            <wp:wrapThrough wrapText="bothSides">
              <wp:wrapPolygon edited="0">
                <wp:start x="1394" y="-1524"/>
                <wp:lineTo x="-1141" y="-1186"/>
                <wp:lineTo x="-1141" y="22357"/>
                <wp:lineTo x="-634" y="23203"/>
                <wp:lineTo x="-634" y="23373"/>
                <wp:lineTo x="634" y="24389"/>
                <wp:lineTo x="760" y="24728"/>
                <wp:lineTo x="22052" y="24728"/>
                <wp:lineTo x="22179" y="24389"/>
                <wp:lineTo x="23446" y="23373"/>
                <wp:lineTo x="23826" y="20493"/>
                <wp:lineTo x="23953" y="677"/>
                <wp:lineTo x="22179" y="-1186"/>
                <wp:lineTo x="21418" y="-1524"/>
                <wp:lineTo x="1394" y="-1524"/>
              </wp:wrapPolygon>
            </wp:wrapThrough>
            <wp:docPr id="22" name="Рисунок 22" descr="G:\DCIM\114_PANA\P114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14_PANA\P11401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42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75657C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81280</wp:posOffset>
            </wp:positionV>
            <wp:extent cx="3395345" cy="2263775"/>
            <wp:effectExtent l="171450" t="171450" r="376555" b="365125"/>
            <wp:wrapThrough wrapText="bothSides">
              <wp:wrapPolygon edited="0">
                <wp:start x="1333" y="-1636"/>
                <wp:lineTo x="-1091" y="-1272"/>
                <wp:lineTo x="-970" y="22357"/>
                <wp:lineTo x="727" y="24902"/>
                <wp:lineTo x="22056" y="24902"/>
                <wp:lineTo x="22178" y="24539"/>
                <wp:lineTo x="23632" y="22176"/>
                <wp:lineTo x="23874" y="727"/>
                <wp:lineTo x="22178" y="-1272"/>
                <wp:lineTo x="21451" y="-1636"/>
                <wp:lineTo x="1333" y="-1636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9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345" cy="226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75657C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513080</wp:posOffset>
            </wp:positionV>
            <wp:extent cx="3409950" cy="2273300"/>
            <wp:effectExtent l="171450" t="171450" r="381000" b="355600"/>
            <wp:wrapThrough wrapText="bothSides">
              <wp:wrapPolygon edited="0">
                <wp:start x="1327" y="-1629"/>
                <wp:lineTo x="-1086" y="-1267"/>
                <wp:lineTo x="-965" y="22264"/>
                <wp:lineTo x="724" y="24798"/>
                <wp:lineTo x="22083" y="24798"/>
                <wp:lineTo x="22203" y="24436"/>
                <wp:lineTo x="23651" y="22083"/>
                <wp:lineTo x="23893" y="724"/>
                <wp:lineTo x="22203" y="-1267"/>
                <wp:lineTo x="21479" y="-1629"/>
                <wp:lineTo x="1327" y="-1629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27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75657C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28575</wp:posOffset>
            </wp:positionV>
            <wp:extent cx="3538220" cy="2359025"/>
            <wp:effectExtent l="171450" t="171450" r="386080" b="365125"/>
            <wp:wrapThrough wrapText="bothSides">
              <wp:wrapPolygon edited="0">
                <wp:start x="1279" y="-1570"/>
                <wp:lineTo x="-1047" y="-1221"/>
                <wp:lineTo x="-1047" y="22327"/>
                <wp:lineTo x="-233" y="23897"/>
                <wp:lineTo x="698" y="24769"/>
                <wp:lineTo x="22096" y="24769"/>
                <wp:lineTo x="23027" y="23897"/>
                <wp:lineTo x="23724" y="21280"/>
                <wp:lineTo x="23841" y="698"/>
                <wp:lineTo x="22212" y="-1221"/>
                <wp:lineTo x="21515" y="-1570"/>
                <wp:lineTo x="1279" y="-157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0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235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3316B3" w:rsidRDefault="0075657C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323850</wp:posOffset>
            </wp:positionV>
            <wp:extent cx="3629025" cy="2419350"/>
            <wp:effectExtent l="171450" t="133350" r="371475" b="304800"/>
            <wp:wrapThrough wrapText="bothSides">
              <wp:wrapPolygon edited="0">
                <wp:start x="1247" y="-1191"/>
                <wp:lineTo x="340" y="-1020"/>
                <wp:lineTo x="-1020" y="510"/>
                <wp:lineTo x="-1020" y="20580"/>
                <wp:lineTo x="-567" y="23301"/>
                <wp:lineTo x="454" y="24321"/>
                <wp:lineTo x="680" y="24321"/>
                <wp:lineTo x="22110" y="24321"/>
                <wp:lineTo x="22337" y="24321"/>
                <wp:lineTo x="23244" y="23471"/>
                <wp:lineTo x="23244" y="23301"/>
                <wp:lineTo x="23357" y="23301"/>
                <wp:lineTo x="23698" y="20920"/>
                <wp:lineTo x="23698" y="1531"/>
                <wp:lineTo x="23811" y="680"/>
                <wp:lineTo x="22450" y="-1020"/>
                <wp:lineTo x="21543" y="-1191"/>
                <wp:lineTo x="1247" y="-1191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5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316B3" w:rsidRDefault="003316B3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503B" w:rsidRDefault="0091503B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503B" w:rsidRDefault="0091503B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503B" w:rsidRDefault="0091503B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503B" w:rsidRDefault="0091503B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503B" w:rsidRDefault="0091503B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503B" w:rsidRDefault="0091503B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1503B" w:rsidRDefault="0091503B" w:rsidP="0005694C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E67B0" w:rsidRPr="001C78DA" w:rsidRDefault="002C7EA3" w:rsidP="002C7EA3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3437255</wp:posOffset>
            </wp:positionV>
            <wp:extent cx="3486150" cy="2608580"/>
            <wp:effectExtent l="171450" t="133350" r="361950" b="306070"/>
            <wp:wrapThrough wrapText="bothSides">
              <wp:wrapPolygon edited="0">
                <wp:start x="1298" y="-1104"/>
                <wp:lineTo x="354" y="-946"/>
                <wp:lineTo x="-1062" y="473"/>
                <wp:lineTo x="-1062" y="22241"/>
                <wp:lineTo x="236" y="24134"/>
                <wp:lineTo x="708" y="24134"/>
                <wp:lineTo x="22072" y="24134"/>
                <wp:lineTo x="22544" y="24134"/>
                <wp:lineTo x="23725" y="22241"/>
                <wp:lineTo x="23725" y="1420"/>
                <wp:lineTo x="23843" y="631"/>
                <wp:lineTo x="22426" y="-946"/>
                <wp:lineTo x="21482" y="-1104"/>
                <wp:lineTo x="1298" y="-1104"/>
              </wp:wrapPolygon>
            </wp:wrapThrough>
            <wp:docPr id="23" name="Рисунок 23" descr="G:\DCIM\114_PANA\P114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14_PANA\P11402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0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150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351655"/>
            <wp:effectExtent l="19050" t="0" r="0" b="0"/>
            <wp:docPr id="5" name="Рисунок 1" descr="C:\Users\OrgMash4.ADMINULCHI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gMash4.ADMINULCHI\Desktop\imag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28" cy="235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DE67B0" w:rsidRPr="001C78DA" w:rsidSect="00B956F5">
      <w:pgSz w:w="11906" w:h="16838"/>
      <w:pgMar w:top="720" w:right="720" w:bottom="720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7B2C" w:rsidRDefault="009D7B2C" w:rsidP="00DE67B0">
      <w:pPr>
        <w:spacing w:after="0" w:line="240" w:lineRule="auto"/>
      </w:pPr>
      <w:r>
        <w:separator/>
      </w:r>
    </w:p>
  </w:endnote>
  <w:endnote w:type="continuationSeparator" w:id="1">
    <w:p w:rsidR="009D7B2C" w:rsidRDefault="009D7B2C" w:rsidP="00DE6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7B2C" w:rsidRDefault="009D7B2C" w:rsidP="00DE67B0">
      <w:pPr>
        <w:spacing w:after="0" w:line="240" w:lineRule="auto"/>
      </w:pPr>
      <w:r>
        <w:separator/>
      </w:r>
    </w:p>
  </w:footnote>
  <w:footnote w:type="continuationSeparator" w:id="1">
    <w:p w:rsidR="009D7B2C" w:rsidRDefault="009D7B2C" w:rsidP="00DE67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A00410"/>
    <w:multiLevelType w:val="hybridMultilevel"/>
    <w:tmpl w:val="09EC1F74"/>
    <w:lvl w:ilvl="0" w:tplc="A4643210">
      <w:start w:val="1"/>
      <w:numFmt w:val="decimal"/>
      <w:lvlText w:val="%1."/>
      <w:lvlJc w:val="left"/>
      <w:pPr>
        <w:ind w:left="2010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2E83027"/>
    <w:multiLevelType w:val="hybridMultilevel"/>
    <w:tmpl w:val="1396A94E"/>
    <w:lvl w:ilvl="0" w:tplc="E3501DF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B28194E"/>
    <w:multiLevelType w:val="hybridMultilevel"/>
    <w:tmpl w:val="6616D572"/>
    <w:lvl w:ilvl="0" w:tplc="913893A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D67988"/>
    <w:multiLevelType w:val="hybridMultilevel"/>
    <w:tmpl w:val="CF16F67E"/>
    <w:lvl w:ilvl="0" w:tplc="00C03BA6">
      <w:start w:val="1"/>
      <w:numFmt w:val="decimal"/>
      <w:lvlText w:val="%1."/>
      <w:lvlJc w:val="left"/>
      <w:pPr>
        <w:ind w:left="142" w:firstLine="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B92A26"/>
    <w:multiLevelType w:val="hybridMultilevel"/>
    <w:tmpl w:val="C1A8E77C"/>
    <w:lvl w:ilvl="0" w:tplc="1E2E2D5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0211"/>
    <w:rsid w:val="00011860"/>
    <w:rsid w:val="00020045"/>
    <w:rsid w:val="00036DA4"/>
    <w:rsid w:val="0005694C"/>
    <w:rsid w:val="0007783E"/>
    <w:rsid w:val="000816DF"/>
    <w:rsid w:val="000874F7"/>
    <w:rsid w:val="00120CFF"/>
    <w:rsid w:val="00123A1C"/>
    <w:rsid w:val="00136F8E"/>
    <w:rsid w:val="00163B1D"/>
    <w:rsid w:val="00175025"/>
    <w:rsid w:val="00183CC1"/>
    <w:rsid w:val="001841D5"/>
    <w:rsid w:val="001B432D"/>
    <w:rsid w:val="001C78DA"/>
    <w:rsid w:val="001D6E4E"/>
    <w:rsid w:val="001E5646"/>
    <w:rsid w:val="001F037B"/>
    <w:rsid w:val="00217E50"/>
    <w:rsid w:val="002330CE"/>
    <w:rsid w:val="00240211"/>
    <w:rsid w:val="002945BB"/>
    <w:rsid w:val="002A647F"/>
    <w:rsid w:val="002C7EA3"/>
    <w:rsid w:val="002D4CAD"/>
    <w:rsid w:val="00306FA3"/>
    <w:rsid w:val="003316B3"/>
    <w:rsid w:val="00342B6C"/>
    <w:rsid w:val="00355D2B"/>
    <w:rsid w:val="003A7FBF"/>
    <w:rsid w:val="003B3EF8"/>
    <w:rsid w:val="003D0252"/>
    <w:rsid w:val="003F257B"/>
    <w:rsid w:val="004069C6"/>
    <w:rsid w:val="00413E3E"/>
    <w:rsid w:val="00433DE2"/>
    <w:rsid w:val="0049652F"/>
    <w:rsid w:val="004E0EC0"/>
    <w:rsid w:val="00510147"/>
    <w:rsid w:val="00515E42"/>
    <w:rsid w:val="005263F9"/>
    <w:rsid w:val="005326C6"/>
    <w:rsid w:val="005744E3"/>
    <w:rsid w:val="005F06EC"/>
    <w:rsid w:val="00646A48"/>
    <w:rsid w:val="00677DA9"/>
    <w:rsid w:val="00684B94"/>
    <w:rsid w:val="00694CB4"/>
    <w:rsid w:val="006A6C3C"/>
    <w:rsid w:val="006D0307"/>
    <w:rsid w:val="0071131E"/>
    <w:rsid w:val="00724531"/>
    <w:rsid w:val="007329CA"/>
    <w:rsid w:val="00736DB9"/>
    <w:rsid w:val="00742894"/>
    <w:rsid w:val="0075657C"/>
    <w:rsid w:val="007578B7"/>
    <w:rsid w:val="00764E7B"/>
    <w:rsid w:val="007B2FCD"/>
    <w:rsid w:val="00804EC6"/>
    <w:rsid w:val="00821617"/>
    <w:rsid w:val="00833347"/>
    <w:rsid w:val="00867B5B"/>
    <w:rsid w:val="008E1DBB"/>
    <w:rsid w:val="008E614F"/>
    <w:rsid w:val="008F0E6A"/>
    <w:rsid w:val="0091503B"/>
    <w:rsid w:val="00934AD9"/>
    <w:rsid w:val="00967690"/>
    <w:rsid w:val="00991B37"/>
    <w:rsid w:val="009D7B2C"/>
    <w:rsid w:val="00A0130E"/>
    <w:rsid w:val="00AC47CB"/>
    <w:rsid w:val="00AF0E51"/>
    <w:rsid w:val="00B425CC"/>
    <w:rsid w:val="00B73022"/>
    <w:rsid w:val="00B77FF9"/>
    <w:rsid w:val="00B956F5"/>
    <w:rsid w:val="00BC704D"/>
    <w:rsid w:val="00BD3772"/>
    <w:rsid w:val="00D15243"/>
    <w:rsid w:val="00D70529"/>
    <w:rsid w:val="00D939D2"/>
    <w:rsid w:val="00D961CC"/>
    <w:rsid w:val="00DE67B0"/>
    <w:rsid w:val="00E12D2B"/>
    <w:rsid w:val="00E30DEA"/>
    <w:rsid w:val="00E83CF5"/>
    <w:rsid w:val="00EC21FC"/>
    <w:rsid w:val="00ED1FD5"/>
    <w:rsid w:val="00EE482F"/>
    <w:rsid w:val="00F67A3F"/>
    <w:rsid w:val="00F767F3"/>
    <w:rsid w:val="00F771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E5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F0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0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0E5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F06EC"/>
  </w:style>
  <w:style w:type="paragraph" w:styleId="a7">
    <w:name w:val="header"/>
    <w:basedOn w:val="a"/>
    <w:link w:val="a8"/>
    <w:uiPriority w:val="99"/>
    <w:unhideWhenUsed/>
    <w:rsid w:val="00DE6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E67B0"/>
  </w:style>
  <w:style w:type="paragraph" w:styleId="a9">
    <w:name w:val="footer"/>
    <w:basedOn w:val="a"/>
    <w:link w:val="aa"/>
    <w:uiPriority w:val="99"/>
    <w:unhideWhenUsed/>
    <w:rsid w:val="00DE6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E67B0"/>
  </w:style>
  <w:style w:type="character" w:customStyle="1" w:styleId="ab">
    <w:name w:val="Основной текст_"/>
    <w:link w:val="3"/>
    <w:uiPriority w:val="99"/>
    <w:locked/>
    <w:rsid w:val="003A7FBF"/>
    <w:rPr>
      <w:rFonts w:ascii="Batang" w:eastAsia="Batang" w:hAnsi="Batang" w:cs="Batang"/>
      <w:shd w:val="clear" w:color="auto" w:fill="FFFFFF"/>
    </w:rPr>
  </w:style>
  <w:style w:type="paragraph" w:customStyle="1" w:styleId="3">
    <w:name w:val="Основной текст3"/>
    <w:basedOn w:val="a"/>
    <w:link w:val="ab"/>
    <w:uiPriority w:val="99"/>
    <w:rsid w:val="003A7FBF"/>
    <w:pPr>
      <w:shd w:val="clear" w:color="auto" w:fill="FFFFFF"/>
      <w:spacing w:after="360" w:line="240" w:lineRule="atLeast"/>
    </w:pPr>
    <w:rPr>
      <w:rFonts w:ascii="Batang" w:eastAsia="Batang" w:hAnsi="Batang" w:cs="Batang"/>
    </w:rPr>
  </w:style>
  <w:style w:type="character" w:customStyle="1" w:styleId="1">
    <w:name w:val="Основной текст1"/>
    <w:basedOn w:val="ab"/>
    <w:uiPriority w:val="99"/>
    <w:rsid w:val="003A7FBF"/>
    <w:rPr>
      <w:rFonts w:ascii="Batang" w:eastAsia="Batang" w:hAnsi="Batang" w:cs="Batang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0E5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F0E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0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0E5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F06EC"/>
  </w:style>
  <w:style w:type="paragraph" w:styleId="a7">
    <w:name w:val="header"/>
    <w:basedOn w:val="a"/>
    <w:link w:val="a8"/>
    <w:uiPriority w:val="99"/>
    <w:unhideWhenUsed/>
    <w:rsid w:val="00DE6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E67B0"/>
  </w:style>
  <w:style w:type="paragraph" w:styleId="a9">
    <w:name w:val="footer"/>
    <w:basedOn w:val="a"/>
    <w:link w:val="aa"/>
    <w:uiPriority w:val="99"/>
    <w:unhideWhenUsed/>
    <w:rsid w:val="00DE67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E67B0"/>
  </w:style>
  <w:style w:type="character" w:customStyle="1" w:styleId="ab">
    <w:name w:val="Основной текст_"/>
    <w:link w:val="3"/>
    <w:uiPriority w:val="99"/>
    <w:locked/>
    <w:rsid w:val="003A7FBF"/>
    <w:rPr>
      <w:rFonts w:ascii="Batang" w:eastAsia="Batang" w:hAnsi="Batang" w:cs="Batang"/>
      <w:shd w:val="clear" w:color="auto" w:fill="FFFFFF"/>
    </w:rPr>
  </w:style>
  <w:style w:type="paragraph" w:customStyle="1" w:styleId="3">
    <w:name w:val="Основной текст3"/>
    <w:basedOn w:val="a"/>
    <w:link w:val="ab"/>
    <w:uiPriority w:val="99"/>
    <w:rsid w:val="003A7FBF"/>
    <w:pPr>
      <w:shd w:val="clear" w:color="auto" w:fill="FFFFFF"/>
      <w:spacing w:after="360" w:line="240" w:lineRule="atLeast"/>
    </w:pPr>
    <w:rPr>
      <w:rFonts w:ascii="Batang" w:eastAsia="Batang" w:hAnsi="Batang" w:cs="Batang"/>
    </w:rPr>
  </w:style>
  <w:style w:type="character" w:customStyle="1" w:styleId="1">
    <w:name w:val="Основной текст1"/>
    <w:basedOn w:val="ab"/>
    <w:uiPriority w:val="99"/>
    <w:rsid w:val="003A7FBF"/>
    <w:rPr>
      <w:rFonts w:ascii="Batang" w:eastAsia="Batang" w:hAnsi="Batang" w:cs="Batang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4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919BB-2E9E-4508-96FA-8D91BF493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1065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OrgMash4</cp:lastModifiedBy>
  <cp:revision>7</cp:revision>
  <dcterms:created xsi:type="dcterms:W3CDTF">2016-06-16T02:29:00Z</dcterms:created>
  <dcterms:modified xsi:type="dcterms:W3CDTF">2016-06-16T06:23:00Z</dcterms:modified>
</cp:coreProperties>
</file>