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01D9" w:rsidRPr="00E852D7" w:rsidRDefault="003C01D9" w:rsidP="00E852D7">
      <w:pPr>
        <w:pStyle w:val="ConsPlusNonformat"/>
        <w:widowControl/>
        <w:rPr>
          <w:rFonts w:ascii="Times New Roman" w:hAnsi="Times New Roman" w:cs="Times New Roman"/>
          <w:noProof/>
        </w:rPr>
      </w:pPr>
      <w:r>
        <w:t xml:space="preserve">                                                                                                                    </w:t>
      </w:r>
      <w:r w:rsidRPr="00B04710">
        <w:rPr>
          <w:rFonts w:ascii="Times New Roman" w:hAnsi="Times New Roman" w:cs="Times New Roman"/>
        </w:rPr>
        <w:t xml:space="preserve"> </w:t>
      </w:r>
      <w:r w:rsidRPr="00B04710">
        <w:rPr>
          <w:rFonts w:ascii="Times New Roman" w:hAnsi="Times New Roman" w:cs="Times New Roman"/>
          <w:noProof/>
        </w:rPr>
        <w:t xml:space="preserve">     </w:t>
      </w:r>
      <w:r w:rsidRPr="00B04710">
        <w:rPr>
          <w:rFonts w:ascii="Times New Roman" w:hAnsi="Times New Roman" w:cs="Times New Roman"/>
        </w:rPr>
        <w:t xml:space="preserve"> </w:t>
      </w:r>
      <w:r w:rsidR="00176BC9">
        <w:rPr>
          <w:rFonts w:ascii="Times New Roman" w:hAnsi="Times New Roman" w:cs="Times New Roman"/>
          <w:noProof/>
        </w:rPr>
        <w:t xml:space="preserve">    </w:t>
      </w:r>
      <w:r w:rsidR="00C52146">
        <w:rPr>
          <w:rFonts w:ascii="Times New Roman" w:hAnsi="Times New Roman" w:cs="Times New Roman"/>
          <w:noProof/>
        </w:rPr>
        <w:t xml:space="preserve">               </w:t>
      </w:r>
    </w:p>
    <w:p w:rsidR="00EB148B" w:rsidRPr="00E852D7" w:rsidRDefault="00E852D7" w:rsidP="0039788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852D7">
        <w:rPr>
          <w:rFonts w:ascii="Times New Roman" w:hAnsi="Times New Roman" w:cs="Times New Roman"/>
          <w:b/>
          <w:bCs/>
          <w:noProof/>
          <w:sz w:val="28"/>
          <w:szCs w:val="28"/>
        </w:rPr>
        <w:t xml:space="preserve">Информация по результатам </w:t>
      </w:r>
      <w:r w:rsidR="003C01D9" w:rsidRPr="00E852D7">
        <w:rPr>
          <w:rFonts w:ascii="Times New Roman" w:hAnsi="Times New Roman" w:cs="Times New Roman"/>
          <w:b/>
          <w:bCs/>
          <w:noProof/>
          <w:sz w:val="28"/>
          <w:szCs w:val="28"/>
        </w:rPr>
        <w:t xml:space="preserve">контрольного мероприятия </w:t>
      </w:r>
      <w:r w:rsidR="00EB148B" w:rsidRPr="00E852D7">
        <w:rPr>
          <w:rFonts w:ascii="Times New Roman" w:eastAsia="Times New Roman" w:hAnsi="Times New Roman" w:cs="Times New Roman"/>
          <w:b/>
          <w:sz w:val="28"/>
          <w:szCs w:val="28"/>
        </w:rPr>
        <w:t>«</w:t>
      </w:r>
      <w:r w:rsidR="00790FF6" w:rsidRPr="00790FF6">
        <w:rPr>
          <w:rFonts w:ascii="Times New Roman" w:eastAsia="Times New Roman" w:hAnsi="Times New Roman" w:cs="Times New Roman"/>
          <w:b/>
          <w:sz w:val="28"/>
          <w:szCs w:val="28"/>
        </w:rPr>
        <w:t xml:space="preserve">Проверка законности и эффективности управления и распоряжения имуществом, находящимся в муниципальной собственности сельского поселения «Село </w:t>
      </w:r>
      <w:proofErr w:type="spellStart"/>
      <w:r w:rsidR="00790FF6" w:rsidRPr="00790FF6">
        <w:rPr>
          <w:rFonts w:ascii="Times New Roman" w:eastAsia="Times New Roman" w:hAnsi="Times New Roman" w:cs="Times New Roman"/>
          <w:b/>
          <w:sz w:val="28"/>
          <w:szCs w:val="28"/>
        </w:rPr>
        <w:t>Богородское</w:t>
      </w:r>
      <w:proofErr w:type="spellEnd"/>
      <w:r w:rsidR="00EB148B" w:rsidRPr="00E852D7">
        <w:rPr>
          <w:rFonts w:ascii="Times New Roman" w:eastAsia="Times New Roman" w:hAnsi="Times New Roman" w:cs="Times New Roman"/>
          <w:b/>
          <w:sz w:val="28"/>
          <w:szCs w:val="28"/>
        </w:rPr>
        <w:t>»</w:t>
      </w:r>
    </w:p>
    <w:p w:rsidR="00201228" w:rsidRPr="00201228" w:rsidRDefault="00201228" w:rsidP="00094CB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F2751" w:rsidRPr="00932907" w:rsidRDefault="000F2751" w:rsidP="00201228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C01D9" w:rsidRDefault="00EB148B" w:rsidP="00EB148B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proofErr w:type="gramStart"/>
      <w:r w:rsidR="003C01D9">
        <w:rPr>
          <w:rFonts w:ascii="Times New Roman" w:hAnsi="Times New Roman" w:cs="Times New Roman"/>
          <w:sz w:val="28"/>
          <w:szCs w:val="28"/>
        </w:rPr>
        <w:t xml:space="preserve">В </w:t>
      </w:r>
      <w:r w:rsidR="003C01D9" w:rsidRPr="00017791">
        <w:rPr>
          <w:rFonts w:ascii="Times New Roman" w:hAnsi="Times New Roman" w:cs="Times New Roman"/>
          <w:noProof/>
          <w:sz w:val="28"/>
          <w:szCs w:val="28"/>
        </w:rPr>
        <w:t>соответствии с</w:t>
      </w:r>
      <w:r w:rsidR="003C01D9">
        <w:rPr>
          <w:rFonts w:ascii="Times New Roman" w:hAnsi="Times New Roman" w:cs="Times New Roman"/>
          <w:noProof/>
          <w:sz w:val="28"/>
          <w:szCs w:val="28"/>
        </w:rPr>
        <w:t xml:space="preserve"> Планом работы Контрольно-счетной палаты Ульчского муниципально</w:t>
      </w:r>
      <w:r w:rsidR="00486348">
        <w:rPr>
          <w:rFonts w:ascii="Times New Roman" w:hAnsi="Times New Roman" w:cs="Times New Roman"/>
          <w:noProof/>
          <w:sz w:val="28"/>
          <w:szCs w:val="28"/>
        </w:rPr>
        <w:t xml:space="preserve">го </w:t>
      </w:r>
      <w:r w:rsidR="000F2751">
        <w:rPr>
          <w:rFonts w:ascii="Times New Roman" w:hAnsi="Times New Roman" w:cs="Times New Roman"/>
          <w:noProof/>
          <w:sz w:val="28"/>
          <w:szCs w:val="28"/>
        </w:rPr>
        <w:t>района</w:t>
      </w:r>
      <w:r w:rsidR="00FB7F16">
        <w:rPr>
          <w:rFonts w:ascii="Times New Roman" w:hAnsi="Times New Roman" w:cs="Times New Roman"/>
          <w:noProof/>
          <w:sz w:val="28"/>
          <w:szCs w:val="28"/>
        </w:rPr>
        <w:t xml:space="preserve"> Хабаровского края </w:t>
      </w:r>
      <w:r w:rsidR="000F2751">
        <w:rPr>
          <w:rFonts w:ascii="Times New Roman" w:hAnsi="Times New Roman" w:cs="Times New Roman"/>
          <w:noProof/>
          <w:sz w:val="28"/>
          <w:szCs w:val="28"/>
        </w:rPr>
        <w:t xml:space="preserve"> на 201</w:t>
      </w:r>
      <w:r>
        <w:rPr>
          <w:rFonts w:ascii="Times New Roman" w:hAnsi="Times New Roman" w:cs="Times New Roman"/>
          <w:noProof/>
          <w:sz w:val="28"/>
          <w:szCs w:val="28"/>
        </w:rPr>
        <w:t>4</w:t>
      </w:r>
      <w:r w:rsidR="000F2751">
        <w:rPr>
          <w:rFonts w:ascii="Times New Roman" w:hAnsi="Times New Roman" w:cs="Times New Roman"/>
          <w:noProof/>
          <w:sz w:val="28"/>
          <w:szCs w:val="28"/>
        </w:rPr>
        <w:t xml:space="preserve"> год</w:t>
      </w:r>
      <w:r w:rsidR="00201228">
        <w:rPr>
          <w:rFonts w:ascii="Times New Roman" w:hAnsi="Times New Roman" w:cs="Times New Roman"/>
          <w:noProof/>
          <w:sz w:val="28"/>
          <w:szCs w:val="28"/>
        </w:rPr>
        <w:t>а</w:t>
      </w:r>
      <w:r w:rsidR="000F2751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B865CD">
        <w:rPr>
          <w:rFonts w:ascii="Times New Roman" w:hAnsi="Times New Roman" w:cs="Times New Roman"/>
          <w:noProof/>
          <w:sz w:val="28"/>
          <w:szCs w:val="28"/>
        </w:rPr>
        <w:t>(</w:t>
      </w:r>
      <w:r w:rsidR="00932907" w:rsidRPr="00932907">
        <w:rPr>
          <w:rFonts w:ascii="Times New Roman" w:eastAsia="Times New Roman" w:hAnsi="Times New Roman" w:cs="Times New Roman"/>
          <w:sz w:val="28"/>
          <w:szCs w:val="28"/>
        </w:rPr>
        <w:t>пункт 2.</w:t>
      </w:r>
      <w:r w:rsidR="00790FF6">
        <w:rPr>
          <w:rFonts w:ascii="Times New Roman" w:eastAsia="Times New Roman" w:hAnsi="Times New Roman" w:cs="Times New Roman"/>
          <w:sz w:val="28"/>
          <w:szCs w:val="28"/>
        </w:rPr>
        <w:t>6</w:t>
      </w:r>
      <w:r w:rsidR="00932907" w:rsidRPr="00932907">
        <w:rPr>
          <w:rFonts w:ascii="Times New Roman" w:eastAsia="Times New Roman" w:hAnsi="Times New Roman" w:cs="Times New Roman"/>
          <w:sz w:val="28"/>
          <w:szCs w:val="28"/>
        </w:rPr>
        <w:t>.</w:t>
      </w:r>
      <w:r w:rsidR="00B865CD">
        <w:rPr>
          <w:rFonts w:ascii="Times New Roman" w:eastAsia="Times New Roman" w:hAnsi="Times New Roman" w:cs="Times New Roman"/>
          <w:sz w:val="28"/>
          <w:szCs w:val="28"/>
        </w:rPr>
        <w:t>)</w:t>
      </w:r>
      <w:r w:rsidR="00094CB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865CD">
        <w:rPr>
          <w:rFonts w:ascii="Times New Roman" w:eastAsia="Times New Roman" w:hAnsi="Times New Roman" w:cs="Times New Roman"/>
          <w:sz w:val="28"/>
          <w:szCs w:val="28"/>
        </w:rPr>
        <w:t xml:space="preserve">и </w:t>
      </w:r>
      <w:r w:rsidR="00591C4D">
        <w:rPr>
          <w:rFonts w:ascii="Times New Roman" w:eastAsia="Times New Roman" w:hAnsi="Times New Roman" w:cs="Times New Roman"/>
          <w:snapToGrid w:val="0"/>
          <w:sz w:val="28"/>
          <w:szCs w:val="28"/>
        </w:rPr>
        <w:t>распоряжения</w:t>
      </w:r>
      <w:r w:rsidR="00932907" w:rsidRPr="00932907">
        <w:rPr>
          <w:rFonts w:ascii="Times New Roman" w:eastAsia="Times New Roman" w:hAnsi="Times New Roman" w:cs="Times New Roman"/>
          <w:snapToGrid w:val="0"/>
          <w:sz w:val="28"/>
          <w:szCs w:val="28"/>
        </w:rPr>
        <w:t xml:space="preserve"> Контрольно-счетной палаты </w:t>
      </w:r>
      <w:proofErr w:type="spellStart"/>
      <w:r w:rsidR="00932907" w:rsidRPr="00932907">
        <w:rPr>
          <w:rFonts w:ascii="Times New Roman" w:eastAsia="Times New Roman" w:hAnsi="Times New Roman" w:cs="Times New Roman"/>
          <w:snapToGrid w:val="0"/>
          <w:sz w:val="28"/>
          <w:szCs w:val="28"/>
        </w:rPr>
        <w:t>Ульчского</w:t>
      </w:r>
      <w:proofErr w:type="spellEnd"/>
      <w:r w:rsidR="00932907" w:rsidRPr="00932907">
        <w:rPr>
          <w:rFonts w:ascii="Times New Roman" w:eastAsia="Times New Roman" w:hAnsi="Times New Roman" w:cs="Times New Roman"/>
          <w:snapToGrid w:val="0"/>
          <w:sz w:val="28"/>
          <w:szCs w:val="28"/>
        </w:rPr>
        <w:t xml:space="preserve"> муниципального района Хабаровского края от </w:t>
      </w:r>
      <w:r>
        <w:rPr>
          <w:rFonts w:ascii="Times New Roman" w:eastAsia="Times New Roman" w:hAnsi="Times New Roman" w:cs="Times New Roman"/>
          <w:snapToGrid w:val="0"/>
          <w:sz w:val="28"/>
          <w:szCs w:val="28"/>
        </w:rPr>
        <w:t>2</w:t>
      </w:r>
      <w:r w:rsidR="00790FF6">
        <w:rPr>
          <w:rFonts w:ascii="Times New Roman" w:eastAsia="Times New Roman" w:hAnsi="Times New Roman" w:cs="Times New Roman"/>
          <w:snapToGrid w:val="0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napToGrid w:val="0"/>
          <w:sz w:val="28"/>
          <w:szCs w:val="28"/>
        </w:rPr>
        <w:t>.0</w:t>
      </w:r>
      <w:r w:rsidR="00790FF6">
        <w:rPr>
          <w:rFonts w:ascii="Times New Roman" w:eastAsia="Times New Roman" w:hAnsi="Times New Roman" w:cs="Times New Roman"/>
          <w:snapToGrid w:val="0"/>
          <w:sz w:val="28"/>
          <w:szCs w:val="28"/>
        </w:rPr>
        <w:t>6</w:t>
      </w:r>
      <w:r w:rsidR="00932907">
        <w:rPr>
          <w:rFonts w:ascii="Times New Roman" w:eastAsia="Times New Roman" w:hAnsi="Times New Roman" w:cs="Times New Roman"/>
          <w:snapToGrid w:val="0"/>
          <w:sz w:val="28"/>
          <w:szCs w:val="28"/>
        </w:rPr>
        <w:t>.201</w:t>
      </w:r>
      <w:r>
        <w:rPr>
          <w:rFonts w:ascii="Times New Roman" w:eastAsia="Times New Roman" w:hAnsi="Times New Roman" w:cs="Times New Roman"/>
          <w:snapToGrid w:val="0"/>
          <w:sz w:val="28"/>
          <w:szCs w:val="28"/>
        </w:rPr>
        <w:t>4</w:t>
      </w:r>
      <w:r w:rsidR="00932907">
        <w:rPr>
          <w:rFonts w:ascii="Times New Roman" w:eastAsia="Times New Roman" w:hAnsi="Times New Roman" w:cs="Times New Roman"/>
          <w:snapToGrid w:val="0"/>
          <w:sz w:val="28"/>
          <w:szCs w:val="28"/>
        </w:rPr>
        <w:t xml:space="preserve"> № </w:t>
      </w:r>
      <w:r w:rsidR="00E247CB">
        <w:rPr>
          <w:rFonts w:ascii="Times New Roman" w:eastAsia="Times New Roman" w:hAnsi="Times New Roman" w:cs="Times New Roman"/>
          <w:snapToGrid w:val="0"/>
          <w:sz w:val="28"/>
          <w:szCs w:val="28"/>
        </w:rPr>
        <w:t>2</w:t>
      </w:r>
      <w:r w:rsidR="00790FF6">
        <w:rPr>
          <w:rFonts w:ascii="Times New Roman" w:eastAsia="Times New Roman" w:hAnsi="Times New Roman" w:cs="Times New Roman"/>
          <w:snapToGrid w:val="0"/>
          <w:sz w:val="28"/>
          <w:szCs w:val="28"/>
        </w:rPr>
        <w:t>9</w:t>
      </w:r>
      <w:r w:rsidR="00932907">
        <w:rPr>
          <w:rFonts w:ascii="Times New Roman" w:eastAsia="Times New Roman" w:hAnsi="Times New Roman" w:cs="Times New Roman"/>
          <w:snapToGrid w:val="0"/>
          <w:sz w:val="28"/>
          <w:szCs w:val="28"/>
        </w:rPr>
        <w:t xml:space="preserve"> </w:t>
      </w:r>
      <w:r w:rsidR="003C01D9" w:rsidRPr="00017791">
        <w:rPr>
          <w:rFonts w:ascii="Times New Roman" w:hAnsi="Times New Roman" w:cs="Times New Roman"/>
          <w:noProof/>
          <w:sz w:val="28"/>
          <w:szCs w:val="28"/>
        </w:rPr>
        <w:t>проведено контрольное мероприятие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EB148B">
        <w:rPr>
          <w:rFonts w:ascii="Times New Roman" w:eastAsia="Times New Roman" w:hAnsi="Times New Roman" w:cs="Times New Roman"/>
          <w:sz w:val="28"/>
          <w:szCs w:val="28"/>
        </w:rPr>
        <w:t>«</w:t>
      </w:r>
      <w:r w:rsidR="00790FF6" w:rsidRPr="00790FF6">
        <w:rPr>
          <w:rFonts w:ascii="Times New Roman" w:eastAsia="Times New Roman" w:hAnsi="Times New Roman" w:cs="Times New Roman"/>
          <w:sz w:val="28"/>
          <w:szCs w:val="28"/>
        </w:rPr>
        <w:t xml:space="preserve">Проверка законности и эффективности управления и распоряжения имуществом, находящимся в муниципальной собственности сельского поселения «Село </w:t>
      </w:r>
      <w:proofErr w:type="spellStart"/>
      <w:r w:rsidR="00790FF6" w:rsidRPr="00790FF6">
        <w:rPr>
          <w:rFonts w:ascii="Times New Roman" w:eastAsia="Times New Roman" w:hAnsi="Times New Roman" w:cs="Times New Roman"/>
          <w:sz w:val="28"/>
          <w:szCs w:val="28"/>
        </w:rPr>
        <w:t>Богородское</w:t>
      </w:r>
      <w:proofErr w:type="spellEnd"/>
      <w:r w:rsidR="00E247CB" w:rsidRPr="00E247CB">
        <w:rPr>
          <w:rFonts w:ascii="Times New Roman" w:eastAsia="Times New Roman" w:hAnsi="Times New Roman" w:cs="Times New Roman"/>
          <w:sz w:val="28"/>
          <w:szCs w:val="28"/>
        </w:rPr>
        <w:t>»</w:t>
      </w:r>
      <w:r w:rsidR="00C2780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86348">
        <w:rPr>
          <w:rFonts w:ascii="Times New Roman" w:hAnsi="Times New Roman" w:cs="Times New Roman"/>
          <w:noProof/>
          <w:sz w:val="28"/>
          <w:szCs w:val="28"/>
        </w:rPr>
        <w:t xml:space="preserve">за период  </w:t>
      </w:r>
      <w:r w:rsidR="001D4A03">
        <w:rPr>
          <w:rFonts w:ascii="Times New Roman" w:hAnsi="Times New Roman" w:cs="Times New Roman"/>
          <w:noProof/>
          <w:sz w:val="28"/>
          <w:szCs w:val="28"/>
        </w:rPr>
        <w:t>с 01.01.</w:t>
      </w:r>
      <w:r w:rsidR="003C01D9" w:rsidRPr="00017791">
        <w:rPr>
          <w:rFonts w:ascii="Times New Roman" w:hAnsi="Times New Roman" w:cs="Times New Roman"/>
          <w:noProof/>
          <w:sz w:val="28"/>
          <w:szCs w:val="28"/>
        </w:rPr>
        <w:t>201</w:t>
      </w:r>
      <w:r>
        <w:rPr>
          <w:rFonts w:ascii="Times New Roman" w:hAnsi="Times New Roman" w:cs="Times New Roman"/>
          <w:noProof/>
          <w:sz w:val="28"/>
          <w:szCs w:val="28"/>
        </w:rPr>
        <w:t>3</w:t>
      </w:r>
      <w:r w:rsidR="003C01D9" w:rsidRPr="00017791">
        <w:rPr>
          <w:rFonts w:ascii="Times New Roman" w:hAnsi="Times New Roman" w:cs="Times New Roman"/>
          <w:noProof/>
          <w:sz w:val="28"/>
          <w:szCs w:val="28"/>
        </w:rPr>
        <w:t xml:space="preserve"> год</w:t>
      </w:r>
      <w:r w:rsidR="00D32E85">
        <w:rPr>
          <w:rFonts w:ascii="Times New Roman" w:hAnsi="Times New Roman" w:cs="Times New Roman"/>
          <w:noProof/>
          <w:sz w:val="28"/>
          <w:szCs w:val="28"/>
        </w:rPr>
        <w:t>а</w:t>
      </w:r>
      <w:r w:rsidR="008627F6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C27800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1D4A03">
        <w:rPr>
          <w:rFonts w:ascii="Times New Roman" w:hAnsi="Times New Roman" w:cs="Times New Roman"/>
          <w:noProof/>
          <w:sz w:val="28"/>
          <w:szCs w:val="28"/>
        </w:rPr>
        <w:t xml:space="preserve">по </w:t>
      </w:r>
      <w:r w:rsidR="00C27800">
        <w:rPr>
          <w:rFonts w:ascii="Times New Roman" w:hAnsi="Times New Roman" w:cs="Times New Roman"/>
          <w:noProof/>
          <w:sz w:val="28"/>
          <w:szCs w:val="28"/>
        </w:rPr>
        <w:t>3</w:t>
      </w:r>
      <w:r w:rsidR="00790FF6">
        <w:rPr>
          <w:rFonts w:ascii="Times New Roman" w:hAnsi="Times New Roman" w:cs="Times New Roman"/>
          <w:noProof/>
          <w:sz w:val="28"/>
          <w:szCs w:val="28"/>
        </w:rPr>
        <w:t>0</w:t>
      </w:r>
      <w:r w:rsidR="00C27800">
        <w:rPr>
          <w:rFonts w:ascii="Times New Roman" w:hAnsi="Times New Roman" w:cs="Times New Roman"/>
          <w:noProof/>
          <w:sz w:val="28"/>
          <w:szCs w:val="28"/>
        </w:rPr>
        <w:t>.</w:t>
      </w:r>
      <w:r w:rsidR="00790FF6">
        <w:rPr>
          <w:rFonts w:ascii="Times New Roman" w:hAnsi="Times New Roman" w:cs="Times New Roman"/>
          <w:noProof/>
          <w:sz w:val="28"/>
          <w:szCs w:val="28"/>
        </w:rPr>
        <w:t>06</w:t>
      </w:r>
      <w:r w:rsidR="00C27800">
        <w:rPr>
          <w:rFonts w:ascii="Times New Roman" w:hAnsi="Times New Roman" w:cs="Times New Roman"/>
          <w:noProof/>
          <w:sz w:val="28"/>
          <w:szCs w:val="28"/>
        </w:rPr>
        <w:t>.</w:t>
      </w:r>
      <w:r w:rsidR="000F2751">
        <w:rPr>
          <w:rFonts w:ascii="Times New Roman" w:hAnsi="Times New Roman" w:cs="Times New Roman"/>
          <w:noProof/>
          <w:sz w:val="28"/>
          <w:szCs w:val="28"/>
        </w:rPr>
        <w:t>201</w:t>
      </w:r>
      <w:r w:rsidR="00790FF6">
        <w:rPr>
          <w:rFonts w:ascii="Times New Roman" w:hAnsi="Times New Roman" w:cs="Times New Roman"/>
          <w:noProof/>
          <w:sz w:val="28"/>
          <w:szCs w:val="28"/>
        </w:rPr>
        <w:t>4</w:t>
      </w:r>
      <w:r w:rsidR="000F2751">
        <w:rPr>
          <w:rFonts w:ascii="Times New Roman" w:hAnsi="Times New Roman" w:cs="Times New Roman"/>
          <w:noProof/>
          <w:sz w:val="28"/>
          <w:szCs w:val="28"/>
        </w:rPr>
        <w:t xml:space="preserve"> года</w:t>
      </w:r>
      <w:r w:rsidR="006E0B6E">
        <w:rPr>
          <w:rFonts w:ascii="Times New Roman" w:hAnsi="Times New Roman" w:cs="Times New Roman"/>
          <w:noProof/>
          <w:sz w:val="28"/>
          <w:szCs w:val="28"/>
        </w:rPr>
        <w:t>.</w:t>
      </w:r>
      <w:proofErr w:type="gramEnd"/>
    </w:p>
    <w:p w:rsidR="00E852D7" w:rsidRPr="00E852D7" w:rsidRDefault="00E852D7" w:rsidP="00E852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 xml:space="preserve">        </w:t>
      </w:r>
      <w:r>
        <w:rPr>
          <w:rFonts w:ascii="Times New Roman" w:eastAsia="Times New Roman" w:hAnsi="Times New Roman" w:cs="Times New Roman"/>
          <w:sz w:val="28"/>
          <w:szCs w:val="28"/>
        </w:rPr>
        <w:t>Объектами</w:t>
      </w:r>
      <w:r w:rsidRPr="00E852D7">
        <w:rPr>
          <w:rFonts w:ascii="Times New Roman" w:eastAsia="Times New Roman" w:hAnsi="Times New Roman" w:cs="Times New Roman"/>
          <w:sz w:val="28"/>
          <w:szCs w:val="28"/>
        </w:rPr>
        <w:t xml:space="preserve"> контрольного мероприятия</w:t>
      </w:r>
      <w:r w:rsidR="00790FF6">
        <w:rPr>
          <w:rFonts w:ascii="Times New Roman" w:eastAsia="Times New Roman" w:hAnsi="Times New Roman" w:cs="Times New Roman"/>
          <w:sz w:val="28"/>
          <w:szCs w:val="28"/>
        </w:rPr>
        <w:t xml:space="preserve"> являлась </w:t>
      </w:r>
      <w:r w:rsidR="00790FF6" w:rsidRPr="00790FF6">
        <w:rPr>
          <w:rFonts w:ascii="Times New Roman" w:eastAsia="Times New Roman" w:hAnsi="Times New Roman" w:cs="Times New Roman"/>
          <w:sz w:val="28"/>
          <w:szCs w:val="28"/>
        </w:rPr>
        <w:t xml:space="preserve">Администрация  сельского поселения «Село </w:t>
      </w:r>
      <w:proofErr w:type="spellStart"/>
      <w:r w:rsidR="00790FF6" w:rsidRPr="00790FF6">
        <w:rPr>
          <w:rFonts w:ascii="Times New Roman" w:eastAsia="Times New Roman" w:hAnsi="Times New Roman" w:cs="Times New Roman"/>
          <w:sz w:val="28"/>
          <w:szCs w:val="28"/>
        </w:rPr>
        <w:t>Богородское</w:t>
      </w:r>
      <w:proofErr w:type="spellEnd"/>
      <w:r w:rsidR="00790FF6" w:rsidRPr="00790FF6">
        <w:rPr>
          <w:rFonts w:ascii="Times New Roman" w:eastAsia="Times New Roman" w:hAnsi="Times New Roman" w:cs="Times New Roman"/>
          <w:sz w:val="28"/>
          <w:szCs w:val="28"/>
        </w:rPr>
        <w:t xml:space="preserve">» </w:t>
      </w:r>
      <w:proofErr w:type="spellStart"/>
      <w:r w:rsidR="00790FF6" w:rsidRPr="00790FF6">
        <w:rPr>
          <w:rFonts w:ascii="Times New Roman" w:eastAsia="Times New Roman" w:hAnsi="Times New Roman" w:cs="Times New Roman"/>
          <w:sz w:val="28"/>
          <w:szCs w:val="28"/>
        </w:rPr>
        <w:t>Ульчского</w:t>
      </w:r>
      <w:proofErr w:type="spellEnd"/>
      <w:r w:rsidR="00790FF6" w:rsidRPr="00790FF6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района Хабаровского края</w:t>
      </w:r>
      <w:r w:rsidR="00790FF6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3C01D9" w:rsidRDefault="003C01D9" w:rsidP="00397886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1779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4F5274">
        <w:rPr>
          <w:rFonts w:ascii="Times New Roman" w:hAnsi="Times New Roman" w:cs="Times New Roman"/>
          <w:sz w:val="28"/>
          <w:szCs w:val="28"/>
        </w:rPr>
        <w:t xml:space="preserve"> </w:t>
      </w:r>
      <w:r w:rsidRPr="00017791">
        <w:rPr>
          <w:rFonts w:ascii="Times New Roman" w:hAnsi="Times New Roman" w:cs="Times New Roman"/>
          <w:noProof/>
          <w:sz w:val="28"/>
          <w:szCs w:val="28"/>
        </w:rPr>
        <w:t xml:space="preserve">Контрольное мероприятие </w:t>
      </w:r>
      <w:r>
        <w:rPr>
          <w:rFonts w:ascii="Times New Roman" w:hAnsi="Times New Roman" w:cs="Times New Roman"/>
          <w:noProof/>
          <w:sz w:val="28"/>
          <w:szCs w:val="28"/>
        </w:rPr>
        <w:t>проведено</w:t>
      </w:r>
      <w:r w:rsidRPr="00017791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017791">
        <w:rPr>
          <w:rFonts w:ascii="Times New Roman" w:hAnsi="Times New Roman" w:cs="Times New Roman"/>
          <w:noProof/>
          <w:sz w:val="28"/>
          <w:szCs w:val="28"/>
        </w:rPr>
        <w:t>с</w:t>
      </w:r>
      <w:r w:rsidR="00196C9A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790FF6">
        <w:rPr>
          <w:rFonts w:ascii="Times New Roman" w:hAnsi="Times New Roman" w:cs="Times New Roman"/>
          <w:noProof/>
          <w:sz w:val="28"/>
          <w:szCs w:val="28"/>
        </w:rPr>
        <w:t>02</w:t>
      </w:r>
      <w:r w:rsidR="00E247CB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790FF6">
        <w:rPr>
          <w:rFonts w:ascii="Times New Roman" w:hAnsi="Times New Roman" w:cs="Times New Roman"/>
          <w:noProof/>
          <w:sz w:val="28"/>
          <w:szCs w:val="28"/>
        </w:rPr>
        <w:t>июля</w:t>
      </w:r>
      <w:r w:rsidR="000F2751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по</w:t>
      </w:r>
      <w:r w:rsidR="00FB7F16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E247CB">
        <w:rPr>
          <w:rFonts w:ascii="Times New Roman" w:hAnsi="Times New Roman" w:cs="Times New Roman"/>
          <w:noProof/>
          <w:sz w:val="28"/>
          <w:szCs w:val="28"/>
        </w:rPr>
        <w:t>1</w:t>
      </w:r>
      <w:r w:rsidR="00790FF6">
        <w:rPr>
          <w:rFonts w:ascii="Times New Roman" w:hAnsi="Times New Roman" w:cs="Times New Roman"/>
          <w:noProof/>
          <w:sz w:val="28"/>
          <w:szCs w:val="28"/>
        </w:rPr>
        <w:t>5</w:t>
      </w:r>
      <w:r w:rsidR="00E247CB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790FF6">
        <w:rPr>
          <w:rFonts w:ascii="Times New Roman" w:hAnsi="Times New Roman" w:cs="Times New Roman"/>
          <w:noProof/>
          <w:sz w:val="28"/>
          <w:szCs w:val="28"/>
        </w:rPr>
        <w:t>июля</w:t>
      </w:r>
      <w:r w:rsidR="00196C9A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0F2751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017791">
        <w:rPr>
          <w:rFonts w:ascii="Times New Roman" w:hAnsi="Times New Roman" w:cs="Times New Roman"/>
          <w:noProof/>
          <w:sz w:val="28"/>
          <w:szCs w:val="28"/>
        </w:rPr>
        <w:t>20</w:t>
      </w:r>
      <w:r>
        <w:rPr>
          <w:rFonts w:ascii="Times New Roman" w:hAnsi="Times New Roman" w:cs="Times New Roman"/>
          <w:noProof/>
          <w:sz w:val="28"/>
          <w:szCs w:val="28"/>
        </w:rPr>
        <w:t>1</w:t>
      </w:r>
      <w:r w:rsidR="00EB148B">
        <w:rPr>
          <w:rFonts w:ascii="Times New Roman" w:hAnsi="Times New Roman" w:cs="Times New Roman"/>
          <w:noProof/>
          <w:sz w:val="28"/>
          <w:szCs w:val="28"/>
        </w:rPr>
        <w:t>4</w:t>
      </w:r>
      <w:r>
        <w:rPr>
          <w:rFonts w:ascii="Times New Roman" w:hAnsi="Times New Roman" w:cs="Times New Roman"/>
          <w:noProof/>
          <w:sz w:val="28"/>
          <w:szCs w:val="28"/>
        </w:rPr>
        <w:t>года.</w:t>
      </w:r>
    </w:p>
    <w:p w:rsidR="003C01D9" w:rsidRDefault="003C01D9" w:rsidP="00397886">
      <w:pPr>
        <w:spacing w:after="0" w:line="240" w:lineRule="auto"/>
        <w:contextualSpacing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 xml:space="preserve">      </w:t>
      </w:r>
      <w:r w:rsidR="004F5274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017791">
        <w:rPr>
          <w:rFonts w:ascii="Times New Roman" w:hAnsi="Times New Roman" w:cs="Times New Roman"/>
          <w:noProof/>
          <w:sz w:val="28"/>
          <w:szCs w:val="28"/>
        </w:rPr>
        <w:t xml:space="preserve">По 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 </w:t>
      </w:r>
      <w:r w:rsidRPr="00017791">
        <w:rPr>
          <w:rFonts w:ascii="Times New Roman" w:hAnsi="Times New Roman" w:cs="Times New Roman"/>
          <w:noProof/>
          <w:sz w:val="28"/>
          <w:szCs w:val="28"/>
        </w:rPr>
        <w:t>результатам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 </w:t>
      </w:r>
      <w:r w:rsidRPr="00017791">
        <w:rPr>
          <w:rFonts w:ascii="Times New Roman" w:hAnsi="Times New Roman" w:cs="Times New Roman"/>
          <w:noProof/>
          <w:sz w:val="28"/>
          <w:szCs w:val="28"/>
        </w:rPr>
        <w:t xml:space="preserve"> контрольного 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 </w:t>
      </w:r>
      <w:r w:rsidRPr="00017791">
        <w:rPr>
          <w:rFonts w:ascii="Times New Roman" w:hAnsi="Times New Roman" w:cs="Times New Roman"/>
          <w:noProof/>
          <w:sz w:val="28"/>
          <w:szCs w:val="28"/>
        </w:rPr>
        <w:t xml:space="preserve">мероприятия 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 </w:t>
      </w:r>
      <w:r w:rsidRPr="00017791">
        <w:rPr>
          <w:rFonts w:ascii="Times New Roman" w:hAnsi="Times New Roman" w:cs="Times New Roman"/>
          <w:noProof/>
          <w:sz w:val="28"/>
          <w:szCs w:val="28"/>
        </w:rPr>
        <w:t xml:space="preserve">оформлен акт </w:t>
      </w:r>
      <w:r w:rsidR="00C27800">
        <w:rPr>
          <w:rFonts w:ascii="Times New Roman" w:hAnsi="Times New Roman" w:cs="Times New Roman"/>
          <w:noProof/>
          <w:sz w:val="28"/>
          <w:szCs w:val="28"/>
        </w:rPr>
        <w:t xml:space="preserve">                 </w:t>
      </w:r>
      <w:r w:rsidRPr="00017791">
        <w:rPr>
          <w:rFonts w:ascii="Times New Roman" w:hAnsi="Times New Roman" w:cs="Times New Roman"/>
          <w:noProof/>
          <w:sz w:val="28"/>
          <w:szCs w:val="28"/>
        </w:rPr>
        <w:t xml:space="preserve">от </w:t>
      </w:r>
      <w:r w:rsidR="00E247CB">
        <w:rPr>
          <w:rFonts w:ascii="Times New Roman" w:hAnsi="Times New Roman" w:cs="Times New Roman"/>
          <w:noProof/>
          <w:sz w:val="28"/>
          <w:szCs w:val="28"/>
        </w:rPr>
        <w:t>1</w:t>
      </w:r>
      <w:r w:rsidR="00790FF6">
        <w:rPr>
          <w:rFonts w:ascii="Times New Roman" w:hAnsi="Times New Roman" w:cs="Times New Roman"/>
          <w:noProof/>
          <w:sz w:val="28"/>
          <w:szCs w:val="28"/>
        </w:rPr>
        <w:t>4</w:t>
      </w:r>
      <w:r w:rsidR="00E247CB">
        <w:rPr>
          <w:rFonts w:ascii="Times New Roman" w:hAnsi="Times New Roman" w:cs="Times New Roman"/>
          <w:noProof/>
          <w:sz w:val="28"/>
          <w:szCs w:val="28"/>
        </w:rPr>
        <w:t>.0</w:t>
      </w:r>
      <w:r w:rsidR="00790FF6">
        <w:rPr>
          <w:rFonts w:ascii="Times New Roman" w:hAnsi="Times New Roman" w:cs="Times New Roman"/>
          <w:noProof/>
          <w:sz w:val="28"/>
          <w:szCs w:val="28"/>
        </w:rPr>
        <w:t>7</w:t>
      </w:r>
      <w:r w:rsidR="00984D2C">
        <w:rPr>
          <w:rFonts w:ascii="Times New Roman" w:hAnsi="Times New Roman" w:cs="Times New Roman"/>
          <w:noProof/>
          <w:sz w:val="28"/>
          <w:szCs w:val="28"/>
        </w:rPr>
        <w:t>.</w:t>
      </w:r>
      <w:r w:rsidR="00486348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201</w:t>
      </w:r>
      <w:r w:rsidR="00EB148B">
        <w:rPr>
          <w:rFonts w:ascii="Times New Roman" w:hAnsi="Times New Roman" w:cs="Times New Roman"/>
          <w:noProof/>
          <w:sz w:val="28"/>
          <w:szCs w:val="28"/>
        </w:rPr>
        <w:t>4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года.</w:t>
      </w:r>
    </w:p>
    <w:p w:rsidR="00185330" w:rsidRDefault="00185330" w:rsidP="00755ABE">
      <w:pPr>
        <w:spacing w:line="240" w:lineRule="auto"/>
        <w:contextualSpacing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:rsidR="00E56B35" w:rsidRDefault="00932907" w:rsidP="00B56058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 xml:space="preserve">       </w:t>
      </w:r>
      <w:r w:rsidR="003C01D9" w:rsidRPr="00017791">
        <w:rPr>
          <w:rFonts w:ascii="Times New Roman" w:hAnsi="Times New Roman" w:cs="Times New Roman"/>
          <w:noProof/>
          <w:sz w:val="28"/>
          <w:szCs w:val="28"/>
        </w:rPr>
        <w:t>В результате контрольного мероприятия</w:t>
      </w:r>
      <w:r w:rsidR="000E773D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E852D7">
        <w:rPr>
          <w:rFonts w:ascii="Times New Roman" w:hAnsi="Times New Roman" w:cs="Times New Roman"/>
          <w:noProof/>
          <w:sz w:val="28"/>
          <w:szCs w:val="28"/>
        </w:rPr>
        <w:t>установлено</w:t>
      </w:r>
      <w:r w:rsidR="000E773D">
        <w:rPr>
          <w:rFonts w:ascii="Times New Roman" w:hAnsi="Times New Roman" w:cs="Times New Roman"/>
          <w:noProof/>
          <w:sz w:val="28"/>
          <w:szCs w:val="28"/>
        </w:rPr>
        <w:t xml:space="preserve">, </w:t>
      </w:r>
      <w:r w:rsidR="00527A2E">
        <w:rPr>
          <w:rFonts w:ascii="Times New Roman" w:hAnsi="Times New Roman" w:cs="Times New Roman"/>
          <w:noProof/>
          <w:sz w:val="28"/>
          <w:szCs w:val="28"/>
        </w:rPr>
        <w:t>в</w:t>
      </w:r>
      <w:r w:rsidR="00527A2E" w:rsidRPr="00527A2E">
        <w:rPr>
          <w:rFonts w:ascii="Times New Roman" w:hAnsi="Times New Roman" w:cs="Times New Roman"/>
          <w:noProof/>
          <w:sz w:val="28"/>
          <w:szCs w:val="28"/>
        </w:rPr>
        <w:t xml:space="preserve"> нарушение пункта 1.2.2 Представления Контрольно-счетной палаты от 02.08.2013 № 90 в нормативные правовые акты  по исполнению бюджетного процесса в сельском поселении до настоящего времени не внесены изменения (или) не приняты в новой редакции</w:t>
      </w:r>
      <w:r w:rsidR="00527A2E">
        <w:rPr>
          <w:rFonts w:ascii="Times New Roman" w:hAnsi="Times New Roman" w:cs="Times New Roman"/>
          <w:noProof/>
          <w:sz w:val="28"/>
          <w:szCs w:val="28"/>
        </w:rPr>
        <w:t>.</w:t>
      </w:r>
    </w:p>
    <w:p w:rsidR="00527A2E" w:rsidRDefault="00527A2E" w:rsidP="00B56058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 xml:space="preserve">      </w:t>
      </w:r>
      <w:r w:rsidRPr="00527A2E">
        <w:rPr>
          <w:rFonts w:ascii="Times New Roman" w:hAnsi="Times New Roman" w:cs="Times New Roman"/>
          <w:noProof/>
          <w:sz w:val="28"/>
          <w:szCs w:val="28"/>
        </w:rPr>
        <w:t xml:space="preserve">В нарушение части 2 статьи 10 Закона Хабаровского края от 25.07.2007 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 </w:t>
      </w:r>
      <w:r w:rsidRPr="00527A2E">
        <w:rPr>
          <w:rFonts w:ascii="Times New Roman" w:hAnsi="Times New Roman" w:cs="Times New Roman"/>
          <w:noProof/>
          <w:sz w:val="28"/>
          <w:szCs w:val="28"/>
        </w:rPr>
        <w:t>№ 131 «О муниципальной службе в Хабаровском крае»</w:t>
      </w:r>
      <w:r>
        <w:rPr>
          <w:rFonts w:ascii="Times New Roman" w:hAnsi="Times New Roman" w:cs="Times New Roman"/>
          <w:noProof/>
          <w:sz w:val="28"/>
          <w:szCs w:val="28"/>
        </w:rPr>
        <w:t xml:space="preserve">, </w:t>
      </w:r>
      <w:r w:rsidRPr="00527A2E">
        <w:rPr>
          <w:rFonts w:ascii="Times New Roman" w:hAnsi="Times New Roman" w:cs="Times New Roman"/>
          <w:noProof/>
          <w:sz w:val="28"/>
          <w:szCs w:val="28"/>
        </w:rPr>
        <w:t>статьей 5 Положения об оплате труда муниципальных служащих сельского поселения «Село Богородское» утвержденное решением Совета депутатов от 28.08.2013 № 263 утверждена дополнительная материальная помощь.</w:t>
      </w:r>
    </w:p>
    <w:p w:rsidR="00527A2E" w:rsidRPr="00527A2E" w:rsidRDefault="00527A2E" w:rsidP="00527A2E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 xml:space="preserve">      </w:t>
      </w:r>
      <w:r w:rsidRPr="00527A2E">
        <w:rPr>
          <w:rFonts w:ascii="Times New Roman" w:hAnsi="Times New Roman" w:cs="Times New Roman"/>
          <w:noProof/>
          <w:sz w:val="28"/>
          <w:szCs w:val="28"/>
        </w:rPr>
        <w:t xml:space="preserve">   Положение о порядке владения, пользования распоряжения имуществом, порядке и условиях его приватизации в сельском поселении за период с 23.03.2012 года по 15.05.2014 года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не утверждено нормативным правовым актом администрации сельского посления.</w:t>
      </w:r>
    </w:p>
    <w:p w:rsidR="00527A2E" w:rsidRPr="00527A2E" w:rsidRDefault="00527A2E" w:rsidP="00527A2E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 xml:space="preserve">        </w:t>
      </w:r>
      <w:proofErr w:type="gramStart"/>
      <w:r w:rsidRPr="00527A2E">
        <w:rPr>
          <w:rFonts w:ascii="Times New Roman" w:hAnsi="Times New Roman" w:cs="Times New Roman"/>
          <w:noProof/>
          <w:sz w:val="28"/>
          <w:szCs w:val="28"/>
        </w:rPr>
        <w:t>Реестр</w:t>
      </w:r>
      <w:r w:rsidRPr="00527A2E">
        <w:t xml:space="preserve"> </w:t>
      </w:r>
      <w:r w:rsidRPr="00527A2E">
        <w:rPr>
          <w:rFonts w:ascii="Times New Roman" w:hAnsi="Times New Roman" w:cs="Times New Roman"/>
          <w:noProof/>
          <w:sz w:val="28"/>
          <w:szCs w:val="28"/>
        </w:rPr>
        <w:t>муниципального имущества сельско</w:t>
      </w:r>
      <w:r>
        <w:rPr>
          <w:rFonts w:ascii="Times New Roman" w:hAnsi="Times New Roman" w:cs="Times New Roman"/>
          <w:noProof/>
          <w:sz w:val="28"/>
          <w:szCs w:val="28"/>
        </w:rPr>
        <w:t xml:space="preserve">го поселения «Село Богородское» </w:t>
      </w:r>
      <w:r w:rsidRPr="00527A2E">
        <w:rPr>
          <w:rFonts w:ascii="Times New Roman" w:hAnsi="Times New Roman" w:cs="Times New Roman"/>
          <w:noProof/>
          <w:sz w:val="28"/>
          <w:szCs w:val="28"/>
        </w:rPr>
        <w:t>на 01.01.2013 года  утвержден решением Совета депутатов сельского поселения от 05.03.2013 № 246 «Об утверждении Реестра (сводная опись) муниципального имущества сельского поселения «Село Богородское»», на 01.01.2014  года утвержден решением Совета депутатов сельского от 28.02.2014 № 33 «Об утверждении Реестра (сводная опись) муниципального имущества сельского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поселения «Село Богородское»».</w:t>
      </w:r>
      <w:proofErr w:type="gramEnd"/>
      <w:r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527A2E">
        <w:rPr>
          <w:rFonts w:ascii="Times New Roman" w:hAnsi="Times New Roman" w:cs="Times New Roman"/>
          <w:noProof/>
          <w:sz w:val="28"/>
          <w:szCs w:val="28"/>
        </w:rPr>
        <w:t xml:space="preserve"> По данным Реестра все муниципальное имущество входит в состав казны сельского поселения.</w:t>
      </w:r>
    </w:p>
    <w:p w:rsidR="00527A2E" w:rsidRPr="00527A2E" w:rsidRDefault="00527A2E" w:rsidP="00527A2E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527A2E">
        <w:rPr>
          <w:rFonts w:ascii="Times New Roman" w:hAnsi="Times New Roman" w:cs="Times New Roman"/>
          <w:noProof/>
          <w:sz w:val="28"/>
          <w:szCs w:val="28"/>
        </w:rPr>
        <w:lastRenderedPageBreak/>
        <w:t xml:space="preserve">      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527A2E">
        <w:rPr>
          <w:rFonts w:ascii="Times New Roman" w:hAnsi="Times New Roman" w:cs="Times New Roman"/>
          <w:noProof/>
          <w:sz w:val="28"/>
          <w:szCs w:val="28"/>
        </w:rPr>
        <w:t>На основании  данных формы 0503320 «Баланс исполнения консолидированного бюджета и бюджета территориального государственного внебюджетного фонда» по состоянию на 01.01.2014 года казна сельского поселения составила в сумме 35 846 487,71 рублей, что соответствует данным Реестра муниципального имущества.</w:t>
      </w:r>
    </w:p>
    <w:p w:rsidR="00527A2E" w:rsidRPr="00527A2E" w:rsidRDefault="00527A2E" w:rsidP="00527A2E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 xml:space="preserve">        </w:t>
      </w:r>
      <w:r w:rsidRPr="00527A2E">
        <w:rPr>
          <w:rFonts w:ascii="Times New Roman" w:hAnsi="Times New Roman" w:cs="Times New Roman"/>
          <w:noProof/>
          <w:sz w:val="28"/>
          <w:szCs w:val="28"/>
        </w:rPr>
        <w:t xml:space="preserve">За 2013 год  объявлено 7 открытых конкурсов на право заключения договоров аренды муниципального имущества и 5 открытых аукционов, </w:t>
      </w:r>
      <w:r>
        <w:rPr>
          <w:rFonts w:ascii="Times New Roman" w:hAnsi="Times New Roman" w:cs="Times New Roman"/>
          <w:noProof/>
          <w:sz w:val="28"/>
          <w:szCs w:val="28"/>
        </w:rPr>
        <w:t>из них состоялись: 3   конкурса и</w:t>
      </w:r>
      <w:r w:rsidRPr="00527A2E">
        <w:rPr>
          <w:rFonts w:ascii="Times New Roman" w:hAnsi="Times New Roman" w:cs="Times New Roman"/>
          <w:noProof/>
          <w:sz w:val="28"/>
          <w:szCs w:val="28"/>
        </w:rPr>
        <w:t xml:space="preserve"> 3   аукциона. В результате заключено 7 договоров аренды муниципального имущества.</w:t>
      </w:r>
    </w:p>
    <w:p w:rsidR="00527A2E" w:rsidRPr="00527A2E" w:rsidRDefault="00527A2E" w:rsidP="00527A2E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 xml:space="preserve">        </w:t>
      </w:r>
      <w:r w:rsidRPr="00527A2E">
        <w:rPr>
          <w:rFonts w:ascii="Times New Roman" w:hAnsi="Times New Roman" w:cs="Times New Roman"/>
          <w:noProof/>
          <w:sz w:val="28"/>
          <w:szCs w:val="28"/>
        </w:rPr>
        <w:t>За период с 01.01.2014 по 30.06.2014 года объявлено 2 открытых  конкурса  на право заключения договора аренды муниципального имущества, состоялись 2  конкурса. Заключено 9 договоров аренды муниципального имущества.</w:t>
      </w:r>
    </w:p>
    <w:p w:rsidR="00527A2E" w:rsidRPr="00527A2E" w:rsidRDefault="00527A2E" w:rsidP="00527A2E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 xml:space="preserve">        </w:t>
      </w:r>
      <w:r w:rsidRPr="00527A2E">
        <w:rPr>
          <w:rFonts w:ascii="Times New Roman" w:hAnsi="Times New Roman" w:cs="Times New Roman"/>
          <w:noProof/>
          <w:sz w:val="28"/>
          <w:szCs w:val="28"/>
        </w:rPr>
        <w:t xml:space="preserve"> В нарушение  части 2 статьи 651 Гражданского кодекса Российской Федерации (часть вторая) от 26.01.1996 № 14-ФЗ в администрации сельского поселения отсутствуют документы по государственной регистрации договоров аренды недвижимого имущества заключенных на период более одного года.</w:t>
      </w:r>
    </w:p>
    <w:p w:rsidR="00527A2E" w:rsidRPr="00527A2E" w:rsidRDefault="00527A2E" w:rsidP="00527A2E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 xml:space="preserve">       </w:t>
      </w:r>
      <w:r w:rsidRPr="00527A2E">
        <w:rPr>
          <w:rFonts w:ascii="Times New Roman" w:hAnsi="Times New Roman" w:cs="Times New Roman"/>
          <w:noProof/>
          <w:sz w:val="28"/>
          <w:szCs w:val="28"/>
        </w:rPr>
        <w:t>Начисление арендной платы за муниципальное имущество  ведется отдельно по каждому арендатору муниципального имуществам в карточках учета средств и расчетов (форма 0504051) и оборотных ведомостях по аренде муниципального имущества по всем арендаторам (форма 0504051). По данным оборотных ведомостей (с учетом дебиторской задолженности  на 01.01.2013 года в сумме    241 708,23 рублей) сложилась дебиторская задолженность  по арендной плате:</w:t>
      </w:r>
    </w:p>
    <w:p w:rsidR="00527A2E" w:rsidRPr="00527A2E" w:rsidRDefault="00527A2E" w:rsidP="00527A2E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527A2E">
        <w:rPr>
          <w:rFonts w:ascii="Times New Roman" w:hAnsi="Times New Roman" w:cs="Times New Roman"/>
          <w:noProof/>
          <w:sz w:val="28"/>
          <w:szCs w:val="28"/>
        </w:rPr>
        <w:t xml:space="preserve">     -на 01.01.2014 года   в сумме  820 013,86 рублей;</w:t>
      </w:r>
    </w:p>
    <w:p w:rsidR="00527A2E" w:rsidRPr="00527A2E" w:rsidRDefault="00527A2E" w:rsidP="00527A2E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527A2E">
        <w:rPr>
          <w:rFonts w:ascii="Times New Roman" w:hAnsi="Times New Roman" w:cs="Times New Roman"/>
          <w:noProof/>
          <w:sz w:val="28"/>
          <w:szCs w:val="28"/>
        </w:rPr>
        <w:t xml:space="preserve">     -на 01.07.2014 года в сумме  1 400 273,86 рублей.</w:t>
      </w:r>
    </w:p>
    <w:p w:rsidR="00527A2E" w:rsidRPr="00527A2E" w:rsidRDefault="00D70BB5" w:rsidP="00527A2E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 xml:space="preserve">    </w:t>
      </w:r>
      <w:r w:rsidR="00527A2E" w:rsidRPr="00527A2E">
        <w:rPr>
          <w:rFonts w:ascii="Times New Roman" w:hAnsi="Times New Roman" w:cs="Times New Roman"/>
          <w:noProof/>
          <w:sz w:val="28"/>
          <w:szCs w:val="28"/>
        </w:rPr>
        <w:t xml:space="preserve"> По данным оборотных ведомостей за период с 01.01.2013 по 31.12.2013 года администрацией сельского поселения начислена пеня за несвоевременную уплату арендной платы в сумме 80 947,78 рублей. За проверяемый период счета-фактуры на оплату пени администрацией не выставлялись.</w:t>
      </w:r>
    </w:p>
    <w:p w:rsidR="00527A2E" w:rsidRPr="00527A2E" w:rsidRDefault="00527A2E" w:rsidP="00527A2E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527A2E">
        <w:rPr>
          <w:rFonts w:ascii="Times New Roman" w:hAnsi="Times New Roman" w:cs="Times New Roman"/>
          <w:noProof/>
          <w:sz w:val="28"/>
          <w:szCs w:val="28"/>
        </w:rPr>
        <w:t xml:space="preserve">  </w:t>
      </w:r>
      <w:r w:rsidR="00D70BB5">
        <w:rPr>
          <w:rFonts w:ascii="Times New Roman" w:hAnsi="Times New Roman" w:cs="Times New Roman"/>
          <w:noProof/>
          <w:sz w:val="28"/>
          <w:szCs w:val="28"/>
        </w:rPr>
        <w:t xml:space="preserve">   </w:t>
      </w:r>
      <w:r w:rsidRPr="00527A2E">
        <w:rPr>
          <w:rFonts w:ascii="Times New Roman" w:hAnsi="Times New Roman" w:cs="Times New Roman"/>
          <w:noProof/>
          <w:sz w:val="28"/>
          <w:szCs w:val="28"/>
        </w:rPr>
        <w:t>Администрацией сельского поселения претензионная работа к должникам не велась.</w:t>
      </w:r>
    </w:p>
    <w:p w:rsidR="00527A2E" w:rsidRPr="00527A2E" w:rsidRDefault="00D70BB5" w:rsidP="00527A2E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 xml:space="preserve">     </w:t>
      </w:r>
      <w:r w:rsidR="00527A2E" w:rsidRPr="00527A2E">
        <w:rPr>
          <w:rFonts w:ascii="Times New Roman" w:hAnsi="Times New Roman" w:cs="Times New Roman"/>
          <w:noProof/>
          <w:sz w:val="28"/>
          <w:szCs w:val="28"/>
        </w:rPr>
        <w:t>Бюджет сельского поселения «Село Богородское» недополучил доходов от сдачи в аренду имущества, находящегося в муниципальной собственности поселений:</w:t>
      </w:r>
    </w:p>
    <w:p w:rsidR="00527A2E" w:rsidRPr="00527A2E" w:rsidRDefault="00527A2E" w:rsidP="00527A2E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527A2E">
        <w:rPr>
          <w:rFonts w:ascii="Times New Roman" w:hAnsi="Times New Roman" w:cs="Times New Roman"/>
          <w:noProof/>
          <w:sz w:val="28"/>
          <w:szCs w:val="28"/>
        </w:rPr>
        <w:t xml:space="preserve">      на 01.01.2014 года в сумме 900 961,64 рублей;</w:t>
      </w:r>
    </w:p>
    <w:p w:rsidR="00527A2E" w:rsidRPr="00527A2E" w:rsidRDefault="00527A2E" w:rsidP="00527A2E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527A2E">
        <w:rPr>
          <w:rFonts w:ascii="Times New Roman" w:hAnsi="Times New Roman" w:cs="Times New Roman"/>
          <w:noProof/>
          <w:sz w:val="28"/>
          <w:szCs w:val="28"/>
        </w:rPr>
        <w:t xml:space="preserve">      на 01.07.2014 года в сумме 1 400 273,86 рублей.</w:t>
      </w:r>
    </w:p>
    <w:p w:rsidR="00527A2E" w:rsidRPr="00527A2E" w:rsidRDefault="00D70BB5" w:rsidP="00527A2E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 xml:space="preserve">      </w:t>
      </w:r>
      <w:r w:rsidR="00527A2E" w:rsidRPr="00527A2E">
        <w:rPr>
          <w:rFonts w:ascii="Times New Roman" w:hAnsi="Times New Roman" w:cs="Times New Roman"/>
          <w:noProof/>
          <w:sz w:val="28"/>
          <w:szCs w:val="28"/>
        </w:rPr>
        <w:t>На основании данных Реестра (Сводной описи) муниципального имущества в казне сельского поселения находится:</w:t>
      </w:r>
    </w:p>
    <w:p w:rsidR="00527A2E" w:rsidRPr="00527A2E" w:rsidRDefault="00527A2E" w:rsidP="00527A2E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527A2E">
        <w:rPr>
          <w:rFonts w:ascii="Times New Roman" w:hAnsi="Times New Roman" w:cs="Times New Roman"/>
          <w:noProof/>
          <w:sz w:val="28"/>
          <w:szCs w:val="28"/>
        </w:rPr>
        <w:lastRenderedPageBreak/>
        <w:t xml:space="preserve">       - по состоянию на 01.01.2013 года 6396,6 м2 муниципального  жилого фонда, в том числе: благоустроенного 329,7 м2, неблагоустроенного 6066,9 м2;</w:t>
      </w:r>
    </w:p>
    <w:p w:rsidR="00527A2E" w:rsidRPr="00527A2E" w:rsidRDefault="00527A2E" w:rsidP="00527A2E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527A2E">
        <w:rPr>
          <w:rFonts w:ascii="Times New Roman" w:hAnsi="Times New Roman" w:cs="Times New Roman"/>
          <w:noProof/>
          <w:sz w:val="28"/>
          <w:szCs w:val="28"/>
        </w:rPr>
        <w:t xml:space="preserve">       - по состоянию на 01.01.2014 года 6213,79 м2 муниципального жилого фонда, в том числе: благоустроенного 205,70 м2, неблагоустроенного 6008,09 м2.</w:t>
      </w:r>
    </w:p>
    <w:p w:rsidR="00527A2E" w:rsidRPr="00527A2E" w:rsidRDefault="00D70BB5" w:rsidP="00527A2E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 xml:space="preserve">      </w:t>
      </w:r>
      <w:r w:rsidR="00527A2E" w:rsidRPr="00527A2E">
        <w:rPr>
          <w:rFonts w:ascii="Times New Roman" w:hAnsi="Times New Roman" w:cs="Times New Roman"/>
          <w:noProof/>
          <w:sz w:val="28"/>
          <w:szCs w:val="28"/>
        </w:rPr>
        <w:t>Учет расчетов по плате за найм муниципального жилищного фонда сельского поселения ведется в  «Оборотных ведомостях (социального найма) объектов  муниципального жилищного фонда сельского поселения».</w:t>
      </w:r>
    </w:p>
    <w:p w:rsidR="00527A2E" w:rsidRPr="00527A2E" w:rsidRDefault="00527A2E" w:rsidP="00527A2E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527A2E">
        <w:rPr>
          <w:rFonts w:ascii="Times New Roman" w:hAnsi="Times New Roman" w:cs="Times New Roman"/>
          <w:noProof/>
          <w:sz w:val="28"/>
          <w:szCs w:val="28"/>
        </w:rPr>
        <w:t xml:space="preserve">       Администрацией сельского поселения претензионная работа по взысканию дебиторской задолженности на проверяемый период не велась. </w:t>
      </w:r>
    </w:p>
    <w:p w:rsidR="00527A2E" w:rsidRPr="00527A2E" w:rsidRDefault="00D70BB5" w:rsidP="00527A2E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 xml:space="preserve">       </w:t>
      </w:r>
      <w:r w:rsidR="00527A2E" w:rsidRPr="00527A2E">
        <w:rPr>
          <w:rFonts w:ascii="Times New Roman" w:hAnsi="Times New Roman" w:cs="Times New Roman"/>
          <w:noProof/>
          <w:sz w:val="28"/>
          <w:szCs w:val="28"/>
        </w:rPr>
        <w:t>Бюджет сельского поселения недополучил доходов по плате за найм муниципального жилищного фонда:</w:t>
      </w:r>
    </w:p>
    <w:p w:rsidR="00527A2E" w:rsidRPr="00527A2E" w:rsidRDefault="00527A2E" w:rsidP="00527A2E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527A2E">
        <w:rPr>
          <w:rFonts w:ascii="Times New Roman" w:hAnsi="Times New Roman" w:cs="Times New Roman"/>
          <w:noProof/>
          <w:sz w:val="28"/>
          <w:szCs w:val="28"/>
        </w:rPr>
        <w:t xml:space="preserve">      на 01.01.2014 года в сумме 58 393,28 рублей;</w:t>
      </w:r>
    </w:p>
    <w:p w:rsidR="00527A2E" w:rsidRPr="00527A2E" w:rsidRDefault="00527A2E" w:rsidP="00527A2E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527A2E">
        <w:rPr>
          <w:rFonts w:ascii="Times New Roman" w:hAnsi="Times New Roman" w:cs="Times New Roman"/>
          <w:noProof/>
          <w:sz w:val="28"/>
          <w:szCs w:val="28"/>
        </w:rPr>
        <w:t xml:space="preserve">      на 01.07.2014 года в сумме 96 949,46 рублей.</w:t>
      </w:r>
    </w:p>
    <w:p w:rsidR="00527A2E" w:rsidRPr="00527A2E" w:rsidRDefault="00D70BB5" w:rsidP="00527A2E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 xml:space="preserve">      </w:t>
      </w:r>
      <w:r w:rsidR="00527A2E" w:rsidRPr="00527A2E">
        <w:rPr>
          <w:rFonts w:ascii="Times New Roman" w:hAnsi="Times New Roman" w:cs="Times New Roman"/>
          <w:noProof/>
          <w:sz w:val="28"/>
          <w:szCs w:val="28"/>
        </w:rPr>
        <w:t>В нарушение статьи 12 ФЗ № 178-ФЗ, согласно договоров купли – продажи муниципального имущества общая стоимость муниципального имущества занижена по сравнению с оценкой рыночной стоимости объекта.</w:t>
      </w:r>
    </w:p>
    <w:p w:rsidR="00527A2E" w:rsidRPr="00527A2E" w:rsidRDefault="00D70BB5" w:rsidP="00527A2E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 xml:space="preserve">       </w:t>
      </w:r>
      <w:r w:rsidR="00527A2E" w:rsidRPr="00527A2E">
        <w:rPr>
          <w:rFonts w:ascii="Times New Roman" w:hAnsi="Times New Roman" w:cs="Times New Roman"/>
          <w:noProof/>
          <w:sz w:val="28"/>
          <w:szCs w:val="28"/>
        </w:rPr>
        <w:t>В нарушение пункта 2.4. договоров купли-продажи муниципального имущества, на сумму денежных средств, по уплате которой предоставляется рассрочка, администрацией сельского поселения, не производится начисление процентов исходя из ставки, равной одной трети ставки рефинансирования Центральн</w:t>
      </w:r>
      <w:r>
        <w:rPr>
          <w:rFonts w:ascii="Times New Roman" w:hAnsi="Times New Roman" w:cs="Times New Roman"/>
          <w:noProof/>
          <w:sz w:val="28"/>
          <w:szCs w:val="28"/>
        </w:rPr>
        <w:t xml:space="preserve">ого банка Российской Федерации. </w:t>
      </w:r>
      <w:r w:rsidR="00527A2E" w:rsidRPr="00527A2E">
        <w:rPr>
          <w:rFonts w:ascii="Times New Roman" w:hAnsi="Times New Roman" w:cs="Times New Roman"/>
          <w:noProof/>
          <w:sz w:val="28"/>
          <w:szCs w:val="28"/>
        </w:rPr>
        <w:t xml:space="preserve">В результате в бюджет сельского поселения недополучено доходов в сумме 86 014,56 рублей. </w:t>
      </w:r>
    </w:p>
    <w:p w:rsidR="00527A2E" w:rsidRPr="00527A2E" w:rsidRDefault="00D70BB5" w:rsidP="00527A2E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 xml:space="preserve">     </w:t>
      </w:r>
      <w:r w:rsidR="00527A2E" w:rsidRPr="00527A2E">
        <w:rPr>
          <w:rFonts w:ascii="Times New Roman" w:hAnsi="Times New Roman" w:cs="Times New Roman"/>
          <w:noProof/>
          <w:sz w:val="28"/>
          <w:szCs w:val="28"/>
        </w:rPr>
        <w:t xml:space="preserve"> На основании  данных формы 0503117 «Отчет об исполнении бюджета» поступило доходов в бюджет сельского поселения от реализации муниципального имущества:</w:t>
      </w:r>
    </w:p>
    <w:p w:rsidR="00527A2E" w:rsidRPr="00527A2E" w:rsidRDefault="00527A2E" w:rsidP="00527A2E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527A2E">
        <w:rPr>
          <w:rFonts w:ascii="Times New Roman" w:hAnsi="Times New Roman" w:cs="Times New Roman"/>
          <w:noProof/>
          <w:sz w:val="28"/>
          <w:szCs w:val="28"/>
        </w:rPr>
        <w:t xml:space="preserve">     по состоянию на 01.01.2014 года</w:t>
      </w:r>
      <w:r w:rsidRPr="00527A2E">
        <w:rPr>
          <w:rFonts w:ascii="Times New Roman" w:hAnsi="Times New Roman" w:cs="Times New Roman"/>
          <w:noProof/>
          <w:sz w:val="28"/>
          <w:szCs w:val="28"/>
        </w:rPr>
        <w:tab/>
        <w:t xml:space="preserve"> в сумме 989 725,34 рублей;</w:t>
      </w:r>
    </w:p>
    <w:p w:rsidR="00B56058" w:rsidRDefault="00527A2E" w:rsidP="00527A2E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527A2E">
        <w:rPr>
          <w:rFonts w:ascii="Times New Roman" w:hAnsi="Times New Roman" w:cs="Times New Roman"/>
          <w:noProof/>
          <w:sz w:val="28"/>
          <w:szCs w:val="28"/>
        </w:rPr>
        <w:t xml:space="preserve">     по состоянию на 30.06.2014 года в сумме 537 268,67 рублей.</w:t>
      </w:r>
    </w:p>
    <w:p w:rsidR="00B56058" w:rsidRDefault="00B56058" w:rsidP="00B56058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:rsidR="00B56058" w:rsidRDefault="00EC2F7C" w:rsidP="00EC2F7C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 xml:space="preserve">     По результатм контрольного мероприятия Контрольно-счетной палатой выставлено Предстваление</w:t>
      </w:r>
      <w:r w:rsidRPr="00EC2F7C">
        <w:t xml:space="preserve"> </w:t>
      </w:r>
      <w:r w:rsidRPr="00EC2F7C">
        <w:rPr>
          <w:rFonts w:ascii="Times New Roman" w:hAnsi="Times New Roman" w:cs="Times New Roman"/>
          <w:sz w:val="28"/>
          <w:szCs w:val="28"/>
        </w:rPr>
        <w:t>главе сельского пос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EC2F7C">
        <w:rPr>
          <w:rFonts w:ascii="Times New Roman" w:hAnsi="Times New Roman" w:cs="Times New Roman"/>
          <w:sz w:val="28"/>
          <w:szCs w:val="28"/>
        </w:rPr>
        <w:t xml:space="preserve">ления «Село </w:t>
      </w:r>
      <w:proofErr w:type="spellStart"/>
      <w:r w:rsidRPr="00EC2F7C">
        <w:rPr>
          <w:rFonts w:ascii="Times New Roman" w:hAnsi="Times New Roman" w:cs="Times New Roman"/>
          <w:sz w:val="28"/>
          <w:szCs w:val="28"/>
        </w:rPr>
        <w:t>Богородское</w:t>
      </w:r>
      <w:proofErr w:type="spellEnd"/>
      <w:r w:rsidRPr="00EC2F7C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C2F7C">
        <w:rPr>
          <w:rFonts w:ascii="Times New Roman" w:hAnsi="Times New Roman" w:cs="Times New Roman"/>
          <w:noProof/>
          <w:sz w:val="28"/>
          <w:szCs w:val="28"/>
        </w:rPr>
        <w:t>для принятия мер по устранению выявленных нарушений   при провед</w:t>
      </w:r>
      <w:r>
        <w:rPr>
          <w:rFonts w:ascii="Times New Roman" w:hAnsi="Times New Roman" w:cs="Times New Roman"/>
          <w:noProof/>
          <w:sz w:val="28"/>
          <w:szCs w:val="28"/>
        </w:rPr>
        <w:t xml:space="preserve">ении </w:t>
      </w:r>
      <w:r w:rsidRPr="00EC2F7C">
        <w:rPr>
          <w:rFonts w:ascii="Times New Roman" w:hAnsi="Times New Roman" w:cs="Times New Roman"/>
          <w:noProof/>
          <w:sz w:val="28"/>
          <w:szCs w:val="28"/>
        </w:rPr>
        <w:t>контрольного мероприятия «Проверка законности и эффективности  управления и распоряжения имуществом, находящимся в муниципальной собственности сельского поселения «Село Богородское»»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от 15.07.2014        № 127</w:t>
      </w:r>
      <w:r w:rsidRPr="00EC2F7C">
        <w:rPr>
          <w:rFonts w:ascii="Times New Roman" w:hAnsi="Times New Roman" w:cs="Times New Roman"/>
          <w:noProof/>
          <w:sz w:val="28"/>
          <w:szCs w:val="28"/>
        </w:rPr>
        <w:t>.</w:t>
      </w:r>
    </w:p>
    <w:p w:rsidR="00B56058" w:rsidRDefault="00B56058" w:rsidP="00B56058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Lucida Sans Unicode" w:hAnsi="Times New Roman" w:cs="Times New Roman"/>
          <w:kern w:val="1"/>
          <w:sz w:val="28"/>
          <w:szCs w:val="28"/>
        </w:rPr>
      </w:pPr>
      <w:bookmarkStart w:id="0" w:name="_GoBack"/>
      <w:bookmarkEnd w:id="0"/>
      <w:r w:rsidRPr="00B56058">
        <w:rPr>
          <w:rFonts w:ascii="Times New Roman" w:hAnsi="Times New Roman" w:cs="Times New Roman"/>
          <w:noProof/>
          <w:sz w:val="28"/>
          <w:szCs w:val="28"/>
        </w:rPr>
        <w:t xml:space="preserve">      Отчет о результатах контрольного мероприятия направлены Главе Ульчского района, в Совет депутатов сельского поселения </w:t>
      </w:r>
      <w:r>
        <w:rPr>
          <w:rFonts w:ascii="Times New Roman" w:hAnsi="Times New Roman" w:cs="Times New Roman"/>
          <w:noProof/>
          <w:sz w:val="28"/>
          <w:szCs w:val="28"/>
        </w:rPr>
        <w:t xml:space="preserve">«Село Богородское» </w:t>
      </w:r>
      <w:r w:rsidRPr="00B56058">
        <w:rPr>
          <w:rFonts w:ascii="Times New Roman" w:hAnsi="Times New Roman" w:cs="Times New Roman"/>
          <w:noProof/>
          <w:sz w:val="28"/>
          <w:szCs w:val="28"/>
        </w:rPr>
        <w:t>Ульчского муниципального района и Собрание депутатов Ульчского муниципального района.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</w:t>
      </w:r>
    </w:p>
    <w:p w:rsidR="00EE4E8F" w:rsidRPr="00EB148B" w:rsidRDefault="00EE4E8F" w:rsidP="00E852D7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kern w:val="1"/>
          <w:sz w:val="28"/>
          <w:szCs w:val="28"/>
        </w:rPr>
      </w:pPr>
    </w:p>
    <w:sectPr w:rsidR="00EE4E8F" w:rsidRPr="00EB148B" w:rsidSect="001D7F71">
      <w:headerReference w:type="default" r:id="rId9"/>
      <w:footerReference w:type="default" r:id="rId10"/>
      <w:pgSz w:w="11906" w:h="16838"/>
      <w:pgMar w:top="1134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18F3" w:rsidRDefault="003C18F3" w:rsidP="00A81D66">
      <w:pPr>
        <w:spacing w:after="0" w:line="240" w:lineRule="auto"/>
      </w:pPr>
      <w:r>
        <w:separator/>
      </w:r>
    </w:p>
  </w:endnote>
  <w:endnote w:type="continuationSeparator" w:id="0">
    <w:p w:rsidR="003C18F3" w:rsidRDefault="003C18F3" w:rsidP="00A81D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98930898"/>
      <w:docPartObj>
        <w:docPartGallery w:val="Page Numbers (Bottom of Page)"/>
        <w:docPartUnique/>
      </w:docPartObj>
    </w:sdtPr>
    <w:sdtEndPr/>
    <w:sdtContent>
      <w:p w:rsidR="001D7F71" w:rsidRDefault="001D7F71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C2F7C">
          <w:rPr>
            <w:noProof/>
          </w:rPr>
          <w:t>3</w:t>
        </w:r>
        <w:r>
          <w:fldChar w:fldCharType="end"/>
        </w:r>
      </w:p>
    </w:sdtContent>
  </w:sdt>
  <w:p w:rsidR="009553F0" w:rsidRDefault="009553F0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18F3" w:rsidRDefault="003C18F3" w:rsidP="00A81D66">
      <w:pPr>
        <w:spacing w:after="0" w:line="240" w:lineRule="auto"/>
      </w:pPr>
      <w:r>
        <w:separator/>
      </w:r>
    </w:p>
  </w:footnote>
  <w:footnote w:type="continuationSeparator" w:id="0">
    <w:p w:rsidR="003C18F3" w:rsidRDefault="003C18F3" w:rsidP="00A81D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1D66" w:rsidRDefault="00A81D66" w:rsidP="00A81D66">
    <w:pPr>
      <w:pStyle w:val="a4"/>
      <w:tabs>
        <w:tab w:val="clear" w:pos="4677"/>
        <w:tab w:val="clear" w:pos="9355"/>
        <w:tab w:val="left" w:pos="5670"/>
      </w:tabs>
    </w:pPr>
  </w:p>
  <w:p w:rsidR="00A81D66" w:rsidRDefault="00A81D66" w:rsidP="00A81D66">
    <w:pPr>
      <w:pStyle w:val="a4"/>
      <w:tabs>
        <w:tab w:val="clear" w:pos="4677"/>
        <w:tab w:val="clear" w:pos="9355"/>
        <w:tab w:val="left" w:pos="5670"/>
      </w:tabs>
    </w:pPr>
  </w:p>
  <w:p w:rsidR="00A81D66" w:rsidRDefault="00A81D66" w:rsidP="00A81D66">
    <w:pPr>
      <w:pStyle w:val="a4"/>
      <w:tabs>
        <w:tab w:val="clear" w:pos="4677"/>
        <w:tab w:val="clear" w:pos="9355"/>
        <w:tab w:val="left" w:pos="5670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8A319D"/>
    <w:multiLevelType w:val="hybridMultilevel"/>
    <w:tmpl w:val="424CAEAA"/>
    <w:lvl w:ilvl="0" w:tplc="F15C129C">
      <w:start w:val="1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1">
    <w:nsid w:val="2F923F59"/>
    <w:multiLevelType w:val="hybridMultilevel"/>
    <w:tmpl w:val="FD287C36"/>
    <w:lvl w:ilvl="0" w:tplc="7D84BA20">
      <w:start w:val="1"/>
      <w:numFmt w:val="decimal"/>
      <w:lvlText w:val="%1."/>
      <w:lvlJc w:val="left"/>
      <w:pPr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2">
    <w:nsid w:val="716446E7"/>
    <w:multiLevelType w:val="hybridMultilevel"/>
    <w:tmpl w:val="B7E2DD48"/>
    <w:lvl w:ilvl="0" w:tplc="1884DF86">
      <w:start w:val="1"/>
      <w:numFmt w:val="decimal"/>
      <w:lvlText w:val="%1."/>
      <w:lvlJc w:val="left"/>
      <w:pPr>
        <w:ind w:left="1125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01D9"/>
    <w:rsid w:val="00001F10"/>
    <w:rsid w:val="000020B1"/>
    <w:rsid w:val="00003497"/>
    <w:rsid w:val="0001013F"/>
    <w:rsid w:val="00010FB7"/>
    <w:rsid w:val="00016D1A"/>
    <w:rsid w:val="0002423F"/>
    <w:rsid w:val="000318FD"/>
    <w:rsid w:val="00036974"/>
    <w:rsid w:val="0004147F"/>
    <w:rsid w:val="00043A5D"/>
    <w:rsid w:val="00046866"/>
    <w:rsid w:val="00047DE0"/>
    <w:rsid w:val="00071CE3"/>
    <w:rsid w:val="00072E84"/>
    <w:rsid w:val="000758C0"/>
    <w:rsid w:val="0008080D"/>
    <w:rsid w:val="00091665"/>
    <w:rsid w:val="00092B13"/>
    <w:rsid w:val="00093CBC"/>
    <w:rsid w:val="00094CB5"/>
    <w:rsid w:val="00094E76"/>
    <w:rsid w:val="000960A3"/>
    <w:rsid w:val="000A4128"/>
    <w:rsid w:val="000A4DC2"/>
    <w:rsid w:val="000A5D23"/>
    <w:rsid w:val="000B415B"/>
    <w:rsid w:val="000C1691"/>
    <w:rsid w:val="000C3EAC"/>
    <w:rsid w:val="000C587F"/>
    <w:rsid w:val="000C5C90"/>
    <w:rsid w:val="000C79A5"/>
    <w:rsid w:val="000D29BC"/>
    <w:rsid w:val="000D6AEB"/>
    <w:rsid w:val="000E28E8"/>
    <w:rsid w:val="000E3A67"/>
    <w:rsid w:val="000E42D7"/>
    <w:rsid w:val="000E4936"/>
    <w:rsid w:val="000E4CC5"/>
    <w:rsid w:val="000E4FC7"/>
    <w:rsid w:val="000E7167"/>
    <w:rsid w:val="000E773D"/>
    <w:rsid w:val="000F2751"/>
    <w:rsid w:val="000F3F10"/>
    <w:rsid w:val="000F5BBC"/>
    <w:rsid w:val="00103160"/>
    <w:rsid w:val="001032C4"/>
    <w:rsid w:val="00104DFE"/>
    <w:rsid w:val="00112488"/>
    <w:rsid w:val="00121780"/>
    <w:rsid w:val="00124F61"/>
    <w:rsid w:val="00125832"/>
    <w:rsid w:val="0012747F"/>
    <w:rsid w:val="00132BB1"/>
    <w:rsid w:val="00132F5D"/>
    <w:rsid w:val="001353B1"/>
    <w:rsid w:val="00135C85"/>
    <w:rsid w:val="00144824"/>
    <w:rsid w:val="00145AF3"/>
    <w:rsid w:val="00162DE8"/>
    <w:rsid w:val="0017351E"/>
    <w:rsid w:val="00173954"/>
    <w:rsid w:val="001756B1"/>
    <w:rsid w:val="00176BC9"/>
    <w:rsid w:val="00177B55"/>
    <w:rsid w:val="00180DA9"/>
    <w:rsid w:val="0018175F"/>
    <w:rsid w:val="00181F83"/>
    <w:rsid w:val="0018349F"/>
    <w:rsid w:val="00184DAD"/>
    <w:rsid w:val="0018529B"/>
    <w:rsid w:val="00185330"/>
    <w:rsid w:val="00186682"/>
    <w:rsid w:val="001901F1"/>
    <w:rsid w:val="00190B23"/>
    <w:rsid w:val="0019668C"/>
    <w:rsid w:val="00196B7D"/>
    <w:rsid w:val="00196C9A"/>
    <w:rsid w:val="00197299"/>
    <w:rsid w:val="001A75EB"/>
    <w:rsid w:val="001B2003"/>
    <w:rsid w:val="001B20CA"/>
    <w:rsid w:val="001B3545"/>
    <w:rsid w:val="001B4666"/>
    <w:rsid w:val="001B6172"/>
    <w:rsid w:val="001C097D"/>
    <w:rsid w:val="001C1F4B"/>
    <w:rsid w:val="001C20C1"/>
    <w:rsid w:val="001C2176"/>
    <w:rsid w:val="001C6CCE"/>
    <w:rsid w:val="001D0BB2"/>
    <w:rsid w:val="001D4A03"/>
    <w:rsid w:val="001D6071"/>
    <w:rsid w:val="001D6FD5"/>
    <w:rsid w:val="001D7F71"/>
    <w:rsid w:val="001E121E"/>
    <w:rsid w:val="001E2B3A"/>
    <w:rsid w:val="001E3070"/>
    <w:rsid w:val="001E4683"/>
    <w:rsid w:val="001E58CE"/>
    <w:rsid w:val="001E62F9"/>
    <w:rsid w:val="001F4325"/>
    <w:rsid w:val="001F7027"/>
    <w:rsid w:val="001F72CC"/>
    <w:rsid w:val="00201076"/>
    <w:rsid w:val="00201228"/>
    <w:rsid w:val="00201D83"/>
    <w:rsid w:val="00202842"/>
    <w:rsid w:val="002043A6"/>
    <w:rsid w:val="00205DB1"/>
    <w:rsid w:val="00206AAF"/>
    <w:rsid w:val="00217F85"/>
    <w:rsid w:val="002208BC"/>
    <w:rsid w:val="00231903"/>
    <w:rsid w:val="0023247A"/>
    <w:rsid w:val="00233E8A"/>
    <w:rsid w:val="0023548E"/>
    <w:rsid w:val="00242AC2"/>
    <w:rsid w:val="00244F35"/>
    <w:rsid w:val="002461CD"/>
    <w:rsid w:val="00246D94"/>
    <w:rsid w:val="00247C42"/>
    <w:rsid w:val="00251323"/>
    <w:rsid w:val="0026129A"/>
    <w:rsid w:val="00261514"/>
    <w:rsid w:val="0026711C"/>
    <w:rsid w:val="00267345"/>
    <w:rsid w:val="00272CBF"/>
    <w:rsid w:val="00274920"/>
    <w:rsid w:val="00274C06"/>
    <w:rsid w:val="002765C5"/>
    <w:rsid w:val="00286046"/>
    <w:rsid w:val="0028791B"/>
    <w:rsid w:val="00291CF5"/>
    <w:rsid w:val="00292F3C"/>
    <w:rsid w:val="00293463"/>
    <w:rsid w:val="002964FF"/>
    <w:rsid w:val="002A697E"/>
    <w:rsid w:val="002B247C"/>
    <w:rsid w:val="002B3404"/>
    <w:rsid w:val="002B65E1"/>
    <w:rsid w:val="002B7459"/>
    <w:rsid w:val="002C3A91"/>
    <w:rsid w:val="002C53FF"/>
    <w:rsid w:val="002D039D"/>
    <w:rsid w:val="002D3F88"/>
    <w:rsid w:val="002D4F3C"/>
    <w:rsid w:val="002D5D77"/>
    <w:rsid w:val="002E1022"/>
    <w:rsid w:val="002E2950"/>
    <w:rsid w:val="002E40FD"/>
    <w:rsid w:val="002F304D"/>
    <w:rsid w:val="003009A6"/>
    <w:rsid w:val="00305D79"/>
    <w:rsid w:val="0031411D"/>
    <w:rsid w:val="00315E7C"/>
    <w:rsid w:val="003165D7"/>
    <w:rsid w:val="0032011B"/>
    <w:rsid w:val="00324706"/>
    <w:rsid w:val="00332BB2"/>
    <w:rsid w:val="00334A22"/>
    <w:rsid w:val="003429AB"/>
    <w:rsid w:val="00343123"/>
    <w:rsid w:val="00344B43"/>
    <w:rsid w:val="00345ED9"/>
    <w:rsid w:val="00345F2B"/>
    <w:rsid w:val="0035400B"/>
    <w:rsid w:val="00354F0E"/>
    <w:rsid w:val="00355F40"/>
    <w:rsid w:val="00356209"/>
    <w:rsid w:val="00356C88"/>
    <w:rsid w:val="003614E1"/>
    <w:rsid w:val="003620B7"/>
    <w:rsid w:val="003642D4"/>
    <w:rsid w:val="00370706"/>
    <w:rsid w:val="00371291"/>
    <w:rsid w:val="0037143A"/>
    <w:rsid w:val="003742A2"/>
    <w:rsid w:val="00375309"/>
    <w:rsid w:val="00380071"/>
    <w:rsid w:val="00383497"/>
    <w:rsid w:val="003857A7"/>
    <w:rsid w:val="00385EBE"/>
    <w:rsid w:val="003872AE"/>
    <w:rsid w:val="00395710"/>
    <w:rsid w:val="00397886"/>
    <w:rsid w:val="003A00F7"/>
    <w:rsid w:val="003A79D3"/>
    <w:rsid w:val="003B0349"/>
    <w:rsid w:val="003B05EA"/>
    <w:rsid w:val="003B4027"/>
    <w:rsid w:val="003B4FC5"/>
    <w:rsid w:val="003C001B"/>
    <w:rsid w:val="003C01D9"/>
    <w:rsid w:val="003C18F3"/>
    <w:rsid w:val="003D0B77"/>
    <w:rsid w:val="003D2261"/>
    <w:rsid w:val="003D3F2E"/>
    <w:rsid w:val="003D472E"/>
    <w:rsid w:val="003D6F16"/>
    <w:rsid w:val="003E477C"/>
    <w:rsid w:val="003F1017"/>
    <w:rsid w:val="003F333E"/>
    <w:rsid w:val="00400C41"/>
    <w:rsid w:val="00403462"/>
    <w:rsid w:val="00412A20"/>
    <w:rsid w:val="00416271"/>
    <w:rsid w:val="00422FA7"/>
    <w:rsid w:val="00426851"/>
    <w:rsid w:val="0043254D"/>
    <w:rsid w:val="00435D86"/>
    <w:rsid w:val="00450EC5"/>
    <w:rsid w:val="00453E07"/>
    <w:rsid w:val="00461BCA"/>
    <w:rsid w:val="004632A2"/>
    <w:rsid w:val="00476A0B"/>
    <w:rsid w:val="00482195"/>
    <w:rsid w:val="004837AD"/>
    <w:rsid w:val="00486348"/>
    <w:rsid w:val="00490BAE"/>
    <w:rsid w:val="004940BA"/>
    <w:rsid w:val="00494123"/>
    <w:rsid w:val="00494205"/>
    <w:rsid w:val="004A1EFE"/>
    <w:rsid w:val="004A3D38"/>
    <w:rsid w:val="004A433D"/>
    <w:rsid w:val="004C1B9E"/>
    <w:rsid w:val="004C4F52"/>
    <w:rsid w:val="004D03DA"/>
    <w:rsid w:val="004D37BA"/>
    <w:rsid w:val="004D3A21"/>
    <w:rsid w:val="004D7C88"/>
    <w:rsid w:val="004E06D9"/>
    <w:rsid w:val="004E45FA"/>
    <w:rsid w:val="004E6ADC"/>
    <w:rsid w:val="004E7C36"/>
    <w:rsid w:val="004E7FD6"/>
    <w:rsid w:val="004F2A6D"/>
    <w:rsid w:val="004F3834"/>
    <w:rsid w:val="004F3B5A"/>
    <w:rsid w:val="004F5274"/>
    <w:rsid w:val="0050061C"/>
    <w:rsid w:val="00501854"/>
    <w:rsid w:val="00505B21"/>
    <w:rsid w:val="00505DD0"/>
    <w:rsid w:val="00523384"/>
    <w:rsid w:val="0052403B"/>
    <w:rsid w:val="00524F6C"/>
    <w:rsid w:val="00527A2E"/>
    <w:rsid w:val="00530D17"/>
    <w:rsid w:val="00532F0F"/>
    <w:rsid w:val="00533257"/>
    <w:rsid w:val="005362D0"/>
    <w:rsid w:val="00541700"/>
    <w:rsid w:val="005537A0"/>
    <w:rsid w:val="005550AD"/>
    <w:rsid w:val="00556CEC"/>
    <w:rsid w:val="00561DFD"/>
    <w:rsid w:val="0056206C"/>
    <w:rsid w:val="00562505"/>
    <w:rsid w:val="005634D7"/>
    <w:rsid w:val="00565276"/>
    <w:rsid w:val="00565E89"/>
    <w:rsid w:val="00570DF5"/>
    <w:rsid w:val="005726A4"/>
    <w:rsid w:val="005750A0"/>
    <w:rsid w:val="0057532B"/>
    <w:rsid w:val="005820CC"/>
    <w:rsid w:val="00584B49"/>
    <w:rsid w:val="00591C4D"/>
    <w:rsid w:val="00593F94"/>
    <w:rsid w:val="005A027B"/>
    <w:rsid w:val="005A0E0E"/>
    <w:rsid w:val="005A3C9D"/>
    <w:rsid w:val="005A5E4A"/>
    <w:rsid w:val="005A6133"/>
    <w:rsid w:val="005B5D27"/>
    <w:rsid w:val="005B667D"/>
    <w:rsid w:val="005B7886"/>
    <w:rsid w:val="005C0194"/>
    <w:rsid w:val="005C3380"/>
    <w:rsid w:val="005C3751"/>
    <w:rsid w:val="005C61F4"/>
    <w:rsid w:val="005C694B"/>
    <w:rsid w:val="005C74AA"/>
    <w:rsid w:val="005D05D5"/>
    <w:rsid w:val="005D1493"/>
    <w:rsid w:val="005D4719"/>
    <w:rsid w:val="005D5A2E"/>
    <w:rsid w:val="005D6040"/>
    <w:rsid w:val="005D611D"/>
    <w:rsid w:val="005E127E"/>
    <w:rsid w:val="005E281D"/>
    <w:rsid w:val="005E3059"/>
    <w:rsid w:val="005E320C"/>
    <w:rsid w:val="005E3360"/>
    <w:rsid w:val="005E3D25"/>
    <w:rsid w:val="005E4FB9"/>
    <w:rsid w:val="005E5CD3"/>
    <w:rsid w:val="005F071E"/>
    <w:rsid w:val="005F25BB"/>
    <w:rsid w:val="005F2975"/>
    <w:rsid w:val="005F74F5"/>
    <w:rsid w:val="006207EE"/>
    <w:rsid w:val="00622F24"/>
    <w:rsid w:val="00625CF8"/>
    <w:rsid w:val="006263A6"/>
    <w:rsid w:val="0062734C"/>
    <w:rsid w:val="00632F6F"/>
    <w:rsid w:val="0063465C"/>
    <w:rsid w:val="006366B9"/>
    <w:rsid w:val="00636F89"/>
    <w:rsid w:val="00636FD3"/>
    <w:rsid w:val="0064361C"/>
    <w:rsid w:val="006543A9"/>
    <w:rsid w:val="0065457C"/>
    <w:rsid w:val="006569CA"/>
    <w:rsid w:val="00660DB7"/>
    <w:rsid w:val="0066129B"/>
    <w:rsid w:val="00664B60"/>
    <w:rsid w:val="00665482"/>
    <w:rsid w:val="006669E7"/>
    <w:rsid w:val="00666B4A"/>
    <w:rsid w:val="0066705A"/>
    <w:rsid w:val="00670026"/>
    <w:rsid w:val="00673B16"/>
    <w:rsid w:val="00675863"/>
    <w:rsid w:val="006832DB"/>
    <w:rsid w:val="00684519"/>
    <w:rsid w:val="00692D37"/>
    <w:rsid w:val="00692E48"/>
    <w:rsid w:val="00694183"/>
    <w:rsid w:val="00697EF7"/>
    <w:rsid w:val="006A1AC2"/>
    <w:rsid w:val="006A1DC1"/>
    <w:rsid w:val="006A1F75"/>
    <w:rsid w:val="006A4120"/>
    <w:rsid w:val="006A6345"/>
    <w:rsid w:val="006A7154"/>
    <w:rsid w:val="006B3A9F"/>
    <w:rsid w:val="006C063A"/>
    <w:rsid w:val="006C1E42"/>
    <w:rsid w:val="006C7BE5"/>
    <w:rsid w:val="006D137C"/>
    <w:rsid w:val="006D31E4"/>
    <w:rsid w:val="006D3207"/>
    <w:rsid w:val="006D7B27"/>
    <w:rsid w:val="006D7E06"/>
    <w:rsid w:val="006E0B6E"/>
    <w:rsid w:val="006E22AA"/>
    <w:rsid w:val="006E307B"/>
    <w:rsid w:val="006F06DA"/>
    <w:rsid w:val="006F449E"/>
    <w:rsid w:val="006F66C2"/>
    <w:rsid w:val="006F68ED"/>
    <w:rsid w:val="006F76BF"/>
    <w:rsid w:val="007010B3"/>
    <w:rsid w:val="007022DB"/>
    <w:rsid w:val="007045D0"/>
    <w:rsid w:val="00705317"/>
    <w:rsid w:val="00716472"/>
    <w:rsid w:val="00717142"/>
    <w:rsid w:val="007228AF"/>
    <w:rsid w:val="00732430"/>
    <w:rsid w:val="00732489"/>
    <w:rsid w:val="00732E43"/>
    <w:rsid w:val="0073569F"/>
    <w:rsid w:val="007417B8"/>
    <w:rsid w:val="00741DF4"/>
    <w:rsid w:val="0074202E"/>
    <w:rsid w:val="007424C0"/>
    <w:rsid w:val="00753E97"/>
    <w:rsid w:val="00755ABE"/>
    <w:rsid w:val="00760E6F"/>
    <w:rsid w:val="007631A1"/>
    <w:rsid w:val="007771AC"/>
    <w:rsid w:val="00780894"/>
    <w:rsid w:val="00781CA4"/>
    <w:rsid w:val="00783C95"/>
    <w:rsid w:val="00787924"/>
    <w:rsid w:val="007909D5"/>
    <w:rsid w:val="00790FF6"/>
    <w:rsid w:val="0079494D"/>
    <w:rsid w:val="00795BD3"/>
    <w:rsid w:val="007A0BF1"/>
    <w:rsid w:val="007A44AA"/>
    <w:rsid w:val="007A7930"/>
    <w:rsid w:val="007B206F"/>
    <w:rsid w:val="007B2D02"/>
    <w:rsid w:val="007B3B95"/>
    <w:rsid w:val="007B50A4"/>
    <w:rsid w:val="007C0222"/>
    <w:rsid w:val="007C2F29"/>
    <w:rsid w:val="007C4725"/>
    <w:rsid w:val="007D38FA"/>
    <w:rsid w:val="007E0E1C"/>
    <w:rsid w:val="007E12B6"/>
    <w:rsid w:val="007E1668"/>
    <w:rsid w:val="007E7F81"/>
    <w:rsid w:val="007F17E9"/>
    <w:rsid w:val="0080219B"/>
    <w:rsid w:val="0080421F"/>
    <w:rsid w:val="00805145"/>
    <w:rsid w:val="00805205"/>
    <w:rsid w:val="00812355"/>
    <w:rsid w:val="008124FA"/>
    <w:rsid w:val="0081289A"/>
    <w:rsid w:val="00815442"/>
    <w:rsid w:val="00815B65"/>
    <w:rsid w:val="008205E0"/>
    <w:rsid w:val="00820BCD"/>
    <w:rsid w:val="008302E9"/>
    <w:rsid w:val="0083063D"/>
    <w:rsid w:val="00830860"/>
    <w:rsid w:val="00844391"/>
    <w:rsid w:val="008448F1"/>
    <w:rsid w:val="00846922"/>
    <w:rsid w:val="00847442"/>
    <w:rsid w:val="008503D5"/>
    <w:rsid w:val="008535E7"/>
    <w:rsid w:val="008627F6"/>
    <w:rsid w:val="008641BF"/>
    <w:rsid w:val="00880442"/>
    <w:rsid w:val="00881514"/>
    <w:rsid w:val="008817BA"/>
    <w:rsid w:val="0088301D"/>
    <w:rsid w:val="00885F43"/>
    <w:rsid w:val="0088645A"/>
    <w:rsid w:val="00894069"/>
    <w:rsid w:val="008A6B3C"/>
    <w:rsid w:val="008B4F8D"/>
    <w:rsid w:val="008B5B5D"/>
    <w:rsid w:val="008C1052"/>
    <w:rsid w:val="008C1531"/>
    <w:rsid w:val="008C358C"/>
    <w:rsid w:val="008C360B"/>
    <w:rsid w:val="008D0956"/>
    <w:rsid w:val="008D1D2F"/>
    <w:rsid w:val="008D37DF"/>
    <w:rsid w:val="008E0395"/>
    <w:rsid w:val="008F0159"/>
    <w:rsid w:val="008F1DDB"/>
    <w:rsid w:val="008F6543"/>
    <w:rsid w:val="008F7E52"/>
    <w:rsid w:val="0090526A"/>
    <w:rsid w:val="00912A48"/>
    <w:rsid w:val="0091587C"/>
    <w:rsid w:val="0091767A"/>
    <w:rsid w:val="00923601"/>
    <w:rsid w:val="00925C4F"/>
    <w:rsid w:val="00926749"/>
    <w:rsid w:val="009324AE"/>
    <w:rsid w:val="00932907"/>
    <w:rsid w:val="00936851"/>
    <w:rsid w:val="00943F44"/>
    <w:rsid w:val="009553F0"/>
    <w:rsid w:val="009603BB"/>
    <w:rsid w:val="00960855"/>
    <w:rsid w:val="0096627C"/>
    <w:rsid w:val="00966DD3"/>
    <w:rsid w:val="00975708"/>
    <w:rsid w:val="00976000"/>
    <w:rsid w:val="009812C0"/>
    <w:rsid w:val="00984D2C"/>
    <w:rsid w:val="0098662E"/>
    <w:rsid w:val="00994A5B"/>
    <w:rsid w:val="00995D94"/>
    <w:rsid w:val="00996038"/>
    <w:rsid w:val="009A0BA1"/>
    <w:rsid w:val="009A0E22"/>
    <w:rsid w:val="009A40CC"/>
    <w:rsid w:val="009A4CB3"/>
    <w:rsid w:val="009A4F9C"/>
    <w:rsid w:val="009A560E"/>
    <w:rsid w:val="009B3257"/>
    <w:rsid w:val="009B3C32"/>
    <w:rsid w:val="009C0868"/>
    <w:rsid w:val="009C4443"/>
    <w:rsid w:val="009D1A04"/>
    <w:rsid w:val="009D4124"/>
    <w:rsid w:val="009D6644"/>
    <w:rsid w:val="009D6AAA"/>
    <w:rsid w:val="00A033AC"/>
    <w:rsid w:val="00A05297"/>
    <w:rsid w:val="00A102CD"/>
    <w:rsid w:val="00A10F8F"/>
    <w:rsid w:val="00A128FA"/>
    <w:rsid w:val="00A15194"/>
    <w:rsid w:val="00A15356"/>
    <w:rsid w:val="00A1767C"/>
    <w:rsid w:val="00A17C50"/>
    <w:rsid w:val="00A17F2B"/>
    <w:rsid w:val="00A2099E"/>
    <w:rsid w:val="00A36E3A"/>
    <w:rsid w:val="00A37D9B"/>
    <w:rsid w:val="00A4566A"/>
    <w:rsid w:val="00A45D9A"/>
    <w:rsid w:val="00A534DA"/>
    <w:rsid w:val="00A6054E"/>
    <w:rsid w:val="00A6356D"/>
    <w:rsid w:val="00A67324"/>
    <w:rsid w:val="00A703CD"/>
    <w:rsid w:val="00A77A10"/>
    <w:rsid w:val="00A81D66"/>
    <w:rsid w:val="00A84173"/>
    <w:rsid w:val="00A8475E"/>
    <w:rsid w:val="00A94FEC"/>
    <w:rsid w:val="00AA22BE"/>
    <w:rsid w:val="00AA239E"/>
    <w:rsid w:val="00AA66CF"/>
    <w:rsid w:val="00AB05EB"/>
    <w:rsid w:val="00AB0B4D"/>
    <w:rsid w:val="00AB144C"/>
    <w:rsid w:val="00AB1F1D"/>
    <w:rsid w:val="00AB61C0"/>
    <w:rsid w:val="00AC386E"/>
    <w:rsid w:val="00AC471A"/>
    <w:rsid w:val="00AC4FDD"/>
    <w:rsid w:val="00AC63CB"/>
    <w:rsid w:val="00AC6923"/>
    <w:rsid w:val="00AD3DDE"/>
    <w:rsid w:val="00AE54E3"/>
    <w:rsid w:val="00AE6A3F"/>
    <w:rsid w:val="00AE7C89"/>
    <w:rsid w:val="00B042C1"/>
    <w:rsid w:val="00B073F5"/>
    <w:rsid w:val="00B12892"/>
    <w:rsid w:val="00B12B0C"/>
    <w:rsid w:val="00B13774"/>
    <w:rsid w:val="00B16573"/>
    <w:rsid w:val="00B20E12"/>
    <w:rsid w:val="00B3574D"/>
    <w:rsid w:val="00B35958"/>
    <w:rsid w:val="00B36805"/>
    <w:rsid w:val="00B4296E"/>
    <w:rsid w:val="00B46A22"/>
    <w:rsid w:val="00B504EE"/>
    <w:rsid w:val="00B50C9A"/>
    <w:rsid w:val="00B56058"/>
    <w:rsid w:val="00B60A17"/>
    <w:rsid w:val="00B60ABC"/>
    <w:rsid w:val="00B81AD6"/>
    <w:rsid w:val="00B83097"/>
    <w:rsid w:val="00B83836"/>
    <w:rsid w:val="00B865CD"/>
    <w:rsid w:val="00B96C3D"/>
    <w:rsid w:val="00BA074B"/>
    <w:rsid w:val="00BA2319"/>
    <w:rsid w:val="00BA317C"/>
    <w:rsid w:val="00BA3771"/>
    <w:rsid w:val="00BC3A4A"/>
    <w:rsid w:val="00BC6B72"/>
    <w:rsid w:val="00BD734C"/>
    <w:rsid w:val="00BD79A3"/>
    <w:rsid w:val="00BE1AFD"/>
    <w:rsid w:val="00BE6C03"/>
    <w:rsid w:val="00BF117D"/>
    <w:rsid w:val="00BF2BD9"/>
    <w:rsid w:val="00BF3948"/>
    <w:rsid w:val="00BF4FEE"/>
    <w:rsid w:val="00C0033A"/>
    <w:rsid w:val="00C03BFD"/>
    <w:rsid w:val="00C04937"/>
    <w:rsid w:val="00C05A2D"/>
    <w:rsid w:val="00C104CF"/>
    <w:rsid w:val="00C1128D"/>
    <w:rsid w:val="00C12F94"/>
    <w:rsid w:val="00C15B26"/>
    <w:rsid w:val="00C16D3F"/>
    <w:rsid w:val="00C20769"/>
    <w:rsid w:val="00C20F2C"/>
    <w:rsid w:val="00C23EF2"/>
    <w:rsid w:val="00C24B46"/>
    <w:rsid w:val="00C27286"/>
    <w:rsid w:val="00C27800"/>
    <w:rsid w:val="00C27C57"/>
    <w:rsid w:val="00C3171B"/>
    <w:rsid w:val="00C32E14"/>
    <w:rsid w:val="00C365C0"/>
    <w:rsid w:val="00C40654"/>
    <w:rsid w:val="00C42BAC"/>
    <w:rsid w:val="00C44F74"/>
    <w:rsid w:val="00C456B9"/>
    <w:rsid w:val="00C52146"/>
    <w:rsid w:val="00C544EE"/>
    <w:rsid w:val="00C56511"/>
    <w:rsid w:val="00C67E54"/>
    <w:rsid w:val="00C7444E"/>
    <w:rsid w:val="00C77010"/>
    <w:rsid w:val="00C83332"/>
    <w:rsid w:val="00C871F0"/>
    <w:rsid w:val="00C876FB"/>
    <w:rsid w:val="00C90205"/>
    <w:rsid w:val="00C904B5"/>
    <w:rsid w:val="00C905FB"/>
    <w:rsid w:val="00CA32E4"/>
    <w:rsid w:val="00CA54F0"/>
    <w:rsid w:val="00CA681F"/>
    <w:rsid w:val="00CA6FE9"/>
    <w:rsid w:val="00CB6100"/>
    <w:rsid w:val="00CB7D35"/>
    <w:rsid w:val="00CC2508"/>
    <w:rsid w:val="00CC45BF"/>
    <w:rsid w:val="00CD687C"/>
    <w:rsid w:val="00CE7046"/>
    <w:rsid w:val="00CF3AAD"/>
    <w:rsid w:val="00D0300F"/>
    <w:rsid w:val="00D0550C"/>
    <w:rsid w:val="00D11B29"/>
    <w:rsid w:val="00D11FC5"/>
    <w:rsid w:val="00D1311E"/>
    <w:rsid w:val="00D200CC"/>
    <w:rsid w:val="00D22601"/>
    <w:rsid w:val="00D22607"/>
    <w:rsid w:val="00D27D3D"/>
    <w:rsid w:val="00D32E85"/>
    <w:rsid w:val="00D37846"/>
    <w:rsid w:val="00D40B77"/>
    <w:rsid w:val="00D41197"/>
    <w:rsid w:val="00D4185E"/>
    <w:rsid w:val="00D46B2A"/>
    <w:rsid w:val="00D47659"/>
    <w:rsid w:val="00D5320A"/>
    <w:rsid w:val="00D5344D"/>
    <w:rsid w:val="00D55500"/>
    <w:rsid w:val="00D57C20"/>
    <w:rsid w:val="00D601F9"/>
    <w:rsid w:val="00D6322A"/>
    <w:rsid w:val="00D63EB9"/>
    <w:rsid w:val="00D6697A"/>
    <w:rsid w:val="00D70BB5"/>
    <w:rsid w:val="00D722A0"/>
    <w:rsid w:val="00D77383"/>
    <w:rsid w:val="00D77A91"/>
    <w:rsid w:val="00D8207F"/>
    <w:rsid w:val="00D82338"/>
    <w:rsid w:val="00D8471C"/>
    <w:rsid w:val="00D84F4E"/>
    <w:rsid w:val="00D92CD1"/>
    <w:rsid w:val="00D955CC"/>
    <w:rsid w:val="00D95A53"/>
    <w:rsid w:val="00D96F3D"/>
    <w:rsid w:val="00DA282E"/>
    <w:rsid w:val="00DA3818"/>
    <w:rsid w:val="00DB0BD5"/>
    <w:rsid w:val="00DB20FD"/>
    <w:rsid w:val="00DB299A"/>
    <w:rsid w:val="00DB5EFE"/>
    <w:rsid w:val="00DC1CBB"/>
    <w:rsid w:val="00DD1886"/>
    <w:rsid w:val="00DD2070"/>
    <w:rsid w:val="00DD3612"/>
    <w:rsid w:val="00DD53F6"/>
    <w:rsid w:val="00DD63A7"/>
    <w:rsid w:val="00DE0AE8"/>
    <w:rsid w:val="00DE18A5"/>
    <w:rsid w:val="00DE1B07"/>
    <w:rsid w:val="00DE285B"/>
    <w:rsid w:val="00DE6370"/>
    <w:rsid w:val="00DF17C8"/>
    <w:rsid w:val="00DF30E4"/>
    <w:rsid w:val="00DF425A"/>
    <w:rsid w:val="00DF4F43"/>
    <w:rsid w:val="00DF6380"/>
    <w:rsid w:val="00E00E04"/>
    <w:rsid w:val="00E0604D"/>
    <w:rsid w:val="00E103AA"/>
    <w:rsid w:val="00E12111"/>
    <w:rsid w:val="00E14768"/>
    <w:rsid w:val="00E1504E"/>
    <w:rsid w:val="00E20ABE"/>
    <w:rsid w:val="00E22621"/>
    <w:rsid w:val="00E22B0D"/>
    <w:rsid w:val="00E247CB"/>
    <w:rsid w:val="00E3269D"/>
    <w:rsid w:val="00E366A5"/>
    <w:rsid w:val="00E379FB"/>
    <w:rsid w:val="00E4303A"/>
    <w:rsid w:val="00E46DD6"/>
    <w:rsid w:val="00E50350"/>
    <w:rsid w:val="00E53BA4"/>
    <w:rsid w:val="00E54840"/>
    <w:rsid w:val="00E55B64"/>
    <w:rsid w:val="00E56B35"/>
    <w:rsid w:val="00E56F60"/>
    <w:rsid w:val="00E629F0"/>
    <w:rsid w:val="00E643BB"/>
    <w:rsid w:val="00E67E00"/>
    <w:rsid w:val="00E71AB4"/>
    <w:rsid w:val="00E73768"/>
    <w:rsid w:val="00E738D4"/>
    <w:rsid w:val="00E770BA"/>
    <w:rsid w:val="00E80CFF"/>
    <w:rsid w:val="00E832BD"/>
    <w:rsid w:val="00E83475"/>
    <w:rsid w:val="00E83E35"/>
    <w:rsid w:val="00E84C6E"/>
    <w:rsid w:val="00E84CC1"/>
    <w:rsid w:val="00E852D7"/>
    <w:rsid w:val="00E87656"/>
    <w:rsid w:val="00E901D6"/>
    <w:rsid w:val="00E963C8"/>
    <w:rsid w:val="00E97EB5"/>
    <w:rsid w:val="00EB0568"/>
    <w:rsid w:val="00EB148B"/>
    <w:rsid w:val="00EB5092"/>
    <w:rsid w:val="00EC2967"/>
    <w:rsid w:val="00EC2F7C"/>
    <w:rsid w:val="00EC77AB"/>
    <w:rsid w:val="00ED08FF"/>
    <w:rsid w:val="00ED2E10"/>
    <w:rsid w:val="00ED508E"/>
    <w:rsid w:val="00EE3BDE"/>
    <w:rsid w:val="00EE4E8F"/>
    <w:rsid w:val="00EE5104"/>
    <w:rsid w:val="00EE6AA1"/>
    <w:rsid w:val="00EF0D10"/>
    <w:rsid w:val="00EF405D"/>
    <w:rsid w:val="00EF4ED6"/>
    <w:rsid w:val="00EF5D3A"/>
    <w:rsid w:val="00EF72FA"/>
    <w:rsid w:val="00EF7378"/>
    <w:rsid w:val="00F0210D"/>
    <w:rsid w:val="00F03A74"/>
    <w:rsid w:val="00F03C93"/>
    <w:rsid w:val="00F0519C"/>
    <w:rsid w:val="00F05BBC"/>
    <w:rsid w:val="00F06251"/>
    <w:rsid w:val="00F1203E"/>
    <w:rsid w:val="00F160C3"/>
    <w:rsid w:val="00F20AF8"/>
    <w:rsid w:val="00F20B00"/>
    <w:rsid w:val="00F22722"/>
    <w:rsid w:val="00F227D8"/>
    <w:rsid w:val="00F279C4"/>
    <w:rsid w:val="00F30A06"/>
    <w:rsid w:val="00F30A70"/>
    <w:rsid w:val="00F319A7"/>
    <w:rsid w:val="00F3307A"/>
    <w:rsid w:val="00F332EF"/>
    <w:rsid w:val="00F3349C"/>
    <w:rsid w:val="00F33BEC"/>
    <w:rsid w:val="00F341DF"/>
    <w:rsid w:val="00F343C6"/>
    <w:rsid w:val="00F420C1"/>
    <w:rsid w:val="00F44C2E"/>
    <w:rsid w:val="00F44F74"/>
    <w:rsid w:val="00F45C5D"/>
    <w:rsid w:val="00F47327"/>
    <w:rsid w:val="00F56A25"/>
    <w:rsid w:val="00F56BC6"/>
    <w:rsid w:val="00F655F2"/>
    <w:rsid w:val="00F67C4F"/>
    <w:rsid w:val="00F70937"/>
    <w:rsid w:val="00F72245"/>
    <w:rsid w:val="00F8499B"/>
    <w:rsid w:val="00F85690"/>
    <w:rsid w:val="00F85C9F"/>
    <w:rsid w:val="00F87CDA"/>
    <w:rsid w:val="00F9098B"/>
    <w:rsid w:val="00F9423C"/>
    <w:rsid w:val="00F948A3"/>
    <w:rsid w:val="00F948FA"/>
    <w:rsid w:val="00F95CD5"/>
    <w:rsid w:val="00FB03D0"/>
    <w:rsid w:val="00FB185B"/>
    <w:rsid w:val="00FB3B7F"/>
    <w:rsid w:val="00FB769B"/>
    <w:rsid w:val="00FB7F16"/>
    <w:rsid w:val="00FC0641"/>
    <w:rsid w:val="00FC2CE6"/>
    <w:rsid w:val="00FC3595"/>
    <w:rsid w:val="00FC60A2"/>
    <w:rsid w:val="00FD5F65"/>
    <w:rsid w:val="00FD7EDF"/>
    <w:rsid w:val="00FF08E3"/>
    <w:rsid w:val="00FF16F0"/>
    <w:rsid w:val="00FF1EAB"/>
    <w:rsid w:val="00FF4FE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3C01D9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C01D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List Paragraph"/>
    <w:basedOn w:val="a"/>
    <w:uiPriority w:val="34"/>
    <w:qFormat/>
    <w:rsid w:val="00755ABE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A81D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81D66"/>
  </w:style>
  <w:style w:type="paragraph" w:styleId="a6">
    <w:name w:val="footer"/>
    <w:basedOn w:val="a"/>
    <w:link w:val="a7"/>
    <w:uiPriority w:val="99"/>
    <w:unhideWhenUsed/>
    <w:rsid w:val="00A81D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81D66"/>
  </w:style>
  <w:style w:type="paragraph" w:styleId="a8">
    <w:name w:val="No Spacing"/>
    <w:uiPriority w:val="1"/>
    <w:qFormat/>
    <w:rsid w:val="00D32E85"/>
    <w:pPr>
      <w:spacing w:after="0" w:line="240" w:lineRule="auto"/>
    </w:pPr>
    <w:rPr>
      <w:rFonts w:ascii="Calibri" w:eastAsia="Calibri" w:hAnsi="Calibri" w:cs="Times New Roman"/>
    </w:rPr>
  </w:style>
  <w:style w:type="paragraph" w:styleId="a9">
    <w:name w:val="Balloon Text"/>
    <w:basedOn w:val="a"/>
    <w:link w:val="aa"/>
    <w:uiPriority w:val="99"/>
    <w:semiHidden/>
    <w:unhideWhenUsed/>
    <w:rsid w:val="00334A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34A22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uiPriority w:val="99"/>
    <w:rsid w:val="00C5214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3C01D9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C01D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List Paragraph"/>
    <w:basedOn w:val="a"/>
    <w:uiPriority w:val="34"/>
    <w:qFormat/>
    <w:rsid w:val="00755ABE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A81D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81D66"/>
  </w:style>
  <w:style w:type="paragraph" w:styleId="a6">
    <w:name w:val="footer"/>
    <w:basedOn w:val="a"/>
    <w:link w:val="a7"/>
    <w:uiPriority w:val="99"/>
    <w:unhideWhenUsed/>
    <w:rsid w:val="00A81D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81D66"/>
  </w:style>
  <w:style w:type="paragraph" w:styleId="a8">
    <w:name w:val="No Spacing"/>
    <w:uiPriority w:val="1"/>
    <w:qFormat/>
    <w:rsid w:val="00D32E85"/>
    <w:pPr>
      <w:spacing w:after="0" w:line="240" w:lineRule="auto"/>
    </w:pPr>
    <w:rPr>
      <w:rFonts w:ascii="Calibri" w:eastAsia="Calibri" w:hAnsi="Calibri" w:cs="Times New Roman"/>
    </w:rPr>
  </w:style>
  <w:style w:type="paragraph" w:styleId="a9">
    <w:name w:val="Balloon Text"/>
    <w:basedOn w:val="a"/>
    <w:link w:val="aa"/>
    <w:uiPriority w:val="99"/>
    <w:semiHidden/>
    <w:unhideWhenUsed/>
    <w:rsid w:val="00334A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34A22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uiPriority w:val="99"/>
    <w:rsid w:val="00C5214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9204E32-B1ED-48EF-9A36-9919AED060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3</Pages>
  <Words>1106</Words>
  <Characters>6308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9</cp:revision>
  <cp:lastPrinted>2014-02-09T04:17:00Z</cp:lastPrinted>
  <dcterms:created xsi:type="dcterms:W3CDTF">2014-06-03T00:38:00Z</dcterms:created>
  <dcterms:modified xsi:type="dcterms:W3CDTF">2014-08-18T03:36:00Z</dcterms:modified>
</cp:coreProperties>
</file>