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973" w:rsidRDefault="008A2973" w:rsidP="001038D0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КОНТРОЛЬНО-СЧЕТНАЯ ПАЛАТА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УЛЬЧСКОГО МУНИЦИПАЛЬНОГО РАЙОНА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  Хабаровского края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 xml:space="preserve">ул. Советская 18, с. </w:t>
      </w:r>
      <w:proofErr w:type="spellStart"/>
      <w:r>
        <w:rPr>
          <w:rFonts w:eastAsia="Times New Roman"/>
          <w:kern w:val="0"/>
          <w:sz w:val="20"/>
          <w:szCs w:val="20"/>
          <w:lang w:eastAsia="ru-RU"/>
        </w:rPr>
        <w:t>Богородское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, 682400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eastAsia="ru-RU"/>
        </w:rPr>
        <w:t>Тел (42151) 5-19-69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ru-RU"/>
        </w:rPr>
      </w:pPr>
      <w:r>
        <w:rPr>
          <w:rFonts w:eastAsia="Times New Roman"/>
          <w:kern w:val="0"/>
          <w:sz w:val="20"/>
          <w:szCs w:val="20"/>
          <w:lang w:val="en-US" w:eastAsia="ru-RU"/>
        </w:rPr>
        <w:t>E</w:t>
      </w:r>
      <w:r>
        <w:rPr>
          <w:rFonts w:eastAsia="Times New Roman"/>
          <w:kern w:val="0"/>
          <w:sz w:val="20"/>
          <w:szCs w:val="20"/>
          <w:lang w:eastAsia="ru-RU"/>
        </w:rPr>
        <w:t>-</w:t>
      </w:r>
      <w:r>
        <w:rPr>
          <w:rFonts w:eastAsia="Times New Roman"/>
          <w:kern w:val="0"/>
          <w:sz w:val="20"/>
          <w:szCs w:val="20"/>
          <w:lang w:val="en-US" w:eastAsia="ru-RU"/>
        </w:rPr>
        <w:t>mail</w:t>
      </w:r>
      <w:r>
        <w:rPr>
          <w:rFonts w:eastAsia="Times New Roman"/>
          <w:kern w:val="0"/>
          <w:sz w:val="20"/>
          <w:szCs w:val="20"/>
          <w:lang w:eastAsia="ru-RU"/>
        </w:rPr>
        <w:t>: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kcp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_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umr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@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bgr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kht</w:t>
      </w:r>
      <w:proofErr w:type="spellEnd"/>
      <w:r>
        <w:rPr>
          <w:rFonts w:eastAsia="Times New Roman"/>
          <w:kern w:val="0"/>
          <w:sz w:val="20"/>
          <w:szCs w:val="20"/>
          <w:lang w:eastAsia="ru-RU"/>
        </w:rPr>
        <w:t>.</w:t>
      </w:r>
      <w:proofErr w:type="spellStart"/>
      <w:r>
        <w:rPr>
          <w:rFonts w:eastAsia="Times New Roman"/>
          <w:kern w:val="0"/>
          <w:sz w:val="20"/>
          <w:szCs w:val="20"/>
          <w:lang w:val="en-US" w:eastAsia="ru-RU"/>
        </w:rPr>
        <w:t>ru</w:t>
      </w:r>
      <w:proofErr w:type="spellEnd"/>
    </w:p>
    <w:p w:rsidR="008A2973" w:rsidRPr="008A2973" w:rsidRDefault="008A2973" w:rsidP="008A297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2272D1" w:rsidRDefault="008A2973" w:rsidP="002272D1">
      <w:pPr>
        <w:widowControl/>
        <w:suppressAutoHyphens w:val="0"/>
        <w:jc w:val="center"/>
        <w:rPr>
          <w:rFonts w:eastAsia="Times New Roman"/>
          <w:b/>
          <w:caps/>
          <w:kern w:val="0"/>
          <w:sz w:val="28"/>
          <w:szCs w:val="28"/>
          <w:lang w:eastAsia="ru-RU"/>
        </w:rPr>
      </w:pPr>
      <w:r>
        <w:rPr>
          <w:rFonts w:eastAsia="Times New Roman"/>
          <w:b/>
          <w:caps/>
          <w:kern w:val="0"/>
          <w:sz w:val="28"/>
          <w:szCs w:val="28"/>
          <w:lang w:eastAsia="ru-RU"/>
        </w:rPr>
        <w:t>Заключение</w:t>
      </w:r>
      <w:r w:rsidR="002272D1">
        <w:rPr>
          <w:rFonts w:eastAsia="Times New Roman"/>
          <w:b/>
          <w:caps/>
          <w:kern w:val="0"/>
          <w:sz w:val="28"/>
          <w:szCs w:val="28"/>
          <w:lang w:eastAsia="ru-RU"/>
        </w:rPr>
        <w:t xml:space="preserve"> </w:t>
      </w:r>
    </w:p>
    <w:p w:rsidR="00826012" w:rsidRDefault="008A2973" w:rsidP="00826012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на проект решения Собрания депутатов </w:t>
      </w:r>
      <w:proofErr w:type="spellStart"/>
      <w:r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b/>
          <w:kern w:val="0"/>
          <w:sz w:val="28"/>
          <w:szCs w:val="28"/>
          <w:lang w:eastAsia="ru-RU"/>
        </w:rPr>
        <w:t xml:space="preserve">муниципального района 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«О внесении изменений в </w:t>
      </w:r>
      <w:r w:rsidR="00826012">
        <w:rPr>
          <w:rFonts w:eastAsia="Times New Roman"/>
          <w:b/>
          <w:kern w:val="0"/>
          <w:sz w:val="28"/>
          <w:szCs w:val="28"/>
          <w:lang w:eastAsia="ru-RU"/>
        </w:rPr>
        <w:t xml:space="preserve">Положение о муниципальном дорожном фонде </w:t>
      </w:r>
      <w:proofErr w:type="spellStart"/>
      <w:r w:rsidR="00826012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826012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решение Собрания депутатов </w:t>
      </w:r>
      <w:proofErr w:type="spellStart"/>
      <w:r w:rsidR="00A04278">
        <w:rPr>
          <w:rFonts w:eastAsia="Times New Roman"/>
          <w:b/>
          <w:kern w:val="0"/>
          <w:sz w:val="28"/>
          <w:szCs w:val="28"/>
          <w:lang w:eastAsia="ru-RU"/>
        </w:rPr>
        <w:t>Ульчского</w:t>
      </w:r>
      <w:proofErr w:type="spellEnd"/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 муниципального района Хаба</w:t>
      </w:r>
      <w:r w:rsidR="00826012">
        <w:rPr>
          <w:rFonts w:eastAsia="Times New Roman"/>
          <w:b/>
          <w:kern w:val="0"/>
          <w:sz w:val="28"/>
          <w:szCs w:val="28"/>
          <w:lang w:eastAsia="ru-RU"/>
        </w:rPr>
        <w:t xml:space="preserve">ровского края от 04.12.2012 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>№ 460</w:t>
      </w:r>
      <w:r w:rsidR="00826012">
        <w:rPr>
          <w:rFonts w:eastAsia="Times New Roman"/>
          <w:b/>
          <w:kern w:val="0"/>
          <w:sz w:val="28"/>
          <w:szCs w:val="28"/>
          <w:lang w:eastAsia="ru-RU"/>
        </w:rPr>
        <w:t>»</w:t>
      </w:r>
      <w:r w:rsidR="00A04278">
        <w:rPr>
          <w:rFonts w:eastAsia="Times New Roman"/>
          <w:b/>
          <w:kern w:val="0"/>
          <w:sz w:val="28"/>
          <w:szCs w:val="28"/>
          <w:lang w:eastAsia="ru-RU"/>
        </w:rPr>
        <w:t xml:space="preserve"> </w:t>
      </w:r>
    </w:p>
    <w:p w:rsidR="008A2973" w:rsidRDefault="008A2973" w:rsidP="00A04278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от </w:t>
      </w:r>
      <w:r w:rsidR="006C6E01">
        <w:rPr>
          <w:rFonts w:eastAsia="Times New Roman"/>
          <w:kern w:val="0"/>
          <w:sz w:val="28"/>
          <w:szCs w:val="28"/>
          <w:lang w:eastAsia="ru-RU"/>
        </w:rPr>
        <w:t xml:space="preserve">16 </w:t>
      </w:r>
      <w:r w:rsidR="00484623">
        <w:rPr>
          <w:rFonts w:eastAsia="Times New Roman"/>
          <w:kern w:val="0"/>
          <w:sz w:val="28"/>
          <w:szCs w:val="28"/>
          <w:lang w:eastAsia="ru-RU"/>
        </w:rPr>
        <w:t>декабря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201</w:t>
      </w:r>
      <w:r w:rsidR="006C6E01">
        <w:rPr>
          <w:rFonts w:eastAsia="Times New Roman"/>
          <w:kern w:val="0"/>
          <w:sz w:val="28"/>
          <w:szCs w:val="28"/>
          <w:lang w:eastAsia="ru-RU"/>
        </w:rPr>
        <w:t>4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года                                               </w:t>
      </w:r>
      <w:r w:rsidR="002272D1">
        <w:rPr>
          <w:rFonts w:eastAsia="Times New Roman"/>
          <w:kern w:val="0"/>
          <w:sz w:val="28"/>
          <w:szCs w:val="28"/>
          <w:lang w:eastAsia="ru-RU"/>
        </w:rPr>
        <w:t xml:space="preserve">                     </w:t>
      </w:r>
      <w:r w:rsidR="00484623">
        <w:rPr>
          <w:rFonts w:eastAsia="Times New Roman"/>
          <w:kern w:val="0"/>
          <w:sz w:val="28"/>
          <w:szCs w:val="28"/>
          <w:lang w:eastAsia="ru-RU"/>
        </w:rPr>
        <w:t xml:space="preserve">             № 54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/>
          <w:kern w:val="0"/>
          <w:sz w:val="28"/>
          <w:szCs w:val="28"/>
          <w:lang w:eastAsia="ru-RU"/>
        </w:rPr>
        <w:t>1.Общие положения</w:t>
      </w:r>
    </w:p>
    <w:p w:rsidR="008A2973" w:rsidRDefault="008A2973" w:rsidP="008A2973">
      <w:pPr>
        <w:widowControl/>
        <w:suppressAutoHyphens w:val="0"/>
        <w:jc w:val="center"/>
        <w:rPr>
          <w:rFonts w:eastAsia="Times New Roman"/>
          <w:kern w:val="0"/>
          <w:sz w:val="28"/>
          <w:szCs w:val="28"/>
          <w:lang w:eastAsia="ru-RU"/>
        </w:rPr>
      </w:pPr>
    </w:p>
    <w:p w:rsidR="008A2973" w:rsidRDefault="008A2973" w:rsidP="008A297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     </w:t>
      </w:r>
      <w:proofErr w:type="gramStart"/>
      <w:r>
        <w:rPr>
          <w:rFonts w:eastAsia="Times New Roman"/>
          <w:kern w:val="0"/>
          <w:sz w:val="28"/>
          <w:szCs w:val="28"/>
          <w:lang w:eastAsia="ru-RU"/>
        </w:rPr>
        <w:t xml:space="preserve">Заключение Контрольно-счетной палаты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Контрольно-счетная палата) на проект решения Собрания депутатов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</w:t>
      </w:r>
      <w:r w:rsidR="00A04278" w:rsidRPr="00826012">
        <w:rPr>
          <w:rFonts w:eastAsia="Times New Roman"/>
          <w:kern w:val="0"/>
          <w:sz w:val="28"/>
          <w:szCs w:val="28"/>
          <w:lang w:eastAsia="ru-RU"/>
        </w:rPr>
        <w:t>«</w:t>
      </w:r>
      <w:r w:rsidR="00826012" w:rsidRPr="00826012">
        <w:rPr>
          <w:rFonts w:eastAsia="Times New Roman"/>
          <w:kern w:val="0"/>
          <w:sz w:val="28"/>
          <w:szCs w:val="28"/>
          <w:lang w:eastAsia="ru-RU"/>
        </w:rPr>
        <w:t xml:space="preserve">О внесении изменений в Положение о муниципальном дорожном фонде </w:t>
      </w:r>
      <w:proofErr w:type="spellStart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 Собрания депутатов </w:t>
      </w:r>
      <w:proofErr w:type="spellStart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826012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от 04.12.2012 № 460</w:t>
      </w:r>
      <w:r w:rsidR="00A04278" w:rsidRPr="00826012">
        <w:rPr>
          <w:rFonts w:eastAsia="Times New Roman"/>
          <w:kern w:val="0"/>
          <w:sz w:val="28"/>
          <w:szCs w:val="28"/>
          <w:lang w:eastAsia="ru-RU"/>
        </w:rPr>
        <w:t>»</w:t>
      </w:r>
      <w:r w:rsidRPr="00826012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>
        <w:rPr>
          <w:rFonts w:eastAsia="Times New Roman"/>
          <w:kern w:val="0"/>
          <w:sz w:val="28"/>
          <w:szCs w:val="28"/>
          <w:lang w:eastAsia="ru-RU"/>
        </w:rPr>
        <w:t>(далее - проект решения) подготовлено в соответствии</w:t>
      </w:r>
      <w:r w:rsidR="00D53F8A">
        <w:rPr>
          <w:rFonts w:eastAsia="Times New Roman"/>
          <w:kern w:val="0"/>
          <w:sz w:val="28"/>
          <w:szCs w:val="28"/>
          <w:lang w:eastAsia="ru-RU"/>
        </w:rPr>
        <w:t xml:space="preserve"> с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21059F">
        <w:rPr>
          <w:rFonts w:eastAsia="Times New Roman"/>
          <w:kern w:val="0"/>
          <w:sz w:val="28"/>
          <w:szCs w:val="28"/>
          <w:lang w:eastAsia="ru-RU"/>
        </w:rPr>
        <w:t>подразделом 9.1 раздела 9 Положения «О</w:t>
      </w:r>
      <w:proofErr w:type="gramEnd"/>
      <w:r w:rsidR="0021059F">
        <w:rPr>
          <w:rFonts w:eastAsia="Times New Roman"/>
          <w:kern w:val="0"/>
          <w:sz w:val="28"/>
          <w:szCs w:val="28"/>
          <w:lang w:eastAsia="ru-RU"/>
        </w:rPr>
        <w:t xml:space="preserve"> Контрольно-счетной палате </w:t>
      </w:r>
      <w:proofErr w:type="spellStart"/>
      <w:r w:rsidR="0021059F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21059F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края»</w:t>
      </w:r>
      <w:r w:rsidR="00D53F8A">
        <w:rPr>
          <w:rFonts w:eastAsia="Times New Roman"/>
          <w:kern w:val="0"/>
          <w:sz w:val="28"/>
          <w:szCs w:val="28"/>
          <w:lang w:eastAsia="ru-RU"/>
        </w:rPr>
        <w:t xml:space="preserve">, </w:t>
      </w:r>
      <w:r w:rsidR="0021059F">
        <w:rPr>
          <w:rFonts w:eastAsia="Times New Roman"/>
          <w:kern w:val="0"/>
          <w:sz w:val="28"/>
          <w:szCs w:val="28"/>
          <w:lang w:eastAsia="ru-RU"/>
        </w:rPr>
        <w:t xml:space="preserve"> утвержденное  </w:t>
      </w:r>
      <w:r>
        <w:rPr>
          <w:rFonts w:eastAsia="Times New Roman"/>
          <w:kern w:val="0"/>
          <w:sz w:val="28"/>
          <w:szCs w:val="28"/>
          <w:lang w:eastAsia="ru-RU"/>
        </w:rPr>
        <w:t xml:space="preserve">решением  Собрания депутатов </w:t>
      </w:r>
      <w:proofErr w:type="spellStart"/>
      <w:r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(далее - Собрание депутатов) от </w:t>
      </w:r>
      <w:r w:rsidR="0021059F">
        <w:rPr>
          <w:rFonts w:eastAsia="Times New Roman"/>
          <w:kern w:val="0"/>
          <w:sz w:val="28"/>
          <w:szCs w:val="28"/>
          <w:lang w:eastAsia="ru-RU"/>
        </w:rPr>
        <w:t>31.10.2012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№ </w:t>
      </w:r>
      <w:r w:rsidR="0021059F">
        <w:rPr>
          <w:rFonts w:eastAsia="Times New Roman"/>
          <w:kern w:val="0"/>
          <w:sz w:val="28"/>
          <w:szCs w:val="28"/>
          <w:lang w:eastAsia="ru-RU"/>
        </w:rPr>
        <w:t>458.</w:t>
      </w:r>
    </w:p>
    <w:p w:rsidR="008A2973" w:rsidRDefault="008A2973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  <w:r>
        <w:rPr>
          <w:rFonts w:eastAsia="Times New Roman"/>
          <w:kern w:val="0"/>
          <w:sz w:val="28"/>
          <w:szCs w:val="28"/>
          <w:lang w:eastAsia="ru-RU"/>
        </w:rPr>
        <w:t xml:space="preserve">Проект решения </w:t>
      </w:r>
      <w:r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поступил на экспертизу в Контрольно-счетную палату </w:t>
      </w:r>
      <w:r w:rsidR="00484623">
        <w:rPr>
          <w:rFonts w:eastAsia="Times New Roman"/>
          <w:spacing w:val="8"/>
          <w:kern w:val="0"/>
          <w:sz w:val="28"/>
          <w:szCs w:val="28"/>
          <w:lang w:eastAsia="ru-RU"/>
        </w:rPr>
        <w:t xml:space="preserve"> 15.12.</w:t>
      </w:r>
      <w:r w:rsidR="004C2DE0">
        <w:rPr>
          <w:rFonts w:eastAsia="Times New Roman"/>
          <w:kern w:val="0"/>
          <w:sz w:val="28"/>
          <w:szCs w:val="28"/>
          <w:lang w:eastAsia="ru-RU"/>
        </w:rPr>
        <w:t>201</w:t>
      </w:r>
      <w:r w:rsidR="006C6E01">
        <w:rPr>
          <w:rFonts w:eastAsia="Times New Roman"/>
          <w:kern w:val="0"/>
          <w:sz w:val="28"/>
          <w:szCs w:val="28"/>
          <w:lang w:eastAsia="ru-RU"/>
        </w:rPr>
        <w:t>4</w:t>
      </w:r>
      <w:r w:rsidR="004C2DE0">
        <w:rPr>
          <w:rFonts w:eastAsia="Times New Roman"/>
          <w:kern w:val="0"/>
          <w:sz w:val="28"/>
          <w:szCs w:val="28"/>
          <w:lang w:eastAsia="ru-RU"/>
        </w:rPr>
        <w:t xml:space="preserve"> года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на </w:t>
      </w:r>
      <w:r w:rsidR="006C6E01">
        <w:rPr>
          <w:rFonts w:eastAsia="Times New Roman"/>
          <w:kern w:val="0"/>
          <w:sz w:val="28"/>
          <w:szCs w:val="28"/>
          <w:lang w:eastAsia="ru-RU"/>
        </w:rPr>
        <w:t xml:space="preserve">электронном </w:t>
      </w:r>
      <w:r w:rsidR="00BF0C47">
        <w:rPr>
          <w:rFonts w:eastAsia="Times New Roman"/>
          <w:kern w:val="0"/>
          <w:sz w:val="28"/>
          <w:szCs w:val="28"/>
          <w:lang w:eastAsia="ru-RU"/>
        </w:rPr>
        <w:t xml:space="preserve"> носителе</w:t>
      </w:r>
      <w:r w:rsidR="004C2DE0">
        <w:rPr>
          <w:rFonts w:eastAsia="Times New Roman"/>
          <w:kern w:val="0"/>
          <w:sz w:val="28"/>
          <w:szCs w:val="28"/>
          <w:lang w:eastAsia="ru-RU"/>
        </w:rPr>
        <w:t>.</w:t>
      </w:r>
      <w:r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BF0C47" w:rsidRPr="00F061ED">
        <w:rPr>
          <w:sz w:val="28"/>
          <w:szCs w:val="28"/>
        </w:rPr>
        <w:t xml:space="preserve">Данный проект представлен с копией листка согласования </w:t>
      </w:r>
      <w:r w:rsidR="00BF0C47">
        <w:rPr>
          <w:sz w:val="28"/>
          <w:szCs w:val="28"/>
        </w:rPr>
        <w:t>со структурными подразделениями администрации района</w:t>
      </w:r>
      <w:r w:rsidR="0021059F">
        <w:rPr>
          <w:sz w:val="28"/>
          <w:szCs w:val="28"/>
        </w:rPr>
        <w:t xml:space="preserve"> и пояснительной запиской</w:t>
      </w:r>
      <w:r w:rsidR="00BF0C47">
        <w:rPr>
          <w:sz w:val="28"/>
          <w:szCs w:val="28"/>
        </w:rPr>
        <w:t>.</w:t>
      </w:r>
      <w:r w:rsidR="00BF0C47" w:rsidRPr="00F061ED">
        <w:rPr>
          <w:sz w:val="28"/>
          <w:szCs w:val="28"/>
        </w:rPr>
        <w:t xml:space="preserve">  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D53F8A" w:rsidRDefault="00D53F8A" w:rsidP="008A2973">
      <w:pPr>
        <w:widowControl/>
        <w:suppressAutoHyphens w:val="0"/>
        <w:ind w:firstLine="426"/>
        <w:jc w:val="both"/>
        <w:rPr>
          <w:sz w:val="28"/>
          <w:szCs w:val="28"/>
        </w:rPr>
      </w:pP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2. Соответствие представленного проекта требованиям</w:t>
      </w:r>
    </w:p>
    <w:p w:rsidR="00BF0C47" w:rsidRPr="00BF0C47" w:rsidRDefault="00BF0C47" w:rsidP="00BF0C47">
      <w:pPr>
        <w:widowControl/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  <w:r w:rsidRPr="00BF0C47">
        <w:rPr>
          <w:rFonts w:eastAsia="Times New Roman"/>
          <w:b/>
          <w:kern w:val="0"/>
          <w:sz w:val="28"/>
          <w:szCs w:val="28"/>
          <w:lang w:eastAsia="ru-RU"/>
        </w:rPr>
        <w:t>действующего    законодательства</w:t>
      </w:r>
    </w:p>
    <w:p w:rsidR="00BF0C47" w:rsidRDefault="00BF0C47" w:rsidP="008A2973">
      <w:pPr>
        <w:widowControl/>
        <w:suppressAutoHyphens w:val="0"/>
        <w:ind w:firstLine="426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53F8A" w:rsidRDefault="009524F4" w:rsidP="005C22AF">
      <w:pPr>
        <w:tabs>
          <w:tab w:val="left" w:pos="5940"/>
        </w:tabs>
        <w:ind w:right="227" w:firstLine="590"/>
        <w:jc w:val="both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В соответствии с пунктом </w:t>
      </w:r>
      <w:r w:rsidR="006C6E01">
        <w:rPr>
          <w:rFonts w:eastAsiaTheme="minorHAnsi"/>
          <w:kern w:val="0"/>
          <w:sz w:val="28"/>
          <w:szCs w:val="28"/>
        </w:rPr>
        <w:t xml:space="preserve">5 статьи 179.4 Бюджетного кодекса РФ решением </w:t>
      </w:r>
      <w:r w:rsidR="005C22AF">
        <w:rPr>
          <w:rFonts w:eastAsiaTheme="minorHAnsi"/>
          <w:kern w:val="0"/>
          <w:sz w:val="28"/>
          <w:szCs w:val="28"/>
        </w:rPr>
        <w:t xml:space="preserve">Собрания депутатов </w:t>
      </w:r>
      <w:proofErr w:type="spellStart"/>
      <w:r w:rsidR="005C22AF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5C22AF">
        <w:rPr>
          <w:rFonts w:eastAsiaTheme="minorHAnsi"/>
          <w:kern w:val="0"/>
          <w:sz w:val="28"/>
          <w:szCs w:val="28"/>
        </w:rPr>
        <w:t xml:space="preserve"> муниципального района от 04.12.2012 № 460  утверждено Положение о муниципальном дорожном фонде </w:t>
      </w:r>
      <w:proofErr w:type="spellStart"/>
      <w:r w:rsidR="005C22AF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5C22AF">
        <w:rPr>
          <w:rFonts w:eastAsiaTheme="minorHAnsi"/>
          <w:kern w:val="0"/>
          <w:sz w:val="28"/>
          <w:szCs w:val="28"/>
        </w:rPr>
        <w:t xml:space="preserve">  муниципального района</w:t>
      </w:r>
      <w:r>
        <w:rPr>
          <w:rFonts w:eastAsiaTheme="minorHAnsi"/>
          <w:kern w:val="0"/>
          <w:sz w:val="28"/>
          <w:szCs w:val="28"/>
        </w:rPr>
        <w:t>.</w:t>
      </w:r>
    </w:p>
    <w:p w:rsidR="005C22AF" w:rsidRPr="005C22AF" w:rsidRDefault="005C22AF" w:rsidP="005C22AF">
      <w:pPr>
        <w:tabs>
          <w:tab w:val="left" w:pos="5940"/>
        </w:tabs>
        <w:ind w:right="227" w:firstLine="59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Theme="minorHAnsi"/>
          <w:kern w:val="0"/>
          <w:sz w:val="28"/>
          <w:szCs w:val="28"/>
        </w:rPr>
        <w:t xml:space="preserve"> </w:t>
      </w:r>
      <w:r w:rsidR="00B04FDA">
        <w:rPr>
          <w:rFonts w:eastAsiaTheme="minorHAnsi"/>
          <w:kern w:val="0"/>
          <w:sz w:val="28"/>
          <w:szCs w:val="28"/>
        </w:rPr>
        <w:t xml:space="preserve">В целях </w:t>
      </w:r>
      <w:r w:rsidR="00484623">
        <w:rPr>
          <w:rFonts w:eastAsiaTheme="minorHAnsi"/>
          <w:kern w:val="0"/>
          <w:sz w:val="28"/>
          <w:szCs w:val="28"/>
        </w:rPr>
        <w:t>приведения Положения о муниципальном дорожном фонде</w:t>
      </w:r>
      <w:r w:rsidR="00B04FDA">
        <w:rPr>
          <w:rFonts w:eastAsiaTheme="minorHAnsi"/>
          <w:kern w:val="0"/>
          <w:sz w:val="28"/>
          <w:szCs w:val="28"/>
        </w:rPr>
        <w:t xml:space="preserve"> </w:t>
      </w:r>
      <w:proofErr w:type="spellStart"/>
      <w:r w:rsidR="00484623">
        <w:rPr>
          <w:rFonts w:eastAsiaTheme="minorHAnsi"/>
          <w:kern w:val="0"/>
          <w:sz w:val="28"/>
          <w:szCs w:val="28"/>
        </w:rPr>
        <w:t>Ульчского</w:t>
      </w:r>
      <w:proofErr w:type="spellEnd"/>
      <w:r w:rsidR="00484623">
        <w:rPr>
          <w:rFonts w:eastAsiaTheme="minorHAnsi"/>
          <w:kern w:val="0"/>
          <w:sz w:val="28"/>
          <w:szCs w:val="28"/>
        </w:rPr>
        <w:t xml:space="preserve"> муниципального района в соответствие с бюджетным </w:t>
      </w:r>
      <w:r w:rsidR="00484623">
        <w:rPr>
          <w:rFonts w:eastAsiaTheme="minorHAnsi"/>
          <w:kern w:val="0"/>
          <w:sz w:val="28"/>
          <w:szCs w:val="28"/>
        </w:rPr>
        <w:lastRenderedPageBreak/>
        <w:t>законодательством</w:t>
      </w:r>
      <w:r w:rsidR="00521457">
        <w:rPr>
          <w:rFonts w:eastAsiaTheme="minorHAnsi"/>
          <w:kern w:val="0"/>
          <w:sz w:val="28"/>
          <w:szCs w:val="28"/>
        </w:rPr>
        <w:t>,</w:t>
      </w:r>
      <w:r w:rsidR="00B04FDA">
        <w:rPr>
          <w:rFonts w:eastAsiaTheme="minorHAnsi"/>
          <w:kern w:val="0"/>
          <w:sz w:val="28"/>
          <w:szCs w:val="28"/>
        </w:rPr>
        <w:t xml:space="preserve">  </w:t>
      </w:r>
      <w:r w:rsidR="00B04FDA">
        <w:rPr>
          <w:rFonts w:eastAsia="Times New Roman"/>
          <w:kern w:val="0"/>
          <w:sz w:val="28"/>
          <w:szCs w:val="28"/>
          <w:lang w:eastAsia="ru-RU"/>
        </w:rPr>
        <w:t>п</w:t>
      </w:r>
      <w:r w:rsidR="00521457">
        <w:rPr>
          <w:rFonts w:eastAsia="Times New Roman"/>
          <w:kern w:val="0"/>
          <w:sz w:val="28"/>
          <w:szCs w:val="28"/>
          <w:lang w:eastAsia="ru-RU"/>
        </w:rPr>
        <w:t>роектом решения</w:t>
      </w:r>
      <w:r w:rsidR="00C66FF1">
        <w:rPr>
          <w:rFonts w:eastAsia="Times New Roman"/>
          <w:kern w:val="0"/>
          <w:sz w:val="28"/>
          <w:szCs w:val="28"/>
          <w:lang w:eastAsia="ru-RU"/>
        </w:rPr>
        <w:t xml:space="preserve"> вносятся изменения в Положение</w:t>
      </w:r>
      <w:r w:rsidRPr="005C22AF">
        <w:rPr>
          <w:rFonts w:eastAsia="Times New Roman"/>
          <w:kern w:val="0"/>
          <w:sz w:val="28"/>
          <w:szCs w:val="28"/>
          <w:lang w:eastAsia="ru-RU"/>
        </w:rPr>
        <w:t>:</w:t>
      </w:r>
    </w:p>
    <w:p w:rsidR="00C66FF1" w:rsidRPr="00C66FF1" w:rsidRDefault="00C66FF1" w:rsidP="00C66FF1">
      <w:pPr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bookmarkStart w:id="0" w:name="_GoBack"/>
      <w:bookmarkEnd w:id="0"/>
      <w:r w:rsidRPr="00C66FF1">
        <w:rPr>
          <w:rFonts w:eastAsia="Calibri"/>
          <w:kern w:val="0"/>
          <w:sz w:val="28"/>
          <w:szCs w:val="28"/>
        </w:rPr>
        <w:t xml:space="preserve"> </w:t>
      </w:r>
      <w:r>
        <w:rPr>
          <w:rFonts w:eastAsia="Calibri"/>
          <w:kern w:val="0"/>
          <w:sz w:val="28"/>
          <w:szCs w:val="28"/>
        </w:rPr>
        <w:t xml:space="preserve">1. </w:t>
      </w:r>
      <w:r w:rsidRPr="00C66FF1">
        <w:rPr>
          <w:rFonts w:eastAsia="Calibri"/>
          <w:kern w:val="0"/>
          <w:sz w:val="28"/>
          <w:szCs w:val="28"/>
        </w:rPr>
        <w:t>Пункт 2.1 изложить в следующей редакции: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 xml:space="preserve">«2.1. Объем бюджетных ассигнований дорожного фонда утверждается решением Собрания депутатов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о бюджете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на очередной финансовый год и плановый период в размере не менее суммы базового объема бюджетных ассигнований дорожного фонда на очередной финансовый год и плановый период</w:t>
      </w:r>
      <w:proofErr w:type="gramStart"/>
      <w:r w:rsidRPr="00C66FF1">
        <w:rPr>
          <w:rFonts w:eastAsia="Calibri"/>
          <w:kern w:val="0"/>
          <w:sz w:val="28"/>
          <w:szCs w:val="28"/>
        </w:rPr>
        <w:t>.»</w:t>
      </w:r>
      <w:proofErr w:type="gramEnd"/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 </w:t>
      </w:r>
      <w:r w:rsidRPr="00C66FF1">
        <w:rPr>
          <w:rFonts w:eastAsia="Calibri"/>
          <w:kern w:val="0"/>
          <w:sz w:val="28"/>
          <w:szCs w:val="28"/>
        </w:rPr>
        <w:t>2. Пункт 2.2 изложить в следующей редакции: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>«2.2. Базовый объем бюджетных ассигнований дорожного фонда определяется в размере равном: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- </w:t>
      </w:r>
      <w:r w:rsidRPr="00C66FF1">
        <w:rPr>
          <w:rFonts w:eastAsia="Calibri"/>
          <w:kern w:val="0"/>
          <w:sz w:val="28"/>
          <w:szCs w:val="28"/>
        </w:rPr>
        <w:t xml:space="preserve">прогнозируемому объему доходов бюджета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района, установленному решением Собрания депутатов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о бюджете на очередной финансовый год и плановый период от 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C66FF1">
        <w:rPr>
          <w:rFonts w:eastAsia="Calibri"/>
          <w:kern w:val="0"/>
          <w:sz w:val="28"/>
          <w:szCs w:val="28"/>
        </w:rPr>
        <w:t>инжекторных</w:t>
      </w:r>
      <w:proofErr w:type="spellEnd"/>
      <w:r w:rsidRPr="00C66FF1">
        <w:rPr>
          <w:rFonts w:eastAsia="Calibri"/>
          <w:kern w:val="0"/>
          <w:sz w:val="28"/>
          <w:szCs w:val="28"/>
        </w:rPr>
        <w:t>) двигателей, производимые на территории Российской Федерации;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 xml:space="preserve">- 1 проценту от прогнозируемого объема налоговых и неналоговых доходов бюджета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района, утвержденного решением Собрания депутатов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на очередной финансовый год и плановый период, за исключением доходов, указанных в абзаце втором настоящего пункта</w:t>
      </w:r>
      <w:proofErr w:type="gramStart"/>
      <w:r w:rsidRPr="00C66FF1">
        <w:rPr>
          <w:rFonts w:eastAsia="Calibri"/>
          <w:kern w:val="0"/>
          <w:sz w:val="28"/>
          <w:szCs w:val="28"/>
        </w:rPr>
        <w:t>.».</w:t>
      </w:r>
      <w:proofErr w:type="gramEnd"/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 </w:t>
      </w:r>
      <w:r w:rsidRPr="00C66FF1">
        <w:rPr>
          <w:rFonts w:eastAsia="Calibri"/>
          <w:kern w:val="0"/>
          <w:sz w:val="28"/>
          <w:szCs w:val="28"/>
        </w:rPr>
        <w:t>3. Пункт 2.3 изложить в следующей редакции: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 xml:space="preserve">«2.3. Объем бюджетных ассигнований дорожного фонда в очередном финансовом году подлежит корректировке с учетом разницы между фактически поступившими и первоначально </w:t>
      </w:r>
      <w:proofErr w:type="spellStart"/>
      <w:r w:rsidRPr="00C66FF1">
        <w:rPr>
          <w:rFonts w:eastAsia="Calibri"/>
          <w:kern w:val="0"/>
          <w:sz w:val="28"/>
          <w:szCs w:val="28"/>
        </w:rPr>
        <w:t>прогнозировавшимися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налоговыми и неналоговыми доходами в отчетном финансовом году</w:t>
      </w:r>
      <w:proofErr w:type="gramStart"/>
      <w:r w:rsidRPr="00C66FF1">
        <w:rPr>
          <w:rFonts w:eastAsia="Calibri"/>
          <w:kern w:val="0"/>
          <w:sz w:val="28"/>
          <w:szCs w:val="28"/>
        </w:rPr>
        <w:t>.».</w:t>
      </w:r>
      <w:proofErr w:type="gramEnd"/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 </w:t>
      </w:r>
      <w:r w:rsidRPr="00C66FF1">
        <w:rPr>
          <w:rFonts w:eastAsia="Calibri"/>
          <w:kern w:val="0"/>
          <w:sz w:val="28"/>
          <w:szCs w:val="28"/>
        </w:rPr>
        <w:t>4. Пункт 3.5 исключить.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 xml:space="preserve"> </w:t>
      </w:r>
      <w:r w:rsidRPr="00C66FF1">
        <w:rPr>
          <w:rFonts w:eastAsia="Calibri"/>
          <w:kern w:val="0"/>
          <w:sz w:val="28"/>
          <w:szCs w:val="28"/>
        </w:rPr>
        <w:t xml:space="preserve">5. Приложение к Положению о муниципальном дорожном фонде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Хабаровского края изложить в следующей редакции:</w:t>
      </w:r>
    </w:p>
    <w:p w:rsidR="00C66FF1" w:rsidRPr="00C66FF1" w:rsidRDefault="00C66FF1" w:rsidP="00C66FF1">
      <w:pPr>
        <w:widowControl/>
        <w:suppressAutoHyphens w:val="0"/>
        <w:spacing w:after="200"/>
        <w:ind w:firstLine="567"/>
        <w:contextualSpacing/>
        <w:jc w:val="both"/>
        <w:rPr>
          <w:rFonts w:eastAsia="Calibri"/>
          <w:kern w:val="0"/>
          <w:sz w:val="28"/>
          <w:szCs w:val="28"/>
        </w:rPr>
      </w:pPr>
    </w:p>
    <w:p w:rsidR="00C66FF1" w:rsidRPr="00C66FF1" w:rsidRDefault="00C66FF1" w:rsidP="00C66FF1">
      <w:pPr>
        <w:widowControl/>
        <w:suppressAutoHyphens w:val="0"/>
        <w:spacing w:after="200"/>
        <w:contextualSpacing/>
        <w:jc w:val="both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 xml:space="preserve"> «                                                                           Приложение</w:t>
      </w:r>
    </w:p>
    <w:p w:rsidR="00C66FF1" w:rsidRPr="00C66FF1" w:rsidRDefault="00C66FF1" w:rsidP="00C66FF1">
      <w:pPr>
        <w:widowControl/>
        <w:suppressAutoHyphens w:val="0"/>
        <w:spacing w:after="200"/>
        <w:ind w:left="5387"/>
        <w:contextualSpacing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 xml:space="preserve">к Положению о муниципальном дорожном фонде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Хабаровского края</w:t>
      </w:r>
    </w:p>
    <w:p w:rsidR="00C66FF1" w:rsidRDefault="00C66FF1" w:rsidP="00C66FF1">
      <w:pPr>
        <w:widowControl/>
        <w:suppressAutoHyphens w:val="0"/>
        <w:spacing w:after="200"/>
        <w:ind w:left="5387"/>
        <w:contextualSpacing/>
        <w:rPr>
          <w:rFonts w:eastAsia="Calibri"/>
          <w:kern w:val="0"/>
          <w:sz w:val="28"/>
          <w:szCs w:val="28"/>
        </w:rPr>
      </w:pPr>
    </w:p>
    <w:p w:rsidR="00C66FF1" w:rsidRDefault="00C66FF1" w:rsidP="00C66FF1">
      <w:pPr>
        <w:widowControl/>
        <w:suppressAutoHyphens w:val="0"/>
        <w:spacing w:after="200"/>
        <w:ind w:left="5387"/>
        <w:contextualSpacing/>
        <w:rPr>
          <w:rFonts w:eastAsia="Calibri"/>
          <w:kern w:val="0"/>
          <w:sz w:val="28"/>
          <w:szCs w:val="28"/>
        </w:rPr>
      </w:pPr>
    </w:p>
    <w:p w:rsidR="00C66FF1" w:rsidRDefault="00C66FF1" w:rsidP="00C66FF1">
      <w:pPr>
        <w:widowControl/>
        <w:suppressAutoHyphens w:val="0"/>
        <w:spacing w:after="200"/>
        <w:ind w:left="5387"/>
        <w:contextualSpacing/>
        <w:rPr>
          <w:rFonts w:eastAsia="Calibri"/>
          <w:kern w:val="0"/>
          <w:sz w:val="28"/>
          <w:szCs w:val="28"/>
        </w:rPr>
      </w:pPr>
    </w:p>
    <w:p w:rsidR="0004414F" w:rsidRPr="00C66FF1" w:rsidRDefault="0004414F" w:rsidP="00C66FF1">
      <w:pPr>
        <w:widowControl/>
        <w:suppressAutoHyphens w:val="0"/>
        <w:spacing w:after="200"/>
        <w:ind w:left="5387"/>
        <w:contextualSpacing/>
        <w:rPr>
          <w:rFonts w:eastAsia="Calibri"/>
          <w:kern w:val="0"/>
          <w:sz w:val="28"/>
          <w:szCs w:val="28"/>
        </w:rPr>
      </w:pPr>
    </w:p>
    <w:p w:rsidR="00C66FF1" w:rsidRPr="00C66FF1" w:rsidRDefault="00C66FF1" w:rsidP="00C66FF1">
      <w:pPr>
        <w:widowControl/>
        <w:suppressAutoHyphens w:val="0"/>
        <w:spacing w:after="200"/>
        <w:contextualSpacing/>
        <w:jc w:val="center"/>
        <w:rPr>
          <w:rFonts w:eastAsia="Calibri"/>
          <w:kern w:val="0"/>
          <w:sz w:val="28"/>
          <w:szCs w:val="28"/>
        </w:rPr>
      </w:pPr>
    </w:p>
    <w:p w:rsidR="00C66FF1" w:rsidRPr="00C66FF1" w:rsidRDefault="00C66FF1" w:rsidP="00C66FF1">
      <w:pPr>
        <w:widowControl/>
        <w:suppressAutoHyphens w:val="0"/>
        <w:spacing w:after="200"/>
        <w:contextualSpacing/>
        <w:jc w:val="center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lastRenderedPageBreak/>
        <w:t>ПЛАН</w:t>
      </w:r>
    </w:p>
    <w:p w:rsidR="00C66FF1" w:rsidRPr="00C66FF1" w:rsidRDefault="00C66FF1" w:rsidP="00C66FF1">
      <w:pPr>
        <w:widowControl/>
        <w:suppressAutoHyphens w:val="0"/>
        <w:spacing w:after="200"/>
        <w:contextualSpacing/>
        <w:jc w:val="center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 xml:space="preserve">финансирования расходов дорожного фонда </w:t>
      </w:r>
      <w:proofErr w:type="spellStart"/>
      <w:r w:rsidRPr="00C66FF1">
        <w:rPr>
          <w:rFonts w:eastAsia="Calibri"/>
          <w:kern w:val="0"/>
          <w:sz w:val="28"/>
          <w:szCs w:val="28"/>
        </w:rPr>
        <w:t>Ульчского</w:t>
      </w:r>
      <w:proofErr w:type="spellEnd"/>
      <w:r w:rsidRPr="00C66FF1">
        <w:rPr>
          <w:rFonts w:eastAsia="Calibri"/>
          <w:kern w:val="0"/>
          <w:sz w:val="28"/>
          <w:szCs w:val="28"/>
        </w:rPr>
        <w:t xml:space="preserve"> муниципального района Хабаровского края на _________ год</w:t>
      </w:r>
    </w:p>
    <w:p w:rsidR="00C66FF1" w:rsidRPr="00C66FF1" w:rsidRDefault="00C66FF1" w:rsidP="00C66FF1">
      <w:pPr>
        <w:widowControl/>
        <w:suppressAutoHyphens w:val="0"/>
        <w:spacing w:after="200"/>
        <w:contextualSpacing/>
        <w:jc w:val="center"/>
        <w:rPr>
          <w:rFonts w:eastAsia="Calibri"/>
          <w:kern w:val="0"/>
          <w:sz w:val="28"/>
          <w:szCs w:val="28"/>
        </w:rPr>
      </w:pPr>
    </w:p>
    <w:p w:rsidR="00C66FF1" w:rsidRPr="00C66FF1" w:rsidRDefault="00C66FF1" w:rsidP="00C66FF1">
      <w:pPr>
        <w:widowControl/>
        <w:suppressAutoHyphens w:val="0"/>
        <w:spacing w:after="200"/>
        <w:contextualSpacing/>
        <w:jc w:val="right"/>
        <w:rPr>
          <w:rFonts w:eastAsia="Calibri"/>
          <w:kern w:val="0"/>
          <w:sz w:val="28"/>
          <w:szCs w:val="28"/>
        </w:rPr>
      </w:pPr>
      <w:r w:rsidRPr="00C66FF1">
        <w:rPr>
          <w:rFonts w:eastAsia="Calibri"/>
          <w:kern w:val="0"/>
          <w:sz w:val="28"/>
          <w:szCs w:val="28"/>
        </w:rPr>
        <w:t>(тыс. руб.)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40"/>
        <w:gridCol w:w="6957"/>
        <w:gridCol w:w="1559"/>
      </w:tblGrid>
      <w:tr w:rsidR="00C66FF1" w:rsidRPr="00C66FF1" w:rsidTr="00724110">
        <w:trPr>
          <w:tblCellSpacing w:w="5" w:type="nil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№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пп</w:t>
            </w:r>
            <w:proofErr w:type="spellEnd"/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                 Наименование показателей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Сумма</w:t>
            </w:r>
          </w:p>
        </w:tc>
      </w:tr>
      <w:tr w:rsidR="00C66FF1" w:rsidRPr="00C66FF1" w:rsidTr="0072411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3</w:t>
            </w:r>
          </w:p>
        </w:tc>
      </w:tr>
      <w:tr w:rsidR="00C66FF1" w:rsidRPr="00C66FF1" w:rsidTr="0072411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kern w:val="0"/>
                <w:sz w:val="26"/>
                <w:szCs w:val="26"/>
              </w:rPr>
            </w:pP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РАСХОДЫ - всего:                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kern w:val="0"/>
                <w:sz w:val="26"/>
                <w:szCs w:val="26"/>
              </w:rPr>
            </w:pP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в том числе:                    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Проектирование, строительство, реконструкция автомобильных дорог, автозимников и ледовых переправ общего пользования между населенными пунктами в границах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Ульчского</w:t>
            </w:r>
            <w:proofErr w:type="spellEnd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муниципального района и сооружений на них (переходящие объекты)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Проектирование, строительство, реконструкция автомобильных дорог, автозимников и ледовых переправ общего пользования между населенными пунктами в границах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Ульчского</w:t>
            </w:r>
            <w:proofErr w:type="spellEnd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муниципального района и сооружений на них (вновь начинаемые объекты)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Капитальный ремонт автомобильных дорог общего пользования между населенными пунктами в границах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Ульчского</w:t>
            </w:r>
            <w:proofErr w:type="spellEnd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муниципального района и сооружений на них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Ремонт автомобильных дорог общего пользования между населенными пунктами в границах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Ульчского</w:t>
            </w:r>
            <w:proofErr w:type="spellEnd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муниципального района и сооружений на них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Содержание автомобильных дорог, автозимников и ледовых переправ общего пользования между населенными пунктами в границах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Ульчского</w:t>
            </w:r>
            <w:proofErr w:type="spellEnd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муниципального района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Приобретение и поставка специализированной техники для содержания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rHeight w:val="400"/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Иные направления в области использования автомобильных дорог общего пользования между населенными пунктами в границах </w:t>
            </w:r>
            <w:proofErr w:type="spellStart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>Ульчского</w:t>
            </w:r>
            <w:proofErr w:type="spellEnd"/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муниципального района и осуществления дорожной деятельности в соответствии с </w:t>
            </w:r>
            <w:hyperlink r:id="rId8" w:history="1">
              <w:r w:rsidRPr="00C66FF1">
                <w:rPr>
                  <w:rFonts w:eastAsia="Times New Roman"/>
                  <w:kern w:val="0"/>
                  <w:sz w:val="26"/>
                  <w:szCs w:val="26"/>
                  <w:lang w:eastAsia="ru-RU"/>
                </w:rPr>
                <w:t>законодательством</w:t>
              </w:r>
            </w:hyperlink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 РФ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  <w:tr w:rsidR="00C66FF1" w:rsidRPr="00C66FF1" w:rsidTr="00724110">
        <w:trPr>
          <w:tblCellSpacing w:w="5" w:type="nil"/>
        </w:trPr>
        <w:tc>
          <w:tcPr>
            <w:tcW w:w="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spacing w:after="200"/>
              <w:jc w:val="center"/>
              <w:rPr>
                <w:rFonts w:eastAsia="Calibri"/>
                <w:kern w:val="0"/>
                <w:sz w:val="26"/>
                <w:szCs w:val="26"/>
              </w:rPr>
            </w:pPr>
          </w:p>
        </w:tc>
        <w:tc>
          <w:tcPr>
            <w:tcW w:w="69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  <w:r w:rsidRPr="00C66FF1">
              <w:rPr>
                <w:rFonts w:eastAsia="Times New Roman"/>
                <w:kern w:val="0"/>
                <w:sz w:val="26"/>
                <w:szCs w:val="26"/>
                <w:lang w:eastAsia="ru-RU"/>
              </w:rPr>
              <w:t xml:space="preserve">Итого:                          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FF1" w:rsidRPr="00C66FF1" w:rsidRDefault="00C66FF1" w:rsidP="00C66FF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kern w:val="0"/>
                <w:sz w:val="26"/>
                <w:szCs w:val="26"/>
                <w:lang w:eastAsia="ru-RU"/>
              </w:rPr>
            </w:pPr>
          </w:p>
        </w:tc>
      </w:tr>
    </w:tbl>
    <w:p w:rsidR="00C66FF1" w:rsidRPr="00C66FF1" w:rsidRDefault="00C66FF1" w:rsidP="00C66FF1">
      <w:pPr>
        <w:widowControl/>
        <w:suppressAutoHyphens w:val="0"/>
        <w:spacing w:after="200"/>
        <w:jc w:val="right"/>
        <w:rPr>
          <w:rFonts w:eastAsia="Calibri"/>
          <w:kern w:val="0"/>
          <w:sz w:val="28"/>
          <w:szCs w:val="28"/>
        </w:rPr>
      </w:pPr>
      <w:r>
        <w:rPr>
          <w:rFonts w:eastAsia="Calibri"/>
          <w:kern w:val="0"/>
          <w:sz w:val="28"/>
          <w:szCs w:val="28"/>
        </w:rPr>
        <w:t>«</w:t>
      </w:r>
    </w:p>
    <w:p w:rsidR="00F157B0" w:rsidRPr="00F157B0" w:rsidRDefault="00F157B0" w:rsidP="00C66FF1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kern w:val="0"/>
          <w:sz w:val="28"/>
          <w:szCs w:val="28"/>
        </w:rPr>
      </w:pPr>
      <w:r w:rsidRPr="00F157B0">
        <w:rPr>
          <w:rFonts w:eastAsia="Times New Roman"/>
          <w:bCs/>
          <w:kern w:val="0"/>
          <w:sz w:val="28"/>
          <w:szCs w:val="28"/>
          <w:lang w:eastAsia="ru-RU"/>
        </w:rPr>
        <w:t xml:space="preserve">По предоставленному проекту решения Контрольно-счетная палата </w:t>
      </w:r>
      <w:r>
        <w:rPr>
          <w:rFonts w:eastAsia="Times New Roman"/>
          <w:bCs/>
          <w:kern w:val="0"/>
          <w:sz w:val="28"/>
          <w:szCs w:val="28"/>
          <w:lang w:eastAsia="ru-RU"/>
        </w:rPr>
        <w:t>замечаний не имеет.</w:t>
      </w:r>
    </w:p>
    <w:p w:rsidR="00385573" w:rsidRPr="007D52DA" w:rsidRDefault="00385573" w:rsidP="007D52DA">
      <w:pPr>
        <w:widowControl/>
        <w:suppressAutoHyphens w:val="0"/>
        <w:autoSpaceDE w:val="0"/>
        <w:autoSpaceDN w:val="0"/>
        <w:adjustRightInd w:val="0"/>
        <w:ind w:left="390"/>
        <w:jc w:val="both"/>
        <w:rPr>
          <w:rFonts w:eastAsiaTheme="minorHAnsi"/>
          <w:kern w:val="0"/>
          <w:sz w:val="28"/>
          <w:szCs w:val="28"/>
        </w:rPr>
      </w:pPr>
    </w:p>
    <w:p w:rsidR="00DF4853" w:rsidRDefault="00385573" w:rsidP="00DF4853">
      <w:pPr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bCs/>
          <w:kern w:val="0"/>
          <w:sz w:val="26"/>
          <w:szCs w:val="26"/>
          <w:lang w:eastAsia="ru-RU"/>
        </w:rPr>
        <w:t xml:space="preserve">      </w:t>
      </w:r>
      <w:r w:rsidR="00434C17" w:rsidRPr="00434C17">
        <w:rPr>
          <w:rFonts w:eastAsia="Times New Roman"/>
          <w:b/>
          <w:kern w:val="0"/>
          <w:sz w:val="28"/>
          <w:szCs w:val="28"/>
          <w:lang w:eastAsia="ru-RU"/>
        </w:rPr>
        <w:t>Вывод:</w:t>
      </w:r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Контрольно-счетная палата </w:t>
      </w:r>
      <w:proofErr w:type="spellStart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рекомендует Собранию депутатов </w:t>
      </w:r>
      <w:proofErr w:type="spellStart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</w:t>
      </w:r>
      <w:r w:rsidR="00434C17" w:rsidRPr="00434C17">
        <w:rPr>
          <w:rFonts w:eastAsia="Times New Roman"/>
          <w:kern w:val="0"/>
          <w:sz w:val="28"/>
          <w:szCs w:val="28"/>
          <w:lang w:eastAsia="ru-RU"/>
        </w:rPr>
        <w:lastRenderedPageBreak/>
        <w:t>рассмотреть проект решения</w:t>
      </w:r>
      <w:r w:rsidR="00F157B0">
        <w:rPr>
          <w:rFonts w:eastAsia="Times New Roman"/>
          <w:kern w:val="0"/>
          <w:sz w:val="28"/>
          <w:szCs w:val="28"/>
          <w:lang w:eastAsia="ru-RU"/>
        </w:rPr>
        <w:t xml:space="preserve"> «</w:t>
      </w:r>
      <w:r w:rsidR="00F157B0" w:rsidRPr="00826012">
        <w:rPr>
          <w:rFonts w:eastAsia="Times New Roman"/>
          <w:kern w:val="0"/>
          <w:sz w:val="28"/>
          <w:szCs w:val="28"/>
          <w:lang w:eastAsia="ru-RU"/>
        </w:rPr>
        <w:t xml:space="preserve">О внесении изменений в Положение о муниципальном дорожном фонде </w:t>
      </w:r>
      <w:proofErr w:type="spellStart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края, утвержденное решение Собрания депутатов </w:t>
      </w:r>
      <w:proofErr w:type="spellStart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157B0" w:rsidRPr="00826012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 Хабаровского края от 04.12.2012 № 460</w:t>
      </w:r>
      <w:r w:rsidR="00DF4853">
        <w:rPr>
          <w:rFonts w:eastAsia="Times New Roman"/>
          <w:kern w:val="0"/>
          <w:sz w:val="28"/>
          <w:szCs w:val="28"/>
          <w:lang w:eastAsia="ru-RU"/>
        </w:rPr>
        <w:t>»</w:t>
      </w:r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F157B0">
        <w:rPr>
          <w:rFonts w:eastAsia="Times New Roman"/>
          <w:kern w:val="0"/>
          <w:sz w:val="28"/>
          <w:szCs w:val="28"/>
          <w:lang w:eastAsia="ru-RU"/>
        </w:rPr>
        <w:t xml:space="preserve"> на Собрании депутатов </w:t>
      </w:r>
      <w:proofErr w:type="spellStart"/>
      <w:r w:rsidR="00F157B0">
        <w:rPr>
          <w:rFonts w:eastAsia="Times New Roman"/>
          <w:kern w:val="0"/>
          <w:sz w:val="28"/>
          <w:szCs w:val="28"/>
          <w:lang w:eastAsia="ru-RU"/>
        </w:rPr>
        <w:t>Ульчского</w:t>
      </w:r>
      <w:proofErr w:type="spellEnd"/>
      <w:r w:rsidR="00F157B0">
        <w:rPr>
          <w:rFonts w:eastAsia="Times New Roman"/>
          <w:kern w:val="0"/>
          <w:sz w:val="28"/>
          <w:szCs w:val="28"/>
          <w:lang w:eastAsia="ru-RU"/>
        </w:rPr>
        <w:t xml:space="preserve"> муниципального района.</w:t>
      </w:r>
    </w:p>
    <w:p w:rsidR="00DF4853" w:rsidRDefault="00DF4853" w:rsidP="00DF4853">
      <w:pPr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DF4853" w:rsidRPr="00434C17" w:rsidRDefault="00DF4853" w:rsidP="00DF4853">
      <w:pPr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1038D0" w:rsidRDefault="001038D0" w:rsidP="00434C17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</w:p>
    <w:p w:rsidR="00434C17" w:rsidRPr="00434C17" w:rsidRDefault="00C66FF1" w:rsidP="00434C17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>
        <w:rPr>
          <w:rFonts w:eastAsia="Times New Roman"/>
          <w:kern w:val="0"/>
          <w:sz w:val="28"/>
          <w:szCs w:val="28"/>
          <w:lang w:eastAsia="ru-RU"/>
        </w:rPr>
        <w:t>Председатель</w:t>
      </w:r>
      <w:proofErr w:type="gramStart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 xml:space="preserve"> К</w:t>
      </w:r>
      <w:proofErr w:type="gramEnd"/>
      <w:r w:rsidR="00434C17" w:rsidRPr="00434C17">
        <w:rPr>
          <w:rFonts w:eastAsia="Times New Roman"/>
          <w:kern w:val="0"/>
          <w:sz w:val="28"/>
          <w:szCs w:val="28"/>
          <w:lang w:eastAsia="ru-RU"/>
        </w:rPr>
        <w:t>онтрольно-</w:t>
      </w:r>
    </w:p>
    <w:p w:rsidR="00434C17" w:rsidRPr="00434C17" w:rsidRDefault="00434C17" w:rsidP="00434C17">
      <w:pPr>
        <w:widowControl/>
        <w:suppressAutoHyphens w:val="0"/>
        <w:jc w:val="both"/>
        <w:rPr>
          <w:rFonts w:eastAsia="Times New Roman"/>
          <w:kern w:val="0"/>
          <w:sz w:val="28"/>
          <w:szCs w:val="28"/>
          <w:lang w:eastAsia="ru-RU"/>
        </w:rPr>
      </w:pPr>
      <w:r w:rsidRPr="00434C17">
        <w:rPr>
          <w:rFonts w:eastAsia="Times New Roman"/>
          <w:kern w:val="0"/>
          <w:sz w:val="28"/>
          <w:szCs w:val="28"/>
          <w:lang w:eastAsia="ru-RU"/>
        </w:rPr>
        <w:t xml:space="preserve">счетной палаты                                                                                </w:t>
      </w:r>
      <w:proofErr w:type="spellStart"/>
      <w:r w:rsidR="00C66FF1">
        <w:rPr>
          <w:rFonts w:eastAsia="Times New Roman"/>
          <w:kern w:val="0"/>
          <w:sz w:val="28"/>
          <w:szCs w:val="28"/>
          <w:lang w:eastAsia="ru-RU"/>
        </w:rPr>
        <w:t>Г.Л.Бабина</w:t>
      </w:r>
      <w:proofErr w:type="spellEnd"/>
    </w:p>
    <w:p w:rsidR="00434C17" w:rsidRPr="00F5385B" w:rsidRDefault="00434C17" w:rsidP="002837E8">
      <w:pPr>
        <w:jc w:val="both"/>
        <w:rPr>
          <w:sz w:val="28"/>
          <w:szCs w:val="28"/>
        </w:rPr>
      </w:pPr>
    </w:p>
    <w:sectPr w:rsidR="00434C17" w:rsidRPr="00F5385B" w:rsidSect="0004414F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03F" w:rsidRDefault="006C003F" w:rsidP="00385573">
      <w:r>
        <w:separator/>
      </w:r>
    </w:p>
  </w:endnote>
  <w:endnote w:type="continuationSeparator" w:id="0">
    <w:p w:rsidR="006C003F" w:rsidRDefault="006C003F" w:rsidP="00385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715613"/>
      <w:docPartObj>
        <w:docPartGallery w:val="Page Numbers (Bottom of Page)"/>
        <w:docPartUnique/>
      </w:docPartObj>
    </w:sdtPr>
    <w:sdtEndPr/>
    <w:sdtContent>
      <w:p w:rsidR="0004414F" w:rsidRDefault="0004414F">
        <w:pPr>
          <w:pStyle w:val="a7"/>
          <w:jc w:val="center"/>
        </w:pPr>
      </w:p>
      <w:p w:rsidR="00385573" w:rsidRDefault="00667249">
        <w:pPr>
          <w:pStyle w:val="a7"/>
          <w:jc w:val="center"/>
        </w:pPr>
      </w:p>
    </w:sdtContent>
  </w:sdt>
  <w:p w:rsidR="00385573" w:rsidRDefault="0038557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03F" w:rsidRDefault="006C003F" w:rsidP="00385573">
      <w:r>
        <w:separator/>
      </w:r>
    </w:p>
  </w:footnote>
  <w:footnote w:type="continuationSeparator" w:id="0">
    <w:p w:rsidR="006C003F" w:rsidRDefault="006C003F" w:rsidP="003855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884125"/>
      <w:docPartObj>
        <w:docPartGallery w:val="Page Numbers (Top of Page)"/>
        <w:docPartUnique/>
      </w:docPartObj>
    </w:sdtPr>
    <w:sdtEndPr/>
    <w:sdtContent>
      <w:p w:rsidR="0004414F" w:rsidRDefault="000441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7249">
          <w:rPr>
            <w:noProof/>
          </w:rPr>
          <w:t>2</w:t>
        </w:r>
        <w:r>
          <w:fldChar w:fldCharType="end"/>
        </w:r>
      </w:p>
    </w:sdtContent>
  </w:sdt>
  <w:p w:rsidR="0004414F" w:rsidRDefault="0004414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44B4B"/>
    <w:multiLevelType w:val="hybridMultilevel"/>
    <w:tmpl w:val="1C94BB30"/>
    <w:lvl w:ilvl="0" w:tplc="C14E7FEC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85B"/>
    <w:rsid w:val="00002FFE"/>
    <w:rsid w:val="0000319D"/>
    <w:rsid w:val="0000582D"/>
    <w:rsid w:val="00010F7D"/>
    <w:rsid w:val="00011A0C"/>
    <w:rsid w:val="0001290B"/>
    <w:rsid w:val="0002270C"/>
    <w:rsid w:val="00022960"/>
    <w:rsid w:val="00023C5C"/>
    <w:rsid w:val="00025968"/>
    <w:rsid w:val="00037C9A"/>
    <w:rsid w:val="0004365D"/>
    <w:rsid w:val="0004414F"/>
    <w:rsid w:val="00044313"/>
    <w:rsid w:val="00045BD7"/>
    <w:rsid w:val="00046511"/>
    <w:rsid w:val="00047302"/>
    <w:rsid w:val="00052A7A"/>
    <w:rsid w:val="00055C7F"/>
    <w:rsid w:val="0005723F"/>
    <w:rsid w:val="00064E77"/>
    <w:rsid w:val="00067EDB"/>
    <w:rsid w:val="000823C5"/>
    <w:rsid w:val="0009091C"/>
    <w:rsid w:val="0009735C"/>
    <w:rsid w:val="000A0E30"/>
    <w:rsid w:val="000A12C4"/>
    <w:rsid w:val="000A29A0"/>
    <w:rsid w:val="000A5574"/>
    <w:rsid w:val="000C00CE"/>
    <w:rsid w:val="000C4CD1"/>
    <w:rsid w:val="000C5981"/>
    <w:rsid w:val="000D466B"/>
    <w:rsid w:val="000E1BC7"/>
    <w:rsid w:val="000F324D"/>
    <w:rsid w:val="000F6D99"/>
    <w:rsid w:val="001038D0"/>
    <w:rsid w:val="00103EC0"/>
    <w:rsid w:val="00105FF7"/>
    <w:rsid w:val="00112653"/>
    <w:rsid w:val="00114B30"/>
    <w:rsid w:val="0011508F"/>
    <w:rsid w:val="001178C3"/>
    <w:rsid w:val="00121E70"/>
    <w:rsid w:val="0013329C"/>
    <w:rsid w:val="00137CE7"/>
    <w:rsid w:val="00137F46"/>
    <w:rsid w:val="00142598"/>
    <w:rsid w:val="00144A24"/>
    <w:rsid w:val="0015007D"/>
    <w:rsid w:val="00154AE1"/>
    <w:rsid w:val="00162082"/>
    <w:rsid w:val="00166244"/>
    <w:rsid w:val="001669D4"/>
    <w:rsid w:val="00181967"/>
    <w:rsid w:val="0018624D"/>
    <w:rsid w:val="001A3E27"/>
    <w:rsid w:val="001A4DD1"/>
    <w:rsid w:val="001A6486"/>
    <w:rsid w:val="001A736A"/>
    <w:rsid w:val="001B147A"/>
    <w:rsid w:val="001E0819"/>
    <w:rsid w:val="001F0BBD"/>
    <w:rsid w:val="001F23CD"/>
    <w:rsid w:val="001F42DE"/>
    <w:rsid w:val="001F5B3D"/>
    <w:rsid w:val="001F69FA"/>
    <w:rsid w:val="0020294C"/>
    <w:rsid w:val="00205C99"/>
    <w:rsid w:val="0021059F"/>
    <w:rsid w:val="00212741"/>
    <w:rsid w:val="00214C7C"/>
    <w:rsid w:val="00226238"/>
    <w:rsid w:val="002272D1"/>
    <w:rsid w:val="00230A79"/>
    <w:rsid w:val="00234903"/>
    <w:rsid w:val="002413EA"/>
    <w:rsid w:val="00254447"/>
    <w:rsid w:val="00255368"/>
    <w:rsid w:val="00270401"/>
    <w:rsid w:val="002757D1"/>
    <w:rsid w:val="00276C01"/>
    <w:rsid w:val="002837E8"/>
    <w:rsid w:val="00284B0D"/>
    <w:rsid w:val="00284D6E"/>
    <w:rsid w:val="00287E2A"/>
    <w:rsid w:val="00290EC6"/>
    <w:rsid w:val="00291F8A"/>
    <w:rsid w:val="00292392"/>
    <w:rsid w:val="00295C24"/>
    <w:rsid w:val="002B15B6"/>
    <w:rsid w:val="002B247A"/>
    <w:rsid w:val="002B673F"/>
    <w:rsid w:val="002C4EC0"/>
    <w:rsid w:val="002D2260"/>
    <w:rsid w:val="002D39CD"/>
    <w:rsid w:val="002D5B2C"/>
    <w:rsid w:val="002E52AD"/>
    <w:rsid w:val="003017BF"/>
    <w:rsid w:val="003034EF"/>
    <w:rsid w:val="00310A6A"/>
    <w:rsid w:val="003118DF"/>
    <w:rsid w:val="00316A7B"/>
    <w:rsid w:val="003277AD"/>
    <w:rsid w:val="00335294"/>
    <w:rsid w:val="00347870"/>
    <w:rsid w:val="00363400"/>
    <w:rsid w:val="00367174"/>
    <w:rsid w:val="00375E70"/>
    <w:rsid w:val="00377804"/>
    <w:rsid w:val="003849E7"/>
    <w:rsid w:val="00385573"/>
    <w:rsid w:val="00397E00"/>
    <w:rsid w:val="003A1428"/>
    <w:rsid w:val="003B1681"/>
    <w:rsid w:val="003D2B2C"/>
    <w:rsid w:val="003D411C"/>
    <w:rsid w:val="003E14F8"/>
    <w:rsid w:val="003E2C18"/>
    <w:rsid w:val="003E735A"/>
    <w:rsid w:val="003E7A39"/>
    <w:rsid w:val="003F079A"/>
    <w:rsid w:val="003F1D3A"/>
    <w:rsid w:val="004008D4"/>
    <w:rsid w:val="00401858"/>
    <w:rsid w:val="0041073C"/>
    <w:rsid w:val="00411706"/>
    <w:rsid w:val="00412ACB"/>
    <w:rsid w:val="00415AF2"/>
    <w:rsid w:val="00416166"/>
    <w:rsid w:val="00424E1B"/>
    <w:rsid w:val="00425106"/>
    <w:rsid w:val="00432769"/>
    <w:rsid w:val="004338A6"/>
    <w:rsid w:val="00434C17"/>
    <w:rsid w:val="00443C12"/>
    <w:rsid w:val="00450F79"/>
    <w:rsid w:val="0046047E"/>
    <w:rsid w:val="00462464"/>
    <w:rsid w:val="00467523"/>
    <w:rsid w:val="00484623"/>
    <w:rsid w:val="00484E34"/>
    <w:rsid w:val="00484EA8"/>
    <w:rsid w:val="00486FDD"/>
    <w:rsid w:val="004A212B"/>
    <w:rsid w:val="004A3D7C"/>
    <w:rsid w:val="004A5DFA"/>
    <w:rsid w:val="004C15CF"/>
    <w:rsid w:val="004C2DE0"/>
    <w:rsid w:val="004D4077"/>
    <w:rsid w:val="004D620F"/>
    <w:rsid w:val="004E103C"/>
    <w:rsid w:val="004E38B5"/>
    <w:rsid w:val="004E5162"/>
    <w:rsid w:val="004E6EDE"/>
    <w:rsid w:val="004F6889"/>
    <w:rsid w:val="005170B7"/>
    <w:rsid w:val="00521457"/>
    <w:rsid w:val="00522976"/>
    <w:rsid w:val="005239D6"/>
    <w:rsid w:val="00534880"/>
    <w:rsid w:val="00535456"/>
    <w:rsid w:val="00536CCB"/>
    <w:rsid w:val="0053717D"/>
    <w:rsid w:val="005414B4"/>
    <w:rsid w:val="00542B87"/>
    <w:rsid w:val="00546946"/>
    <w:rsid w:val="0056233B"/>
    <w:rsid w:val="00565080"/>
    <w:rsid w:val="00565239"/>
    <w:rsid w:val="00565BF5"/>
    <w:rsid w:val="0056776C"/>
    <w:rsid w:val="0057264E"/>
    <w:rsid w:val="00573D26"/>
    <w:rsid w:val="005757E1"/>
    <w:rsid w:val="00576267"/>
    <w:rsid w:val="00576AD6"/>
    <w:rsid w:val="00581A1E"/>
    <w:rsid w:val="00595F1F"/>
    <w:rsid w:val="005972A5"/>
    <w:rsid w:val="005A1F17"/>
    <w:rsid w:val="005B3BE8"/>
    <w:rsid w:val="005B42BF"/>
    <w:rsid w:val="005C109E"/>
    <w:rsid w:val="005C1C06"/>
    <w:rsid w:val="005C22AF"/>
    <w:rsid w:val="005C54AF"/>
    <w:rsid w:val="005D471B"/>
    <w:rsid w:val="005E685F"/>
    <w:rsid w:val="005E79BF"/>
    <w:rsid w:val="005F2145"/>
    <w:rsid w:val="00600BF0"/>
    <w:rsid w:val="00601492"/>
    <w:rsid w:val="0063011E"/>
    <w:rsid w:val="00633BEA"/>
    <w:rsid w:val="006421E5"/>
    <w:rsid w:val="006625A2"/>
    <w:rsid w:val="00667249"/>
    <w:rsid w:val="0066777D"/>
    <w:rsid w:val="006700E4"/>
    <w:rsid w:val="006819DC"/>
    <w:rsid w:val="006926E0"/>
    <w:rsid w:val="00692D67"/>
    <w:rsid w:val="0069421B"/>
    <w:rsid w:val="00695910"/>
    <w:rsid w:val="006A1A3F"/>
    <w:rsid w:val="006A2ACC"/>
    <w:rsid w:val="006A7005"/>
    <w:rsid w:val="006A7D51"/>
    <w:rsid w:val="006B0739"/>
    <w:rsid w:val="006B3495"/>
    <w:rsid w:val="006C003F"/>
    <w:rsid w:val="006C6E01"/>
    <w:rsid w:val="006E2666"/>
    <w:rsid w:val="006E4A3A"/>
    <w:rsid w:val="006E60B3"/>
    <w:rsid w:val="00701802"/>
    <w:rsid w:val="007140C6"/>
    <w:rsid w:val="00731568"/>
    <w:rsid w:val="0073298A"/>
    <w:rsid w:val="00733060"/>
    <w:rsid w:val="00753F3F"/>
    <w:rsid w:val="007544A4"/>
    <w:rsid w:val="00757D33"/>
    <w:rsid w:val="00763433"/>
    <w:rsid w:val="0077302A"/>
    <w:rsid w:val="00776A1F"/>
    <w:rsid w:val="00780057"/>
    <w:rsid w:val="00782818"/>
    <w:rsid w:val="007861B9"/>
    <w:rsid w:val="00787651"/>
    <w:rsid w:val="0079369F"/>
    <w:rsid w:val="007C04B6"/>
    <w:rsid w:val="007D009F"/>
    <w:rsid w:val="007D2F31"/>
    <w:rsid w:val="007D52DA"/>
    <w:rsid w:val="007D6099"/>
    <w:rsid w:val="007E0A71"/>
    <w:rsid w:val="007E332D"/>
    <w:rsid w:val="007E44A4"/>
    <w:rsid w:val="007E4C2D"/>
    <w:rsid w:val="0080609B"/>
    <w:rsid w:val="00814108"/>
    <w:rsid w:val="00825310"/>
    <w:rsid w:val="00826012"/>
    <w:rsid w:val="00832CEA"/>
    <w:rsid w:val="0083342A"/>
    <w:rsid w:val="008463BF"/>
    <w:rsid w:val="00866FC6"/>
    <w:rsid w:val="008738ED"/>
    <w:rsid w:val="00882836"/>
    <w:rsid w:val="00884094"/>
    <w:rsid w:val="00884131"/>
    <w:rsid w:val="0089038F"/>
    <w:rsid w:val="00890E92"/>
    <w:rsid w:val="00891902"/>
    <w:rsid w:val="00891D91"/>
    <w:rsid w:val="0089575D"/>
    <w:rsid w:val="008976F3"/>
    <w:rsid w:val="008A2973"/>
    <w:rsid w:val="008A369E"/>
    <w:rsid w:val="008A6012"/>
    <w:rsid w:val="008A7996"/>
    <w:rsid w:val="008B109E"/>
    <w:rsid w:val="008C1C9A"/>
    <w:rsid w:val="008D1ADF"/>
    <w:rsid w:val="008D3AB0"/>
    <w:rsid w:val="008D6254"/>
    <w:rsid w:val="008E0F75"/>
    <w:rsid w:val="008E380A"/>
    <w:rsid w:val="008E482F"/>
    <w:rsid w:val="008F27C9"/>
    <w:rsid w:val="00903B59"/>
    <w:rsid w:val="00904FFA"/>
    <w:rsid w:val="00912D02"/>
    <w:rsid w:val="00917CAE"/>
    <w:rsid w:val="00920531"/>
    <w:rsid w:val="009236D7"/>
    <w:rsid w:val="00926203"/>
    <w:rsid w:val="00927AB8"/>
    <w:rsid w:val="00931D31"/>
    <w:rsid w:val="00936A2C"/>
    <w:rsid w:val="00944C2E"/>
    <w:rsid w:val="009460E7"/>
    <w:rsid w:val="009524F4"/>
    <w:rsid w:val="00952E79"/>
    <w:rsid w:val="0095592A"/>
    <w:rsid w:val="00955D6C"/>
    <w:rsid w:val="00955F81"/>
    <w:rsid w:val="00957997"/>
    <w:rsid w:val="00964225"/>
    <w:rsid w:val="009659DB"/>
    <w:rsid w:val="0096674F"/>
    <w:rsid w:val="0097212E"/>
    <w:rsid w:val="00975FAB"/>
    <w:rsid w:val="00983581"/>
    <w:rsid w:val="00993C33"/>
    <w:rsid w:val="009943B2"/>
    <w:rsid w:val="00997466"/>
    <w:rsid w:val="009A0678"/>
    <w:rsid w:val="009A28BD"/>
    <w:rsid w:val="009A51B3"/>
    <w:rsid w:val="009B55BC"/>
    <w:rsid w:val="009C17B1"/>
    <w:rsid w:val="009E0F20"/>
    <w:rsid w:val="009F7F3E"/>
    <w:rsid w:val="00A03968"/>
    <w:rsid w:val="00A04278"/>
    <w:rsid w:val="00A11500"/>
    <w:rsid w:val="00A12992"/>
    <w:rsid w:val="00A15044"/>
    <w:rsid w:val="00A17F97"/>
    <w:rsid w:val="00A32CE2"/>
    <w:rsid w:val="00A464E5"/>
    <w:rsid w:val="00A557BD"/>
    <w:rsid w:val="00A5616E"/>
    <w:rsid w:val="00A577A5"/>
    <w:rsid w:val="00A62FEB"/>
    <w:rsid w:val="00A73257"/>
    <w:rsid w:val="00A81430"/>
    <w:rsid w:val="00A819AA"/>
    <w:rsid w:val="00A8251F"/>
    <w:rsid w:val="00A92791"/>
    <w:rsid w:val="00A9768F"/>
    <w:rsid w:val="00AA1F4E"/>
    <w:rsid w:val="00AB6294"/>
    <w:rsid w:val="00AB6475"/>
    <w:rsid w:val="00AB6EC2"/>
    <w:rsid w:val="00AB720E"/>
    <w:rsid w:val="00AC5871"/>
    <w:rsid w:val="00AD2000"/>
    <w:rsid w:val="00AD53CF"/>
    <w:rsid w:val="00AD5BE8"/>
    <w:rsid w:val="00AD677E"/>
    <w:rsid w:val="00AE35E1"/>
    <w:rsid w:val="00AF2C87"/>
    <w:rsid w:val="00AF4E5F"/>
    <w:rsid w:val="00B015C1"/>
    <w:rsid w:val="00B0207E"/>
    <w:rsid w:val="00B025E1"/>
    <w:rsid w:val="00B04FDA"/>
    <w:rsid w:val="00B0686F"/>
    <w:rsid w:val="00B115DB"/>
    <w:rsid w:val="00B16ED8"/>
    <w:rsid w:val="00B20D4E"/>
    <w:rsid w:val="00B222A9"/>
    <w:rsid w:val="00B22EE5"/>
    <w:rsid w:val="00B24469"/>
    <w:rsid w:val="00B4290D"/>
    <w:rsid w:val="00B44FB2"/>
    <w:rsid w:val="00B50C82"/>
    <w:rsid w:val="00B514B0"/>
    <w:rsid w:val="00B617AF"/>
    <w:rsid w:val="00B77294"/>
    <w:rsid w:val="00B80CF0"/>
    <w:rsid w:val="00B86783"/>
    <w:rsid w:val="00B928CB"/>
    <w:rsid w:val="00B93752"/>
    <w:rsid w:val="00BB1A62"/>
    <w:rsid w:val="00BC4B8F"/>
    <w:rsid w:val="00BD07A3"/>
    <w:rsid w:val="00BD41B6"/>
    <w:rsid w:val="00BD4994"/>
    <w:rsid w:val="00BD6307"/>
    <w:rsid w:val="00BE2433"/>
    <w:rsid w:val="00BE6373"/>
    <w:rsid w:val="00BE6494"/>
    <w:rsid w:val="00BF0C47"/>
    <w:rsid w:val="00C0086B"/>
    <w:rsid w:val="00C00A4F"/>
    <w:rsid w:val="00C02C4E"/>
    <w:rsid w:val="00C042BA"/>
    <w:rsid w:val="00C04F8D"/>
    <w:rsid w:val="00C13C05"/>
    <w:rsid w:val="00C300E9"/>
    <w:rsid w:val="00C31F46"/>
    <w:rsid w:val="00C34A4A"/>
    <w:rsid w:val="00C4393B"/>
    <w:rsid w:val="00C45432"/>
    <w:rsid w:val="00C57407"/>
    <w:rsid w:val="00C6568A"/>
    <w:rsid w:val="00C66FF1"/>
    <w:rsid w:val="00C7563F"/>
    <w:rsid w:val="00C7798E"/>
    <w:rsid w:val="00C83B16"/>
    <w:rsid w:val="00C856B2"/>
    <w:rsid w:val="00C8581C"/>
    <w:rsid w:val="00CA78D1"/>
    <w:rsid w:val="00CB19AA"/>
    <w:rsid w:val="00CB5B26"/>
    <w:rsid w:val="00CB5F1E"/>
    <w:rsid w:val="00CD2EF7"/>
    <w:rsid w:val="00CD4546"/>
    <w:rsid w:val="00CD5965"/>
    <w:rsid w:val="00CD5CFC"/>
    <w:rsid w:val="00CE1A5D"/>
    <w:rsid w:val="00CF02FB"/>
    <w:rsid w:val="00D167AD"/>
    <w:rsid w:val="00D21219"/>
    <w:rsid w:val="00D21656"/>
    <w:rsid w:val="00D21669"/>
    <w:rsid w:val="00D33812"/>
    <w:rsid w:val="00D34E6D"/>
    <w:rsid w:val="00D36ADE"/>
    <w:rsid w:val="00D41D28"/>
    <w:rsid w:val="00D42475"/>
    <w:rsid w:val="00D45F42"/>
    <w:rsid w:val="00D471F1"/>
    <w:rsid w:val="00D532BF"/>
    <w:rsid w:val="00D53F8A"/>
    <w:rsid w:val="00D54512"/>
    <w:rsid w:val="00D550F9"/>
    <w:rsid w:val="00D5566A"/>
    <w:rsid w:val="00D57B5B"/>
    <w:rsid w:val="00D6648F"/>
    <w:rsid w:val="00D7261C"/>
    <w:rsid w:val="00D81F93"/>
    <w:rsid w:val="00D850A0"/>
    <w:rsid w:val="00D96E72"/>
    <w:rsid w:val="00DA3A66"/>
    <w:rsid w:val="00DB00D9"/>
    <w:rsid w:val="00DD7131"/>
    <w:rsid w:val="00DE1210"/>
    <w:rsid w:val="00DE45AD"/>
    <w:rsid w:val="00DF01FB"/>
    <w:rsid w:val="00DF1CB9"/>
    <w:rsid w:val="00DF4853"/>
    <w:rsid w:val="00DF54DC"/>
    <w:rsid w:val="00DF69DE"/>
    <w:rsid w:val="00E05475"/>
    <w:rsid w:val="00E113A8"/>
    <w:rsid w:val="00E172C4"/>
    <w:rsid w:val="00E2294C"/>
    <w:rsid w:val="00E24BF2"/>
    <w:rsid w:val="00E27FF6"/>
    <w:rsid w:val="00E34826"/>
    <w:rsid w:val="00E35AA0"/>
    <w:rsid w:val="00E37489"/>
    <w:rsid w:val="00E42195"/>
    <w:rsid w:val="00E438C0"/>
    <w:rsid w:val="00E5224A"/>
    <w:rsid w:val="00E63D40"/>
    <w:rsid w:val="00E8600D"/>
    <w:rsid w:val="00E90C3C"/>
    <w:rsid w:val="00EA2C24"/>
    <w:rsid w:val="00EA3547"/>
    <w:rsid w:val="00EB2BE7"/>
    <w:rsid w:val="00EB786A"/>
    <w:rsid w:val="00EC0BEF"/>
    <w:rsid w:val="00EC1A2D"/>
    <w:rsid w:val="00EC3CAF"/>
    <w:rsid w:val="00EC52BC"/>
    <w:rsid w:val="00ED1324"/>
    <w:rsid w:val="00ED23D1"/>
    <w:rsid w:val="00EE2326"/>
    <w:rsid w:val="00EE5851"/>
    <w:rsid w:val="00EF31BA"/>
    <w:rsid w:val="00F0054C"/>
    <w:rsid w:val="00F03E03"/>
    <w:rsid w:val="00F11585"/>
    <w:rsid w:val="00F14410"/>
    <w:rsid w:val="00F157B0"/>
    <w:rsid w:val="00F16DE5"/>
    <w:rsid w:val="00F20B6F"/>
    <w:rsid w:val="00F22344"/>
    <w:rsid w:val="00F248E6"/>
    <w:rsid w:val="00F255A6"/>
    <w:rsid w:val="00F25BDB"/>
    <w:rsid w:val="00F27BB7"/>
    <w:rsid w:val="00F36CD0"/>
    <w:rsid w:val="00F46B8C"/>
    <w:rsid w:val="00F47944"/>
    <w:rsid w:val="00F5385B"/>
    <w:rsid w:val="00F54298"/>
    <w:rsid w:val="00F67807"/>
    <w:rsid w:val="00F757C7"/>
    <w:rsid w:val="00F825F4"/>
    <w:rsid w:val="00F83E72"/>
    <w:rsid w:val="00F864F7"/>
    <w:rsid w:val="00F866CC"/>
    <w:rsid w:val="00FC12C8"/>
    <w:rsid w:val="00FC7421"/>
    <w:rsid w:val="00FD791B"/>
    <w:rsid w:val="00FE011D"/>
    <w:rsid w:val="00FE117E"/>
    <w:rsid w:val="00FE15A5"/>
    <w:rsid w:val="00FE1D55"/>
    <w:rsid w:val="00FE40AC"/>
    <w:rsid w:val="00FF3148"/>
    <w:rsid w:val="00FF34FB"/>
    <w:rsid w:val="00FF3B0A"/>
    <w:rsid w:val="00FF6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E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F48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4853"/>
    <w:rPr>
      <w:rFonts w:ascii="Tahoma" w:eastAsia="Lucida Sans Unicode" w:hAnsi="Tahoma" w:cs="Tahoma"/>
      <w:kern w:val="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97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97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E7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855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5573"/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DF48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4853"/>
    <w:rPr>
      <w:rFonts w:ascii="Tahoma" w:eastAsia="Lucida Sans Unicode" w:hAnsi="Tahoma" w:cs="Tahoma"/>
      <w:kern w:val="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79CF44F2182422CA9A724946EFB5255849E5ED6FE78E58FAA9006415378FE8265F0210FC391B77g436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</Pages>
  <Words>975</Words>
  <Characters>5562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6524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ксп2</cp:lastModifiedBy>
  <cp:revision>24</cp:revision>
  <cp:lastPrinted>2014-12-15T06:50:00Z</cp:lastPrinted>
  <dcterms:created xsi:type="dcterms:W3CDTF">2012-11-28T03:49:00Z</dcterms:created>
  <dcterms:modified xsi:type="dcterms:W3CDTF">2014-12-15T06:51:00Z</dcterms:modified>
</cp:coreProperties>
</file>