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F2B" w:rsidRPr="00AC2F2B" w:rsidRDefault="00AC2F2B" w:rsidP="00AC2F2B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F2B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AC2F2B" w:rsidRPr="00AC2F2B" w:rsidRDefault="00AC2F2B" w:rsidP="00AC2F2B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F2B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AC2F2B" w:rsidRPr="00AC2F2B" w:rsidRDefault="00AC2F2B" w:rsidP="00AC2F2B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2F2B" w:rsidRPr="00AC2F2B" w:rsidRDefault="00AC2F2B" w:rsidP="00AC2F2B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F2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C2F2B" w:rsidRPr="00AC2F2B" w:rsidRDefault="00AC2F2B" w:rsidP="00AC2F2B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F2B" w:rsidRPr="00AC2F2B" w:rsidRDefault="00AC2F2B" w:rsidP="00AC2F2B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F2B" w:rsidRPr="00AC2F2B" w:rsidRDefault="00AC2F2B" w:rsidP="00AC2F2B">
      <w:pPr>
        <w:widowControl w:val="0"/>
        <w:numPr>
          <w:ilvl w:val="0"/>
          <w:numId w:val="8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2F2B">
        <w:rPr>
          <w:rFonts w:ascii="Times New Roman" w:hAnsi="Times New Roman" w:cs="Times New Roman"/>
          <w:sz w:val="28"/>
          <w:szCs w:val="28"/>
          <w:u w:val="single"/>
        </w:rPr>
        <w:t>от 10.1</w:t>
      </w:r>
      <w:r w:rsidRPr="00AC2F2B">
        <w:rPr>
          <w:rFonts w:ascii="Times New Roman" w:hAnsi="Times New Roman" w:cs="Times New Roman"/>
          <w:sz w:val="28"/>
          <w:szCs w:val="28"/>
          <w:u w:val="single"/>
          <w:lang w:val="en-US"/>
        </w:rPr>
        <w:t>2</w:t>
      </w:r>
      <w:r w:rsidRPr="00AC2F2B">
        <w:rPr>
          <w:rFonts w:ascii="Times New Roman" w:hAnsi="Times New Roman" w:cs="Times New Roman"/>
          <w:sz w:val="28"/>
          <w:szCs w:val="28"/>
          <w:u w:val="single"/>
        </w:rPr>
        <w:t>.2014 № 1</w:t>
      </w:r>
      <w:proofErr w:type="spellStart"/>
      <w:r w:rsidRPr="00AC2F2B">
        <w:rPr>
          <w:rFonts w:ascii="Times New Roman" w:hAnsi="Times New Roman" w:cs="Times New Roman"/>
          <w:sz w:val="28"/>
          <w:szCs w:val="28"/>
          <w:u w:val="single"/>
          <w:lang w:val="en-US"/>
        </w:rPr>
        <w:t>1</w:t>
      </w:r>
      <w:proofErr w:type="spellEnd"/>
      <w:r w:rsidRPr="00AC2F2B">
        <w:rPr>
          <w:rFonts w:ascii="Times New Roman" w:hAnsi="Times New Roman" w:cs="Times New Roman"/>
          <w:sz w:val="28"/>
          <w:szCs w:val="28"/>
          <w:u w:val="single"/>
        </w:rPr>
        <w:t>58-па</w:t>
      </w:r>
    </w:p>
    <w:p w:rsidR="00AC2F2B" w:rsidRPr="00AC2F2B" w:rsidRDefault="00AC2F2B" w:rsidP="00AC2F2B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C2F2B">
        <w:rPr>
          <w:rFonts w:ascii="Times New Roman" w:hAnsi="Times New Roman" w:cs="Times New Roman"/>
        </w:rPr>
        <w:t xml:space="preserve">       с. Богородское</w:t>
      </w:r>
    </w:p>
    <w:p w:rsidR="00AC2F2B" w:rsidRPr="00AC2F2B" w:rsidRDefault="00AC2F2B" w:rsidP="00AC2F2B">
      <w:pPr>
        <w:rPr>
          <w:rFonts w:ascii="Times New Roman" w:hAnsi="Times New Roman" w:cs="Times New Roman"/>
        </w:rPr>
      </w:pPr>
    </w:p>
    <w:p w:rsidR="00990161" w:rsidRDefault="00990161" w:rsidP="00990161">
      <w:pPr>
        <w:rPr>
          <w:rFonts w:ascii="Times New Roman" w:hAnsi="Times New Roman" w:cs="Times New Roman"/>
          <w:sz w:val="28"/>
          <w:szCs w:val="28"/>
        </w:rPr>
      </w:pPr>
    </w:p>
    <w:p w:rsidR="00866E0B" w:rsidRDefault="00990161" w:rsidP="00B1078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E0B">
        <w:rPr>
          <w:rFonts w:ascii="Times New Roman" w:hAnsi="Times New Roman" w:cs="Times New Roman"/>
          <w:sz w:val="28"/>
          <w:szCs w:val="28"/>
        </w:rPr>
        <w:t>О порядке размещения общедоступ</w:t>
      </w:r>
      <w:r w:rsidR="00866E0B" w:rsidRPr="00866E0B">
        <w:rPr>
          <w:rFonts w:ascii="Times New Roman" w:hAnsi="Times New Roman" w:cs="Times New Roman"/>
          <w:sz w:val="28"/>
          <w:szCs w:val="28"/>
        </w:rPr>
        <w:t xml:space="preserve">ной информации о деятельности администрации Ульчского муниципального района на </w:t>
      </w:r>
      <w:proofErr w:type="spellStart"/>
      <w:proofErr w:type="gramStart"/>
      <w:r w:rsidR="00866E0B" w:rsidRPr="00866E0B">
        <w:rPr>
          <w:rFonts w:ascii="Times New Roman" w:eastAsia="Calibri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="00866E0B" w:rsidRPr="00866E0B">
        <w:rPr>
          <w:rFonts w:ascii="Times New Roman" w:eastAsia="Calibri" w:hAnsi="Times New Roman" w:cs="Times New Roman"/>
          <w:sz w:val="28"/>
          <w:szCs w:val="28"/>
        </w:rPr>
        <w:t xml:space="preserve"> "Открытый регион"</w:t>
      </w:r>
    </w:p>
    <w:p w:rsidR="00866E0B" w:rsidRPr="004035E6" w:rsidRDefault="00866E0B" w:rsidP="00866E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3C9C" w:rsidRDefault="00866E0B" w:rsidP="00AA4F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35E6">
        <w:rPr>
          <w:rFonts w:ascii="Times New Roman" w:eastAsia="Calibri" w:hAnsi="Times New Roman" w:cs="Times New Roman"/>
          <w:sz w:val="28"/>
          <w:szCs w:val="28"/>
        </w:rPr>
        <w:t>Во исполнение постановления Правительства Российской Федерации от 10 июля 2013 г. № 583 "Об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"Интернет" в форме открытых данных",</w:t>
      </w:r>
      <w:r w:rsidRPr="004035E6">
        <w:rPr>
          <w:rFonts w:ascii="Times New Roman" w:hAnsi="Times New Roman" w:cs="Times New Roman"/>
          <w:sz w:val="28"/>
          <w:szCs w:val="28"/>
        </w:rPr>
        <w:t xml:space="preserve"> </w:t>
      </w:r>
      <w:r w:rsidRPr="004035E6">
        <w:rPr>
          <w:rFonts w:ascii="Times New Roman" w:eastAsia="Calibri" w:hAnsi="Times New Roman" w:cs="Times New Roman"/>
          <w:sz w:val="28"/>
          <w:szCs w:val="28"/>
        </w:rPr>
        <w:t>распоряжения Правительства Российской Федерации от 10 июля 2013 г. № 1187-р "О перечнях общедоступной информации о деятельности государственных органов</w:t>
      </w:r>
      <w:r w:rsidRPr="00AA4FE6">
        <w:rPr>
          <w:rFonts w:ascii="Times New Roman" w:eastAsia="Calibri" w:hAnsi="Times New Roman" w:cs="Times New Roman"/>
          <w:sz w:val="28"/>
          <w:szCs w:val="28"/>
        </w:rPr>
        <w:t>, органов местного самоуправления, размещаемой в сети "Интернет" в</w:t>
      </w:r>
      <w:proofErr w:type="gramEnd"/>
      <w:r w:rsidRPr="00AA4FE6">
        <w:rPr>
          <w:rFonts w:ascii="Times New Roman" w:eastAsia="Calibri" w:hAnsi="Times New Roman" w:cs="Times New Roman"/>
          <w:sz w:val="28"/>
          <w:szCs w:val="28"/>
        </w:rPr>
        <w:t xml:space="preserve"> форме открытых данных"</w:t>
      </w:r>
      <w:r w:rsidRPr="00AA4FE6">
        <w:rPr>
          <w:rFonts w:ascii="Times New Roman" w:hAnsi="Times New Roman" w:cs="Times New Roman"/>
          <w:sz w:val="28"/>
          <w:szCs w:val="28"/>
        </w:rPr>
        <w:t xml:space="preserve">, </w:t>
      </w:r>
      <w:r w:rsidR="00AA4FE6" w:rsidRPr="00AA4FE6">
        <w:rPr>
          <w:rFonts w:ascii="Times New Roman" w:hAnsi="Times New Roman" w:cs="Times New Roman"/>
          <w:sz w:val="28"/>
          <w:szCs w:val="28"/>
        </w:rPr>
        <w:t xml:space="preserve">в целях дальнейшей организации работы и </w:t>
      </w:r>
      <w:proofErr w:type="gramStart"/>
      <w:r w:rsidR="00AA4FE6" w:rsidRPr="00AA4FE6">
        <w:rPr>
          <w:rFonts w:ascii="Times New Roman" w:hAnsi="Times New Roman" w:cs="Times New Roman"/>
          <w:sz w:val="28"/>
          <w:szCs w:val="28"/>
        </w:rPr>
        <w:t>контроля за реализацией указов Президента Российск</w:t>
      </w:r>
      <w:r w:rsidR="00AA4FE6">
        <w:rPr>
          <w:rFonts w:ascii="Times New Roman" w:hAnsi="Times New Roman" w:cs="Times New Roman"/>
          <w:sz w:val="28"/>
          <w:szCs w:val="28"/>
        </w:rPr>
        <w:t>ой Федерации от 07 мая 2012 г. №</w:t>
      </w:r>
      <w:r w:rsidR="00AA4FE6" w:rsidRPr="00AA4FE6">
        <w:rPr>
          <w:rFonts w:ascii="Times New Roman" w:hAnsi="Times New Roman" w:cs="Times New Roman"/>
          <w:sz w:val="28"/>
          <w:szCs w:val="28"/>
        </w:rPr>
        <w:t xml:space="preserve"> 596 - 601, </w:t>
      </w:r>
      <w:hyperlink r:id="rId5" w:history="1">
        <w:r w:rsidR="00AA4FE6" w:rsidRPr="00AA4FE6">
          <w:rPr>
            <w:rFonts w:ascii="Times New Roman" w:hAnsi="Times New Roman" w:cs="Times New Roman"/>
            <w:color w:val="0000FF"/>
            <w:sz w:val="28"/>
            <w:szCs w:val="28"/>
          </w:rPr>
          <w:t>606</w:t>
        </w:r>
      </w:hyperlink>
      <w:r w:rsidR="00AA4FE6" w:rsidRPr="00AA4FE6">
        <w:rPr>
          <w:rFonts w:ascii="Times New Roman" w:hAnsi="Times New Roman" w:cs="Times New Roman"/>
          <w:sz w:val="28"/>
          <w:szCs w:val="28"/>
        </w:rPr>
        <w:t xml:space="preserve"> и обеспечения их выполнения</w:t>
      </w:r>
      <w:r w:rsidR="00AA4FE6">
        <w:rPr>
          <w:rFonts w:ascii="Times New Roman" w:hAnsi="Times New Roman" w:cs="Times New Roman"/>
          <w:sz w:val="28"/>
          <w:szCs w:val="28"/>
        </w:rPr>
        <w:t>,</w:t>
      </w:r>
      <w:r w:rsidR="004035E6" w:rsidRPr="00AA4FE6">
        <w:rPr>
          <w:rFonts w:ascii="Times New Roman" w:hAnsi="Times New Roman" w:cs="Times New Roman"/>
          <w:sz w:val="28"/>
          <w:szCs w:val="28"/>
        </w:rPr>
        <w:t xml:space="preserve"> в соответствии с методическими рекомендациями по публикации открытых данных государственными органами и органами местного самоуправления и технические требования к публикации открытых данных», утвержденными</w:t>
      </w:r>
      <w:r w:rsidR="004035E6">
        <w:rPr>
          <w:rFonts w:ascii="Times New Roman" w:hAnsi="Times New Roman" w:cs="Times New Roman"/>
          <w:sz w:val="28"/>
          <w:szCs w:val="28"/>
        </w:rPr>
        <w:t xml:space="preserve"> протоколом заседания Правительственной комиссии по координации деятельности открытого правительства от 04 июня 2013 г. № 4</w:t>
      </w:r>
      <w:r w:rsidR="00AF3C9C">
        <w:rPr>
          <w:rFonts w:ascii="Times New Roman" w:hAnsi="Times New Roman" w:cs="Times New Roman"/>
          <w:sz w:val="28"/>
          <w:szCs w:val="28"/>
        </w:rPr>
        <w:t xml:space="preserve">, </w:t>
      </w:r>
      <w:r w:rsidR="004035E6">
        <w:rPr>
          <w:rFonts w:ascii="Times New Roman" w:hAnsi="Times New Roman" w:cs="Times New Roman"/>
          <w:sz w:val="28"/>
          <w:szCs w:val="28"/>
        </w:rPr>
        <w:t xml:space="preserve"> </w:t>
      </w:r>
      <w:r w:rsidR="00AF3C9C">
        <w:rPr>
          <w:rFonts w:ascii="Times New Roman" w:hAnsi="Times New Roman" w:cs="Times New Roman"/>
          <w:sz w:val="28"/>
          <w:szCs w:val="28"/>
        </w:rPr>
        <w:t>администрация района</w:t>
      </w:r>
      <w:proofErr w:type="gramEnd"/>
    </w:p>
    <w:p w:rsidR="00AF3C9C" w:rsidRDefault="00AF3C9C" w:rsidP="00B107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B1078E">
        <w:rPr>
          <w:rFonts w:ascii="Times New Roman" w:hAnsi="Times New Roman" w:cs="Times New Roman"/>
          <w:sz w:val="28"/>
          <w:szCs w:val="28"/>
        </w:rPr>
        <w:t>:</w:t>
      </w:r>
    </w:p>
    <w:p w:rsidR="00AF3C9C" w:rsidRPr="002915F4" w:rsidRDefault="002915F4" w:rsidP="00B1078E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5F4">
        <w:rPr>
          <w:rFonts w:ascii="Times New Roman" w:hAnsi="Times New Roman" w:cs="Times New Roman"/>
          <w:sz w:val="28"/>
          <w:szCs w:val="28"/>
        </w:rPr>
        <w:t xml:space="preserve">Утвердить перечень общедоступной информации о деятельности администрации Ульчского муниципального района, размещаемой в информационно-телекоммуникационной сети "Интернет" в форме открытых данных на </w:t>
      </w:r>
      <w:proofErr w:type="spellStart"/>
      <w:proofErr w:type="gramStart"/>
      <w:r w:rsidRPr="002915F4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Pr="002915F4">
        <w:rPr>
          <w:rFonts w:ascii="Times New Roman" w:hAnsi="Times New Roman" w:cs="Times New Roman"/>
          <w:sz w:val="28"/>
          <w:szCs w:val="28"/>
        </w:rPr>
        <w:t xml:space="preserve"> "Открытый регион"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15F4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Pr="002915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2915F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2915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915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915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khv</w:t>
        </w:r>
        <w:proofErr w:type="spellEnd"/>
        <w:r w:rsidRPr="002915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915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2915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915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2915F4">
        <w:rPr>
          <w:rFonts w:ascii="Times New Roman" w:hAnsi="Times New Roman" w:cs="Times New Roman"/>
          <w:sz w:val="28"/>
          <w:szCs w:val="28"/>
        </w:rPr>
        <w:t>).</w:t>
      </w:r>
    </w:p>
    <w:p w:rsidR="002915F4" w:rsidRDefault="002915F4" w:rsidP="00085D7D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5F4">
        <w:rPr>
          <w:rFonts w:ascii="Times New Roman" w:hAnsi="Times New Roman" w:cs="Times New Roman"/>
          <w:sz w:val="28"/>
          <w:szCs w:val="28"/>
        </w:rPr>
        <w:t xml:space="preserve">Утвердить состав лиц, ответственных за размещение информации в информационно-телекоммуникационной сети "Интернет" в форме открытых данных на </w:t>
      </w:r>
      <w:proofErr w:type="spellStart"/>
      <w:proofErr w:type="gramStart"/>
      <w:r w:rsidRPr="002915F4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Pr="002915F4">
        <w:rPr>
          <w:rFonts w:ascii="Times New Roman" w:hAnsi="Times New Roman" w:cs="Times New Roman"/>
          <w:sz w:val="28"/>
          <w:szCs w:val="28"/>
        </w:rPr>
        <w:t xml:space="preserve"> "Открытый регион"</w:t>
      </w:r>
      <w:r w:rsidR="008A5E35">
        <w:rPr>
          <w:rFonts w:ascii="Times New Roman" w:hAnsi="Times New Roman" w:cs="Times New Roman"/>
          <w:sz w:val="28"/>
          <w:szCs w:val="28"/>
        </w:rPr>
        <w:t xml:space="preserve"> (далее – ответственные лица за размещение информации)</w:t>
      </w:r>
      <w:r w:rsidRPr="002915F4">
        <w:rPr>
          <w:rFonts w:ascii="Times New Roman" w:hAnsi="Times New Roman" w:cs="Times New Roman"/>
          <w:sz w:val="28"/>
          <w:szCs w:val="28"/>
        </w:rPr>
        <w:t>.</w:t>
      </w:r>
    </w:p>
    <w:p w:rsidR="00AA4FE6" w:rsidRPr="00085D7D" w:rsidRDefault="00AA4FE6" w:rsidP="00085D7D">
      <w:pPr>
        <w:pStyle w:val="a3"/>
        <w:widowControl w:val="0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7D">
        <w:rPr>
          <w:rFonts w:ascii="Times New Roman" w:hAnsi="Times New Roman" w:cs="Times New Roman"/>
          <w:sz w:val="28"/>
          <w:szCs w:val="28"/>
        </w:rPr>
        <w:t xml:space="preserve"> Ответственным лицам за размещение информации обеспечить </w:t>
      </w:r>
      <w:r w:rsidRPr="00085D7D">
        <w:rPr>
          <w:rFonts w:ascii="Times New Roman" w:hAnsi="Times New Roman" w:cs="Times New Roman"/>
          <w:sz w:val="28"/>
          <w:szCs w:val="28"/>
        </w:rPr>
        <w:lastRenderedPageBreak/>
        <w:t>размещение общедоступной информации в сроки указанные в настоящем постановлении.</w:t>
      </w:r>
    </w:p>
    <w:p w:rsidR="00DD2285" w:rsidRDefault="00580241" w:rsidP="00085D7D">
      <w:pPr>
        <w:pStyle w:val="a3"/>
        <w:numPr>
          <w:ilvl w:val="0"/>
          <w:numId w:val="1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экономической политики администрации района (Китаева Е.О.)</w:t>
      </w:r>
      <w:r w:rsidR="00DD2285">
        <w:rPr>
          <w:rFonts w:ascii="Times New Roman" w:hAnsi="Times New Roman" w:cs="Times New Roman"/>
          <w:sz w:val="28"/>
          <w:szCs w:val="28"/>
        </w:rPr>
        <w:t>:</w:t>
      </w:r>
    </w:p>
    <w:p w:rsidR="006C38B3" w:rsidRPr="00085D7D" w:rsidRDefault="00085D7D" w:rsidP="00085D7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1A0260" w:rsidRPr="00085D7D">
        <w:rPr>
          <w:rFonts w:ascii="Times New Roman" w:hAnsi="Times New Roman" w:cs="Times New Roman"/>
          <w:sz w:val="28"/>
          <w:szCs w:val="28"/>
        </w:rPr>
        <w:t>.</w:t>
      </w:r>
      <w:r w:rsidR="00DD2285" w:rsidRPr="00085D7D">
        <w:rPr>
          <w:rFonts w:ascii="Times New Roman" w:hAnsi="Times New Roman" w:cs="Times New Roman"/>
          <w:sz w:val="28"/>
          <w:szCs w:val="28"/>
        </w:rPr>
        <w:t xml:space="preserve"> У</w:t>
      </w:r>
      <w:r w:rsidR="00EE6406" w:rsidRPr="00085D7D">
        <w:rPr>
          <w:rFonts w:ascii="Times New Roman" w:hAnsi="Times New Roman" w:cs="Times New Roman"/>
          <w:sz w:val="28"/>
          <w:szCs w:val="28"/>
        </w:rPr>
        <w:t>твердить правовым актом администрации района:</w:t>
      </w:r>
    </w:p>
    <w:p w:rsidR="002915F4" w:rsidRDefault="00085D7D" w:rsidP="00085D7D">
      <w:pPr>
        <w:pStyle w:val="a3"/>
        <w:tabs>
          <w:tab w:val="left" w:pos="142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</w:t>
      </w:r>
      <w:r w:rsidR="00DD2285">
        <w:rPr>
          <w:rFonts w:ascii="Times New Roman" w:hAnsi="Times New Roman" w:cs="Times New Roman"/>
          <w:sz w:val="28"/>
          <w:szCs w:val="28"/>
        </w:rPr>
        <w:t xml:space="preserve"> </w:t>
      </w:r>
      <w:r w:rsidR="00EE6406">
        <w:rPr>
          <w:rFonts w:ascii="Times New Roman" w:hAnsi="Times New Roman" w:cs="Times New Roman"/>
          <w:sz w:val="28"/>
          <w:szCs w:val="28"/>
        </w:rPr>
        <w:t>П</w:t>
      </w:r>
      <w:r w:rsidR="006C38B3">
        <w:rPr>
          <w:rFonts w:ascii="Times New Roman" w:hAnsi="Times New Roman" w:cs="Times New Roman"/>
          <w:sz w:val="28"/>
          <w:szCs w:val="28"/>
        </w:rPr>
        <w:t>еречень показателей мониторинга хода исполнения поручений, содержащихся в Указах Президента Российской Федерации от 07 мая 2012 г. № 596-601, 606;</w:t>
      </w:r>
    </w:p>
    <w:p w:rsidR="006C38B3" w:rsidRPr="00085D7D" w:rsidRDefault="00EE6406" w:rsidP="00085D7D">
      <w:pPr>
        <w:pStyle w:val="a3"/>
        <w:numPr>
          <w:ilvl w:val="2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7D">
        <w:rPr>
          <w:rFonts w:ascii="Times New Roman" w:hAnsi="Times New Roman" w:cs="Times New Roman"/>
          <w:sz w:val="28"/>
          <w:szCs w:val="28"/>
        </w:rPr>
        <w:t>Форму публичной отчетности администрации, комитетов района</w:t>
      </w:r>
      <w:r w:rsidR="006449BC" w:rsidRPr="00085D7D">
        <w:rPr>
          <w:rFonts w:ascii="Times New Roman" w:hAnsi="Times New Roman" w:cs="Times New Roman"/>
          <w:sz w:val="28"/>
          <w:szCs w:val="28"/>
        </w:rPr>
        <w:t xml:space="preserve"> о ходе достижения показателей, содержащихся в Указах Президента Российской Федерации от 07 мая 2012 г. № 596-601, 606;</w:t>
      </w:r>
    </w:p>
    <w:p w:rsidR="00DD2285" w:rsidRPr="00085D7D" w:rsidRDefault="006449BC" w:rsidP="00085D7D">
      <w:pPr>
        <w:pStyle w:val="a3"/>
        <w:numPr>
          <w:ilvl w:val="2"/>
          <w:numId w:val="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D7D">
        <w:rPr>
          <w:rFonts w:ascii="Times New Roman" w:hAnsi="Times New Roman" w:cs="Times New Roman"/>
          <w:sz w:val="28"/>
          <w:szCs w:val="28"/>
        </w:rPr>
        <w:t xml:space="preserve"> Форму публичной отчетности администрации, комитетов района по реализации мероприятий, направленных на достижение показателей, содержащихся в указах Президента Российской Федерации от 07 мая 2012 г. №  596 - 601, </w:t>
      </w:r>
      <w:hyperlink r:id="rId7" w:history="1">
        <w:r w:rsidRPr="00085D7D">
          <w:rPr>
            <w:rFonts w:ascii="Times New Roman" w:hAnsi="Times New Roman" w:cs="Times New Roman"/>
            <w:sz w:val="28"/>
            <w:szCs w:val="28"/>
          </w:rPr>
          <w:t>606</w:t>
        </w:r>
      </w:hyperlink>
      <w:r w:rsidR="00DD2285" w:rsidRPr="00085D7D">
        <w:rPr>
          <w:rFonts w:ascii="Times New Roman" w:hAnsi="Times New Roman" w:cs="Times New Roman"/>
          <w:sz w:val="28"/>
          <w:szCs w:val="28"/>
        </w:rPr>
        <w:t>.</w:t>
      </w:r>
    </w:p>
    <w:p w:rsidR="00A66D9C" w:rsidRDefault="00DD2285" w:rsidP="00085D7D">
      <w:pPr>
        <w:pStyle w:val="a3"/>
        <w:numPr>
          <w:ilvl w:val="1"/>
          <w:numId w:val="7"/>
        </w:numPr>
        <w:tabs>
          <w:tab w:val="left" w:pos="142"/>
        </w:tabs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5E35">
        <w:rPr>
          <w:rFonts w:ascii="Times New Roman" w:hAnsi="Times New Roman" w:cs="Times New Roman"/>
          <w:sz w:val="28"/>
          <w:szCs w:val="28"/>
        </w:rPr>
        <w:t xml:space="preserve"> </w:t>
      </w:r>
      <w:r w:rsidR="001A0260" w:rsidRPr="008A5E35">
        <w:rPr>
          <w:rFonts w:ascii="Times New Roman" w:hAnsi="Times New Roman" w:cs="Times New Roman"/>
          <w:sz w:val="28"/>
          <w:szCs w:val="28"/>
        </w:rPr>
        <w:t>В срок до 12 апреля и 12 августа предоставлять публичную отчетность о ходе достижения показателей</w:t>
      </w:r>
      <w:r w:rsidR="008A5E35" w:rsidRPr="008A5E35">
        <w:rPr>
          <w:rFonts w:ascii="Times New Roman" w:hAnsi="Times New Roman" w:cs="Times New Roman"/>
          <w:sz w:val="28"/>
          <w:szCs w:val="28"/>
        </w:rPr>
        <w:t xml:space="preserve"> </w:t>
      </w:r>
      <w:r w:rsidR="008A5E35">
        <w:rPr>
          <w:rFonts w:ascii="Times New Roman" w:hAnsi="Times New Roman" w:cs="Times New Roman"/>
          <w:sz w:val="28"/>
          <w:szCs w:val="28"/>
        </w:rPr>
        <w:t>ответственным лицам за размещение информации.</w:t>
      </w:r>
    </w:p>
    <w:p w:rsidR="008A5E35" w:rsidRDefault="00B1078E" w:rsidP="00085D7D">
      <w:pPr>
        <w:pStyle w:val="a3"/>
        <w:numPr>
          <w:ilvl w:val="1"/>
          <w:numId w:val="7"/>
        </w:numPr>
        <w:tabs>
          <w:tab w:val="left" w:pos="142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Ежеквартально не позднее 12</w:t>
      </w:r>
      <w:r w:rsidR="008A5E35" w:rsidRPr="008A5E35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 предоставлять публичную отчетность о реализации мероприятий, направленных на достижение показателей ответственным лицам за размещение информации.</w:t>
      </w:r>
    </w:p>
    <w:p w:rsidR="004C13B7" w:rsidRDefault="00F70CCE" w:rsidP="00085D7D">
      <w:pPr>
        <w:pStyle w:val="a3"/>
        <w:numPr>
          <w:ilvl w:val="0"/>
          <w:numId w:val="7"/>
        </w:numPr>
        <w:tabs>
          <w:tab w:val="left" w:pos="993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CC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F70CC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70CCE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B9390C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13B7" w:rsidRDefault="004C13B7" w:rsidP="00B1078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13B7" w:rsidRDefault="004C13B7" w:rsidP="00B1078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13B7" w:rsidRDefault="004C13B7" w:rsidP="004C13B7">
      <w:pPr>
        <w:tabs>
          <w:tab w:val="left" w:pos="993"/>
          <w:tab w:val="left" w:pos="1276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C13B7" w:rsidRDefault="004C13B7" w:rsidP="004C13B7">
      <w:pPr>
        <w:tabs>
          <w:tab w:val="left" w:pos="993"/>
          <w:tab w:val="left" w:pos="1276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70CCE" w:rsidRPr="004C13B7" w:rsidRDefault="00B9390C" w:rsidP="004C13B7">
      <w:pPr>
        <w:tabs>
          <w:tab w:val="left" w:pos="993"/>
          <w:tab w:val="left" w:pos="1276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о. главы администрации </w:t>
      </w:r>
      <w:r w:rsidR="004C13B7">
        <w:rPr>
          <w:rFonts w:ascii="Times New Roman" w:hAnsi="Times New Roman" w:cs="Times New Roman"/>
          <w:sz w:val="28"/>
          <w:szCs w:val="28"/>
        </w:rPr>
        <w:t xml:space="preserve"> района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Ф.В. Иващук</w:t>
      </w:r>
      <w:r w:rsidR="00F70CCE" w:rsidRPr="004C13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CCE" w:rsidRPr="00F70CCE" w:rsidRDefault="00F70CCE" w:rsidP="00F70CCE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C13B7" w:rsidRDefault="004C13B7" w:rsidP="008A5E35">
      <w:pPr>
        <w:pStyle w:val="a3"/>
        <w:tabs>
          <w:tab w:val="left" w:pos="142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C13B7" w:rsidRPr="004C13B7" w:rsidRDefault="004C13B7" w:rsidP="004C13B7"/>
    <w:p w:rsidR="004C13B7" w:rsidRPr="004C13B7" w:rsidRDefault="004C13B7" w:rsidP="004C13B7"/>
    <w:p w:rsidR="004C13B7" w:rsidRPr="004C13B7" w:rsidRDefault="004C13B7" w:rsidP="004C13B7"/>
    <w:p w:rsidR="004C13B7" w:rsidRPr="004C13B7" w:rsidRDefault="004C13B7" w:rsidP="004C13B7"/>
    <w:p w:rsidR="004C13B7" w:rsidRDefault="004C13B7" w:rsidP="004C13B7"/>
    <w:p w:rsidR="00AA4FE6" w:rsidRDefault="00AA4FE6" w:rsidP="004C13B7">
      <w:pPr>
        <w:tabs>
          <w:tab w:val="left" w:pos="4114"/>
        </w:tabs>
      </w:pPr>
    </w:p>
    <w:p w:rsidR="00B9390C" w:rsidRDefault="00B9390C" w:rsidP="004C13B7">
      <w:pPr>
        <w:tabs>
          <w:tab w:val="left" w:pos="4114"/>
        </w:tabs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12"/>
        <w:gridCol w:w="4274"/>
      </w:tblGrid>
      <w:tr w:rsidR="004C13B7" w:rsidTr="004C13B7">
        <w:tc>
          <w:tcPr>
            <w:tcW w:w="5211" w:type="dxa"/>
          </w:tcPr>
          <w:p w:rsidR="004C13B7" w:rsidRDefault="004C13B7" w:rsidP="004C13B7">
            <w:pPr>
              <w:tabs>
                <w:tab w:val="left" w:pos="4114"/>
              </w:tabs>
            </w:pPr>
          </w:p>
        </w:tc>
        <w:tc>
          <w:tcPr>
            <w:tcW w:w="4360" w:type="dxa"/>
          </w:tcPr>
          <w:p w:rsidR="004C13B7" w:rsidRPr="004C13B7" w:rsidRDefault="004C13B7" w:rsidP="004C13B7">
            <w:pPr>
              <w:tabs>
                <w:tab w:val="left" w:pos="41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4C13B7" w:rsidRPr="004C13B7" w:rsidRDefault="004C13B7" w:rsidP="004C13B7">
            <w:pPr>
              <w:tabs>
                <w:tab w:val="left" w:pos="41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Ульчского муниципального 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края</w:t>
            </w:r>
          </w:p>
          <w:p w:rsidR="004C13B7" w:rsidRDefault="004C13B7" w:rsidP="00AC2F2B">
            <w:pPr>
              <w:tabs>
                <w:tab w:val="left" w:pos="4114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AC2F2B">
              <w:rPr>
                <w:rFonts w:ascii="Times New Roman" w:hAnsi="Times New Roman" w:cs="Times New Roman"/>
                <w:sz w:val="28"/>
                <w:szCs w:val="28"/>
              </w:rPr>
              <w:t xml:space="preserve">10.12.2014 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C2F2B">
              <w:rPr>
                <w:rFonts w:ascii="Times New Roman" w:hAnsi="Times New Roman" w:cs="Times New Roman"/>
                <w:sz w:val="28"/>
                <w:szCs w:val="28"/>
              </w:rPr>
              <w:t xml:space="preserve"> 1158-па</w:t>
            </w:r>
          </w:p>
        </w:tc>
      </w:tr>
      <w:tr w:rsidR="004C13B7" w:rsidTr="004C13B7">
        <w:tc>
          <w:tcPr>
            <w:tcW w:w="5211" w:type="dxa"/>
          </w:tcPr>
          <w:p w:rsidR="004C13B7" w:rsidRDefault="004C13B7" w:rsidP="004C13B7">
            <w:pPr>
              <w:tabs>
                <w:tab w:val="left" w:pos="4114"/>
              </w:tabs>
            </w:pPr>
          </w:p>
        </w:tc>
        <w:tc>
          <w:tcPr>
            <w:tcW w:w="4360" w:type="dxa"/>
          </w:tcPr>
          <w:p w:rsidR="004C13B7" w:rsidRDefault="004C13B7" w:rsidP="004C13B7">
            <w:pPr>
              <w:tabs>
                <w:tab w:val="left" w:pos="4114"/>
              </w:tabs>
            </w:pPr>
          </w:p>
        </w:tc>
      </w:tr>
    </w:tbl>
    <w:p w:rsidR="004C13B7" w:rsidRDefault="004C13B7" w:rsidP="004C13B7">
      <w:pPr>
        <w:tabs>
          <w:tab w:val="left" w:pos="4114"/>
        </w:tabs>
        <w:spacing w:after="0"/>
      </w:pPr>
    </w:p>
    <w:p w:rsidR="004C13B7" w:rsidRDefault="004C13B7" w:rsidP="004C13B7">
      <w:pPr>
        <w:tabs>
          <w:tab w:val="left" w:pos="4114"/>
        </w:tabs>
        <w:spacing w:after="0"/>
      </w:pPr>
    </w:p>
    <w:p w:rsidR="004C13B7" w:rsidRDefault="004C13B7" w:rsidP="004C13B7">
      <w:pPr>
        <w:tabs>
          <w:tab w:val="left" w:pos="4114"/>
        </w:tabs>
        <w:spacing w:after="0"/>
      </w:pPr>
    </w:p>
    <w:p w:rsidR="004C13B7" w:rsidRDefault="004C13B7" w:rsidP="004C13B7"/>
    <w:p w:rsidR="004C13B7" w:rsidRPr="004C13B7" w:rsidRDefault="004C13B7" w:rsidP="00B1078E">
      <w:pPr>
        <w:tabs>
          <w:tab w:val="left" w:pos="358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4C13B7">
        <w:rPr>
          <w:rFonts w:ascii="Times New Roman" w:hAnsi="Times New Roman" w:cs="Times New Roman"/>
          <w:sz w:val="28"/>
          <w:szCs w:val="28"/>
        </w:rPr>
        <w:t>ПЕРЕЧЕНЬ</w:t>
      </w:r>
    </w:p>
    <w:p w:rsidR="004C13B7" w:rsidRDefault="004C13B7" w:rsidP="00B1078E">
      <w:pPr>
        <w:tabs>
          <w:tab w:val="left" w:pos="358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15F4">
        <w:rPr>
          <w:rFonts w:ascii="Times New Roman" w:hAnsi="Times New Roman" w:cs="Times New Roman"/>
          <w:sz w:val="28"/>
          <w:szCs w:val="28"/>
        </w:rPr>
        <w:t xml:space="preserve">общедоступной информации о деятельности администрации Ульчского муниципального района, размещаемой в информационно-телекоммуникационной сети "Интернет" в форме открытых данных на </w:t>
      </w:r>
      <w:proofErr w:type="spellStart"/>
      <w:proofErr w:type="gramStart"/>
      <w:r w:rsidRPr="002915F4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Pr="002915F4">
        <w:rPr>
          <w:rFonts w:ascii="Times New Roman" w:hAnsi="Times New Roman" w:cs="Times New Roman"/>
          <w:sz w:val="28"/>
          <w:szCs w:val="28"/>
        </w:rPr>
        <w:t xml:space="preserve"> "Открытый регион"</w:t>
      </w:r>
    </w:p>
    <w:p w:rsidR="004C13B7" w:rsidRDefault="004C13B7" w:rsidP="004C13B7">
      <w:pPr>
        <w:tabs>
          <w:tab w:val="left" w:pos="358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C13B7" w:rsidRDefault="004C13B7" w:rsidP="004C13B7">
      <w:pPr>
        <w:tabs>
          <w:tab w:val="left" w:pos="358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C13B7" w:rsidRDefault="004C13B7" w:rsidP="004C13B7">
      <w:pPr>
        <w:tabs>
          <w:tab w:val="left" w:pos="358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C13B7" w:rsidRDefault="004C13B7" w:rsidP="004C13B7">
      <w:pPr>
        <w:tabs>
          <w:tab w:val="left" w:pos="3582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69" w:type="dxa"/>
        <w:tblLook w:val="04A0"/>
      </w:tblPr>
      <w:tblGrid>
        <w:gridCol w:w="594"/>
        <w:gridCol w:w="2496"/>
        <w:gridCol w:w="2236"/>
        <w:gridCol w:w="2236"/>
        <w:gridCol w:w="2207"/>
      </w:tblGrid>
      <w:tr w:rsidR="001D2C3E" w:rsidTr="00AA4FE6">
        <w:tc>
          <w:tcPr>
            <w:tcW w:w="594" w:type="dxa"/>
          </w:tcPr>
          <w:p w:rsidR="001D2C3E" w:rsidRDefault="001D2C3E" w:rsidP="00B1078E">
            <w:pPr>
              <w:tabs>
                <w:tab w:val="left" w:pos="358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96" w:type="dxa"/>
          </w:tcPr>
          <w:p w:rsidR="001D2C3E" w:rsidRDefault="001D2C3E" w:rsidP="00B1078E">
            <w:pPr>
              <w:tabs>
                <w:tab w:val="left" w:pos="358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размещаемой общедоступной информации</w:t>
            </w:r>
          </w:p>
        </w:tc>
        <w:tc>
          <w:tcPr>
            <w:tcW w:w="2236" w:type="dxa"/>
          </w:tcPr>
          <w:p w:rsidR="001D2C3E" w:rsidRDefault="001D2C3E" w:rsidP="00B1078E">
            <w:pPr>
              <w:tabs>
                <w:tab w:val="left" w:pos="358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 ответственного за предоставление общедоступной информации</w:t>
            </w:r>
          </w:p>
        </w:tc>
        <w:tc>
          <w:tcPr>
            <w:tcW w:w="2236" w:type="dxa"/>
          </w:tcPr>
          <w:p w:rsidR="001D2C3E" w:rsidRDefault="001D2C3E" w:rsidP="00B1078E">
            <w:pPr>
              <w:tabs>
                <w:tab w:val="left" w:pos="358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 ответственного за размещение общедоступной информации</w:t>
            </w:r>
          </w:p>
        </w:tc>
        <w:tc>
          <w:tcPr>
            <w:tcW w:w="2207" w:type="dxa"/>
          </w:tcPr>
          <w:p w:rsidR="001D2C3E" w:rsidRDefault="001D2C3E" w:rsidP="00B1078E">
            <w:pPr>
              <w:tabs>
                <w:tab w:val="left" w:pos="358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Периодичность обновление материалов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интернет-портале</w:t>
            </w:r>
            <w:proofErr w:type="spellEnd"/>
            <w:proofErr w:type="gramEnd"/>
          </w:p>
        </w:tc>
      </w:tr>
      <w:tr w:rsidR="001D2C3E" w:rsidTr="00AA4FE6">
        <w:tc>
          <w:tcPr>
            <w:tcW w:w="594" w:type="dxa"/>
          </w:tcPr>
          <w:p w:rsidR="001D2C3E" w:rsidRPr="00AA4FE6" w:rsidRDefault="001D2C3E" w:rsidP="00AA4FE6">
            <w:pPr>
              <w:pStyle w:val="a3"/>
              <w:numPr>
                <w:ilvl w:val="0"/>
                <w:numId w:val="6"/>
              </w:numPr>
              <w:tabs>
                <w:tab w:val="left" w:pos="3582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6" w:type="dxa"/>
          </w:tcPr>
          <w:p w:rsidR="001D2C3E" w:rsidRPr="00114CDA" w:rsidRDefault="001D2C3E" w:rsidP="00B1078E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DC259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</w:t>
            </w:r>
            <w:r w:rsidRPr="00AF3D33">
              <w:rPr>
                <w:rFonts w:ascii="Times New Roman" w:hAnsi="Times New Roman" w:cs="Times New Roman"/>
                <w:sz w:val="28"/>
                <w:szCs w:val="28"/>
              </w:rPr>
              <w:t>структура</w:t>
            </w:r>
            <w:r w:rsidRPr="00DC259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Ульчского муниципального района </w:t>
            </w:r>
            <w:r w:rsidRPr="00114CDA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Хабаровского края, почтовый адрес, адрес электронной почты,  номера телефонов справочных служб администрации Ульчского муниципального района </w:t>
            </w:r>
            <w:r w:rsidRPr="00114C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Хабаровского края</w:t>
            </w:r>
          </w:p>
        </w:tc>
        <w:tc>
          <w:tcPr>
            <w:tcW w:w="2236" w:type="dxa"/>
          </w:tcPr>
          <w:p w:rsidR="001D2C3E" w:rsidRDefault="001D2C3E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Управляющий делами администрации района</w:t>
            </w:r>
          </w:p>
        </w:tc>
        <w:tc>
          <w:tcPr>
            <w:tcW w:w="2236" w:type="dxa"/>
          </w:tcPr>
          <w:p w:rsidR="001D2C3E" w:rsidRDefault="001D2C3E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информатизации администрации района</w:t>
            </w:r>
          </w:p>
        </w:tc>
        <w:tc>
          <w:tcPr>
            <w:tcW w:w="2207" w:type="dxa"/>
          </w:tcPr>
          <w:p w:rsidR="001D2C3E" w:rsidRDefault="001D2C3E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трех дней с момента внесения изменений</w:t>
            </w:r>
          </w:p>
        </w:tc>
      </w:tr>
      <w:tr w:rsidR="001D2C3E" w:rsidTr="00AA4FE6">
        <w:tc>
          <w:tcPr>
            <w:tcW w:w="594" w:type="dxa"/>
          </w:tcPr>
          <w:p w:rsidR="001D2C3E" w:rsidRPr="00AA4FE6" w:rsidRDefault="001D2C3E" w:rsidP="00AA4FE6">
            <w:pPr>
              <w:pStyle w:val="a3"/>
              <w:numPr>
                <w:ilvl w:val="0"/>
                <w:numId w:val="6"/>
              </w:numPr>
              <w:tabs>
                <w:tab w:val="left" w:pos="3582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6" w:type="dxa"/>
          </w:tcPr>
          <w:p w:rsidR="001D2C3E" w:rsidRPr="00DC2598" w:rsidRDefault="001D2C3E" w:rsidP="00B1078E">
            <w:pPr>
              <w:tabs>
                <w:tab w:val="left" w:pos="35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98">
              <w:rPr>
                <w:rFonts w:ascii="Times New Roman" w:hAnsi="Times New Roman" w:cs="Times New Roman"/>
                <w:sz w:val="28"/>
                <w:szCs w:val="28"/>
              </w:rPr>
              <w:t>Сведения о полномочиях администрации Ульчского муниципального района Хабаровского края, задачах и функциях структурных подразделений,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236" w:type="dxa"/>
          </w:tcPr>
          <w:p w:rsidR="001D2C3E" w:rsidRDefault="001D2C3E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района</w:t>
            </w:r>
          </w:p>
        </w:tc>
        <w:tc>
          <w:tcPr>
            <w:tcW w:w="2236" w:type="dxa"/>
          </w:tcPr>
          <w:p w:rsidR="001D2C3E" w:rsidRDefault="001D2C3E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информатизации администрации района</w:t>
            </w:r>
          </w:p>
        </w:tc>
        <w:tc>
          <w:tcPr>
            <w:tcW w:w="2207" w:type="dxa"/>
          </w:tcPr>
          <w:p w:rsidR="001D2C3E" w:rsidRDefault="00AA4FE6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трех дней с момента внесения изменений</w:t>
            </w:r>
          </w:p>
        </w:tc>
      </w:tr>
      <w:tr w:rsidR="001D2C3E" w:rsidTr="00AA4FE6">
        <w:tc>
          <w:tcPr>
            <w:tcW w:w="594" w:type="dxa"/>
          </w:tcPr>
          <w:p w:rsidR="001D2C3E" w:rsidRPr="00AA4FE6" w:rsidRDefault="001D2C3E" w:rsidP="00AA4FE6">
            <w:pPr>
              <w:pStyle w:val="a3"/>
              <w:numPr>
                <w:ilvl w:val="0"/>
                <w:numId w:val="6"/>
              </w:numPr>
              <w:tabs>
                <w:tab w:val="left" w:pos="3582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6" w:type="dxa"/>
          </w:tcPr>
          <w:p w:rsidR="001D2C3E" w:rsidRDefault="001D2C3E" w:rsidP="00B107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98">
              <w:rPr>
                <w:rFonts w:ascii="Times New Roman" w:hAnsi="Times New Roman" w:cs="Times New Roman"/>
                <w:sz w:val="28"/>
                <w:szCs w:val="28"/>
              </w:rPr>
              <w:t>Перечень подведомст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венных организаций</w:t>
            </w:r>
            <w:r w:rsidRPr="00DC2598">
              <w:rPr>
                <w:rFonts w:ascii="Times New Roman" w:hAnsi="Times New Roman" w:cs="Times New Roman"/>
                <w:sz w:val="28"/>
                <w:szCs w:val="28"/>
              </w:rPr>
              <w:t>, сведения об их задачах и функциях, а также почтовые адреса, адреса электронной почты (при наличии), номера телефонов 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равочных служб подведомственных </w:t>
            </w:r>
            <w:r w:rsidRPr="00DC2598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  <w:tc>
          <w:tcPr>
            <w:tcW w:w="2236" w:type="dxa"/>
          </w:tcPr>
          <w:p w:rsidR="001D2C3E" w:rsidRDefault="007F6AA4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культуре, молодежной политике и спорту администрации района, комитет по образованию администрации района, </w:t>
            </w:r>
            <w:r w:rsidR="00140F1A">
              <w:rPr>
                <w:rFonts w:ascii="Times New Roman" w:hAnsi="Times New Roman" w:cs="Times New Roman"/>
                <w:sz w:val="28"/>
                <w:szCs w:val="28"/>
              </w:rPr>
              <w:t>отдел жилищн</w:t>
            </w:r>
            <w:proofErr w:type="gramStart"/>
            <w:r w:rsidR="00140F1A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140F1A">
              <w:rPr>
                <w:rFonts w:ascii="Times New Roman" w:hAnsi="Times New Roman" w:cs="Times New Roman"/>
                <w:sz w:val="28"/>
                <w:szCs w:val="28"/>
              </w:rPr>
              <w:t xml:space="preserve"> коммунального хозяйства администрации района</w:t>
            </w:r>
          </w:p>
        </w:tc>
        <w:tc>
          <w:tcPr>
            <w:tcW w:w="2236" w:type="dxa"/>
          </w:tcPr>
          <w:p w:rsidR="001D2C3E" w:rsidRDefault="00140F1A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информатизации администрации района</w:t>
            </w:r>
          </w:p>
        </w:tc>
        <w:tc>
          <w:tcPr>
            <w:tcW w:w="2207" w:type="dxa"/>
          </w:tcPr>
          <w:p w:rsidR="001D2C3E" w:rsidRDefault="00AA4FE6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трех дней с момента внесения изменений</w:t>
            </w:r>
          </w:p>
        </w:tc>
      </w:tr>
      <w:tr w:rsidR="001D2C3E" w:rsidTr="00AA4FE6">
        <w:tc>
          <w:tcPr>
            <w:tcW w:w="594" w:type="dxa"/>
          </w:tcPr>
          <w:p w:rsidR="001D2C3E" w:rsidRPr="00AA4FE6" w:rsidRDefault="001D2C3E" w:rsidP="00AA4FE6">
            <w:pPr>
              <w:pStyle w:val="a3"/>
              <w:numPr>
                <w:ilvl w:val="0"/>
                <w:numId w:val="6"/>
              </w:numPr>
              <w:tabs>
                <w:tab w:val="left" w:pos="3582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6" w:type="dxa"/>
          </w:tcPr>
          <w:p w:rsidR="001D2C3E" w:rsidRDefault="001D2C3E" w:rsidP="00B107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CDA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руководителях администрации Ульчского муниципального района Хабаровского края, его структурных подразделений, (фамилии, имена, </w:t>
            </w:r>
            <w:r w:rsidRPr="00114C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отчества, а также при согласии 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занных лиц иные сведения о них)</w:t>
            </w:r>
          </w:p>
        </w:tc>
        <w:tc>
          <w:tcPr>
            <w:tcW w:w="2236" w:type="dxa"/>
          </w:tcPr>
          <w:p w:rsidR="001D2C3E" w:rsidRDefault="00140F1A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по работе с кадрами администрации района </w:t>
            </w:r>
          </w:p>
        </w:tc>
        <w:tc>
          <w:tcPr>
            <w:tcW w:w="2236" w:type="dxa"/>
          </w:tcPr>
          <w:p w:rsidR="001D2C3E" w:rsidRDefault="00140F1A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информатизации администрации района</w:t>
            </w:r>
          </w:p>
        </w:tc>
        <w:tc>
          <w:tcPr>
            <w:tcW w:w="2207" w:type="dxa"/>
          </w:tcPr>
          <w:p w:rsidR="001D2C3E" w:rsidRDefault="00140F1A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трех дней с момента внесения изменений </w:t>
            </w:r>
          </w:p>
        </w:tc>
      </w:tr>
      <w:tr w:rsidR="001D2C3E" w:rsidTr="00AA4FE6">
        <w:tc>
          <w:tcPr>
            <w:tcW w:w="594" w:type="dxa"/>
          </w:tcPr>
          <w:p w:rsidR="001D2C3E" w:rsidRPr="00AA4FE6" w:rsidRDefault="001D2C3E" w:rsidP="00AA4FE6">
            <w:pPr>
              <w:pStyle w:val="a3"/>
              <w:numPr>
                <w:ilvl w:val="0"/>
                <w:numId w:val="6"/>
              </w:numPr>
              <w:tabs>
                <w:tab w:val="left" w:pos="3582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6" w:type="dxa"/>
          </w:tcPr>
          <w:p w:rsidR="001D2C3E" w:rsidRPr="00114CDA" w:rsidRDefault="001D2C3E" w:rsidP="00B1078E">
            <w:pPr>
              <w:tabs>
                <w:tab w:val="left" w:pos="35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CDA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средствах массовой информации, учрежденных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Pr="00114CDA">
              <w:rPr>
                <w:rFonts w:ascii="Times New Roman" w:hAnsi="Times New Roman" w:cs="Times New Roman"/>
                <w:sz w:val="28"/>
                <w:szCs w:val="28"/>
              </w:rPr>
              <w:t xml:space="preserve"> Ульчского муниципального района Хабаровского края </w:t>
            </w:r>
          </w:p>
        </w:tc>
        <w:tc>
          <w:tcPr>
            <w:tcW w:w="2236" w:type="dxa"/>
          </w:tcPr>
          <w:p w:rsidR="001D2C3E" w:rsidRDefault="00140F1A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информатизации администрации района</w:t>
            </w:r>
          </w:p>
        </w:tc>
        <w:tc>
          <w:tcPr>
            <w:tcW w:w="2236" w:type="dxa"/>
          </w:tcPr>
          <w:p w:rsidR="001D2C3E" w:rsidRDefault="00140F1A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информатизации администрации района</w:t>
            </w:r>
          </w:p>
        </w:tc>
        <w:tc>
          <w:tcPr>
            <w:tcW w:w="2207" w:type="dxa"/>
          </w:tcPr>
          <w:p w:rsidR="001D2C3E" w:rsidRDefault="00AA4FE6" w:rsidP="00B1078E">
            <w:pPr>
              <w:tabs>
                <w:tab w:val="left" w:pos="358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трех дней с момента внесения изменений</w:t>
            </w:r>
          </w:p>
        </w:tc>
      </w:tr>
    </w:tbl>
    <w:p w:rsidR="004C13B7" w:rsidRDefault="004C13B7" w:rsidP="004C13B7">
      <w:pPr>
        <w:tabs>
          <w:tab w:val="left" w:pos="358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4C13B7">
      <w:pPr>
        <w:tabs>
          <w:tab w:val="left" w:pos="358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tabs>
          <w:tab w:val="left" w:pos="358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140F1A" w:rsidRPr="00140F1A" w:rsidRDefault="00140F1A" w:rsidP="0031528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F1A" w:rsidRPr="00140F1A" w:rsidRDefault="00140F1A" w:rsidP="0031528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31528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B1078E">
      <w:pPr>
        <w:tabs>
          <w:tab w:val="left" w:pos="55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40F1A" w:rsidRDefault="00315285" w:rsidP="00B1078E">
      <w:pPr>
        <w:tabs>
          <w:tab w:val="left" w:pos="55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сектором информатизации </w:t>
      </w:r>
    </w:p>
    <w:p w:rsidR="00315285" w:rsidRDefault="00315285" w:rsidP="00B1078E">
      <w:pPr>
        <w:tabs>
          <w:tab w:val="left" w:pos="55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района                                  </w:t>
      </w:r>
      <w:r w:rsidR="00B9390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О.А. Симоненко</w:t>
      </w:r>
    </w:p>
    <w:p w:rsidR="00140F1A" w:rsidRDefault="00140F1A" w:rsidP="00B1078E">
      <w:pPr>
        <w:tabs>
          <w:tab w:val="left" w:pos="55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315285">
      <w:pPr>
        <w:tabs>
          <w:tab w:val="left" w:pos="55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315285" w:rsidRDefault="00315285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315285" w:rsidRDefault="00315285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B1078E" w:rsidRDefault="00B1078E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AA4FE6" w:rsidRDefault="00AA4FE6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p w:rsidR="00B9390C" w:rsidRDefault="00B9390C" w:rsidP="00140F1A">
      <w:pPr>
        <w:tabs>
          <w:tab w:val="left" w:pos="5506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12"/>
        <w:gridCol w:w="4274"/>
      </w:tblGrid>
      <w:tr w:rsidR="00140F1A" w:rsidTr="00482C28">
        <w:tc>
          <w:tcPr>
            <w:tcW w:w="5211" w:type="dxa"/>
          </w:tcPr>
          <w:p w:rsidR="00140F1A" w:rsidRDefault="00140F1A" w:rsidP="00B1078E">
            <w:pPr>
              <w:tabs>
                <w:tab w:val="left" w:pos="4114"/>
              </w:tabs>
            </w:pPr>
          </w:p>
        </w:tc>
        <w:tc>
          <w:tcPr>
            <w:tcW w:w="4360" w:type="dxa"/>
          </w:tcPr>
          <w:p w:rsidR="00140F1A" w:rsidRPr="004C13B7" w:rsidRDefault="00140F1A" w:rsidP="00B1078E">
            <w:pPr>
              <w:tabs>
                <w:tab w:val="left" w:pos="41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140F1A" w:rsidRPr="004C13B7" w:rsidRDefault="00140F1A" w:rsidP="00B1078E">
            <w:pPr>
              <w:tabs>
                <w:tab w:val="left" w:pos="41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Ульчского муниципального 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края</w:t>
            </w:r>
          </w:p>
          <w:p w:rsidR="00140F1A" w:rsidRDefault="00140F1A" w:rsidP="00AC2F2B">
            <w:pPr>
              <w:tabs>
                <w:tab w:val="left" w:pos="4114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AC2F2B">
              <w:rPr>
                <w:rFonts w:ascii="Times New Roman" w:hAnsi="Times New Roman" w:cs="Times New Roman"/>
                <w:sz w:val="28"/>
                <w:szCs w:val="28"/>
              </w:rPr>
              <w:t xml:space="preserve">10.12.2014 </w:t>
            </w:r>
            <w:r w:rsidRPr="004C13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C2F2B">
              <w:rPr>
                <w:rFonts w:ascii="Times New Roman" w:hAnsi="Times New Roman" w:cs="Times New Roman"/>
                <w:sz w:val="28"/>
                <w:szCs w:val="28"/>
              </w:rPr>
              <w:t xml:space="preserve"> 1158-па</w:t>
            </w:r>
          </w:p>
        </w:tc>
      </w:tr>
      <w:tr w:rsidR="00140F1A" w:rsidTr="00482C28">
        <w:tc>
          <w:tcPr>
            <w:tcW w:w="5211" w:type="dxa"/>
          </w:tcPr>
          <w:p w:rsidR="00140F1A" w:rsidRDefault="00140F1A" w:rsidP="00B1078E">
            <w:pPr>
              <w:tabs>
                <w:tab w:val="left" w:pos="4114"/>
              </w:tabs>
            </w:pPr>
          </w:p>
        </w:tc>
        <w:tc>
          <w:tcPr>
            <w:tcW w:w="4360" w:type="dxa"/>
          </w:tcPr>
          <w:p w:rsidR="00140F1A" w:rsidRDefault="00140F1A" w:rsidP="00B1078E">
            <w:pPr>
              <w:tabs>
                <w:tab w:val="left" w:pos="4114"/>
              </w:tabs>
            </w:pPr>
          </w:p>
        </w:tc>
      </w:tr>
    </w:tbl>
    <w:p w:rsidR="00140F1A" w:rsidRDefault="00140F1A" w:rsidP="00B1078E">
      <w:pPr>
        <w:tabs>
          <w:tab w:val="left" w:pos="55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B1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B107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140F1A" w:rsidRDefault="00140F1A" w:rsidP="00B107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15F4">
        <w:rPr>
          <w:rFonts w:ascii="Times New Roman" w:hAnsi="Times New Roman" w:cs="Times New Roman"/>
          <w:sz w:val="28"/>
          <w:szCs w:val="28"/>
        </w:rPr>
        <w:t xml:space="preserve">лиц, ответственных за размещение информации в информационно-телекоммуникационной сети "Интернет" в форме открытых данных на </w:t>
      </w:r>
      <w:proofErr w:type="spellStart"/>
      <w:proofErr w:type="gramStart"/>
      <w:r w:rsidRPr="002915F4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Pr="002915F4">
        <w:rPr>
          <w:rFonts w:ascii="Times New Roman" w:hAnsi="Times New Roman" w:cs="Times New Roman"/>
          <w:sz w:val="28"/>
          <w:szCs w:val="28"/>
        </w:rPr>
        <w:t xml:space="preserve"> "Открытый регион"</w:t>
      </w:r>
    </w:p>
    <w:p w:rsidR="00140F1A" w:rsidRDefault="00140F1A" w:rsidP="00B1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F1A" w:rsidRDefault="00140F1A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804"/>
        <w:gridCol w:w="4782"/>
        <w:gridCol w:w="3700"/>
      </w:tblGrid>
      <w:tr w:rsidR="00140F1A" w:rsidTr="00140F1A">
        <w:tc>
          <w:tcPr>
            <w:tcW w:w="817" w:type="dxa"/>
          </w:tcPr>
          <w:p w:rsidR="00140F1A" w:rsidRDefault="00140F1A" w:rsidP="00DC2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61" w:type="dxa"/>
          </w:tcPr>
          <w:p w:rsidR="00140F1A" w:rsidRDefault="00140F1A" w:rsidP="00DC2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793" w:type="dxa"/>
          </w:tcPr>
          <w:p w:rsidR="00140F1A" w:rsidRDefault="00DC2412" w:rsidP="00DC2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ответственного лица</w:t>
            </w:r>
          </w:p>
        </w:tc>
      </w:tr>
      <w:tr w:rsidR="00140F1A" w:rsidTr="00140F1A">
        <w:tc>
          <w:tcPr>
            <w:tcW w:w="817" w:type="dxa"/>
          </w:tcPr>
          <w:p w:rsidR="00140F1A" w:rsidRPr="00DC2412" w:rsidRDefault="00DC2412" w:rsidP="00DC2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</w:tcPr>
          <w:p w:rsidR="00140F1A" w:rsidRDefault="00DC2412" w:rsidP="00DC2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Симоненко Олеся Андреевна</w:t>
            </w:r>
          </w:p>
        </w:tc>
        <w:tc>
          <w:tcPr>
            <w:tcW w:w="3793" w:type="dxa"/>
          </w:tcPr>
          <w:p w:rsidR="00140F1A" w:rsidRDefault="00DC2412" w:rsidP="00DC2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 сектором информатизации администрации района</w:t>
            </w:r>
          </w:p>
        </w:tc>
      </w:tr>
      <w:tr w:rsidR="00140F1A" w:rsidTr="00140F1A">
        <w:tc>
          <w:tcPr>
            <w:tcW w:w="817" w:type="dxa"/>
          </w:tcPr>
          <w:p w:rsidR="00140F1A" w:rsidRPr="00DC2412" w:rsidRDefault="00DC2412" w:rsidP="00DC2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</w:tcPr>
          <w:p w:rsidR="00140F1A" w:rsidRDefault="00DC2412" w:rsidP="00DC2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Королева Анна Владимировна</w:t>
            </w:r>
          </w:p>
        </w:tc>
        <w:tc>
          <w:tcPr>
            <w:tcW w:w="3793" w:type="dxa"/>
          </w:tcPr>
          <w:p w:rsidR="00140F1A" w:rsidRDefault="00DC2412" w:rsidP="00DC2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сектора информатизации администрации района</w:t>
            </w:r>
          </w:p>
        </w:tc>
      </w:tr>
    </w:tbl>
    <w:p w:rsidR="00140F1A" w:rsidRDefault="00140F1A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2412" w:rsidRDefault="00DC2412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2412" w:rsidRDefault="00DC2412" w:rsidP="003152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DC2412" w:rsidRDefault="00DC2412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2412" w:rsidRDefault="00DC2412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2412" w:rsidRDefault="00DC2412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2412" w:rsidRDefault="00DC2412" w:rsidP="00140F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5285" w:rsidRDefault="00315285" w:rsidP="00B1078E">
      <w:pPr>
        <w:tabs>
          <w:tab w:val="left" w:pos="55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сектором информатизации </w:t>
      </w:r>
    </w:p>
    <w:p w:rsidR="00315285" w:rsidRDefault="00315285" w:rsidP="00B1078E">
      <w:pPr>
        <w:tabs>
          <w:tab w:val="left" w:pos="55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района                                 </w:t>
      </w:r>
      <w:r w:rsidR="00B9390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О.А. Симоненко</w:t>
      </w:r>
    </w:p>
    <w:p w:rsidR="00DC2412" w:rsidRPr="00140F1A" w:rsidRDefault="00DC2412" w:rsidP="00B1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C2412" w:rsidRPr="00140F1A" w:rsidSect="00710DB3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8901EB7"/>
    <w:multiLevelType w:val="hybridMultilevel"/>
    <w:tmpl w:val="1A7EC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645849"/>
    <w:multiLevelType w:val="multilevel"/>
    <w:tmpl w:val="629A18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4B83389C"/>
    <w:multiLevelType w:val="multilevel"/>
    <w:tmpl w:val="FD7AD800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68D92D07"/>
    <w:multiLevelType w:val="multilevel"/>
    <w:tmpl w:val="4B101CBA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6AE5154E"/>
    <w:multiLevelType w:val="hybridMultilevel"/>
    <w:tmpl w:val="A85A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85787"/>
    <w:multiLevelType w:val="multilevel"/>
    <w:tmpl w:val="FD7AD800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80D629D"/>
    <w:multiLevelType w:val="multilevel"/>
    <w:tmpl w:val="B96284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90161"/>
    <w:rsid w:val="00085D7D"/>
    <w:rsid w:val="00114CDA"/>
    <w:rsid w:val="00140F1A"/>
    <w:rsid w:val="001A0260"/>
    <w:rsid w:val="001D2C3E"/>
    <w:rsid w:val="002915F4"/>
    <w:rsid w:val="00315285"/>
    <w:rsid w:val="004035E6"/>
    <w:rsid w:val="004C13B7"/>
    <w:rsid w:val="00580241"/>
    <w:rsid w:val="005C3C82"/>
    <w:rsid w:val="006449BC"/>
    <w:rsid w:val="006C38B3"/>
    <w:rsid w:val="00710DB3"/>
    <w:rsid w:val="007400EE"/>
    <w:rsid w:val="00764D6E"/>
    <w:rsid w:val="00765536"/>
    <w:rsid w:val="007F0FAD"/>
    <w:rsid w:val="007F6AA4"/>
    <w:rsid w:val="00843D16"/>
    <w:rsid w:val="00866E0B"/>
    <w:rsid w:val="008A5E35"/>
    <w:rsid w:val="00911824"/>
    <w:rsid w:val="00990161"/>
    <w:rsid w:val="00A66D9C"/>
    <w:rsid w:val="00AA4FE6"/>
    <w:rsid w:val="00AC2F2B"/>
    <w:rsid w:val="00AF3C9C"/>
    <w:rsid w:val="00AF3D33"/>
    <w:rsid w:val="00B1078E"/>
    <w:rsid w:val="00B9390C"/>
    <w:rsid w:val="00BF529A"/>
    <w:rsid w:val="00DC2412"/>
    <w:rsid w:val="00DC2598"/>
    <w:rsid w:val="00DD2285"/>
    <w:rsid w:val="00EE6406"/>
    <w:rsid w:val="00EF7995"/>
    <w:rsid w:val="00F70CCE"/>
    <w:rsid w:val="00FD2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5F4"/>
    <w:pPr>
      <w:ind w:left="720"/>
      <w:contextualSpacing/>
    </w:pPr>
  </w:style>
  <w:style w:type="character" w:styleId="a4">
    <w:name w:val="Hyperlink"/>
    <w:rsid w:val="002915F4"/>
    <w:rPr>
      <w:color w:val="0000FF"/>
      <w:u w:val="single"/>
    </w:rPr>
  </w:style>
  <w:style w:type="table" w:styleId="a5">
    <w:name w:val="Table Grid"/>
    <w:basedOn w:val="a1"/>
    <w:uiPriority w:val="59"/>
    <w:rsid w:val="004C1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628E4E2D4B21F983368F78D173EF70FD9469F97FDED2D32BFD68F60E8j6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hv.gov.ru" TargetMode="External"/><Relationship Id="rId5" Type="http://schemas.openxmlformats.org/officeDocument/2006/relationships/hyperlink" Target="consultantplus://offline/ref=B01628E4E2D4B21F983368F78D173EF70FD9469F97FDED2D32BFD68F60E8j6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20</cp:revision>
  <cp:lastPrinted>2014-12-09T01:42:00Z</cp:lastPrinted>
  <dcterms:created xsi:type="dcterms:W3CDTF">2014-12-05T04:55:00Z</dcterms:created>
  <dcterms:modified xsi:type="dcterms:W3CDTF">2015-01-15T04:37:00Z</dcterms:modified>
</cp:coreProperties>
</file>