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EBC" w:rsidRPr="00D60311" w:rsidRDefault="00144EBC" w:rsidP="00144EBC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144EBC" w:rsidRPr="00D60311" w:rsidRDefault="00144EBC" w:rsidP="00144EBC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144EBC" w:rsidRPr="00D60311" w:rsidRDefault="00144EBC" w:rsidP="00144EBC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144EBC" w:rsidRPr="00D60311" w:rsidRDefault="00144EBC" w:rsidP="00144EBC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144EBC" w:rsidRPr="00D60311" w:rsidRDefault="00144EBC" w:rsidP="00144EBC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144EBC" w:rsidRPr="00D60311" w:rsidRDefault="00144EBC" w:rsidP="00144EBC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144EBC" w:rsidRPr="00D60311" w:rsidRDefault="00144EBC" w:rsidP="00144EBC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05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10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6</w:t>
      </w:r>
      <w:r w:rsidR="00520A19">
        <w:rPr>
          <w:sz w:val="28"/>
          <w:szCs w:val="28"/>
          <w:u w:val="single"/>
        </w:rPr>
        <w:t>04</w:t>
      </w:r>
      <w:r w:rsidRPr="00D60311">
        <w:rPr>
          <w:sz w:val="28"/>
          <w:szCs w:val="28"/>
          <w:u w:val="single"/>
        </w:rPr>
        <w:t>-па</w:t>
      </w:r>
    </w:p>
    <w:p w:rsidR="00144EBC" w:rsidRPr="00D60311" w:rsidRDefault="00144EBC" w:rsidP="00144EBC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397BC8" w:rsidRDefault="00397BC8" w:rsidP="00D324F5">
      <w:pPr>
        <w:jc w:val="both"/>
        <w:rPr>
          <w:sz w:val="28"/>
          <w:szCs w:val="28"/>
        </w:rPr>
      </w:pPr>
    </w:p>
    <w:p w:rsidR="00CE2F18" w:rsidRPr="00CE2F18" w:rsidRDefault="00CE2F18" w:rsidP="00D324F5">
      <w:pPr>
        <w:jc w:val="both"/>
        <w:rPr>
          <w:sz w:val="20"/>
          <w:szCs w:val="20"/>
        </w:rPr>
      </w:pPr>
    </w:p>
    <w:p w:rsidR="00D324F5" w:rsidRPr="000118F5" w:rsidRDefault="00396E11" w:rsidP="00D324F5">
      <w:pPr>
        <w:jc w:val="both"/>
        <w:rPr>
          <w:sz w:val="26"/>
          <w:szCs w:val="26"/>
        </w:rPr>
      </w:pPr>
      <w:r w:rsidRPr="000118F5">
        <w:rPr>
          <w:sz w:val="26"/>
          <w:szCs w:val="26"/>
        </w:rPr>
        <w:t>О</w:t>
      </w:r>
      <w:r w:rsidR="00224D57">
        <w:rPr>
          <w:sz w:val="26"/>
          <w:szCs w:val="26"/>
        </w:rPr>
        <w:t>б отмене</w:t>
      </w:r>
      <w:r w:rsidRPr="000118F5">
        <w:rPr>
          <w:sz w:val="26"/>
          <w:szCs w:val="26"/>
        </w:rPr>
        <w:t xml:space="preserve"> </w:t>
      </w:r>
      <w:r w:rsidR="00397BC8" w:rsidRPr="000118F5">
        <w:rPr>
          <w:sz w:val="26"/>
          <w:szCs w:val="26"/>
        </w:rPr>
        <w:t xml:space="preserve">на </w:t>
      </w:r>
      <w:r w:rsidR="00942DE3" w:rsidRPr="000118F5">
        <w:rPr>
          <w:sz w:val="26"/>
          <w:szCs w:val="26"/>
        </w:rPr>
        <w:t xml:space="preserve">межселенной </w:t>
      </w:r>
      <w:r w:rsidR="00D324F5" w:rsidRPr="000118F5">
        <w:rPr>
          <w:sz w:val="26"/>
          <w:szCs w:val="26"/>
        </w:rPr>
        <w:t xml:space="preserve">территории </w:t>
      </w:r>
      <w:r w:rsidR="00ED3DDA" w:rsidRPr="000118F5">
        <w:rPr>
          <w:sz w:val="26"/>
          <w:szCs w:val="26"/>
        </w:rPr>
        <w:t>Ульчского муниципального района</w:t>
      </w:r>
      <w:r w:rsidR="00224D57">
        <w:rPr>
          <w:sz w:val="26"/>
          <w:szCs w:val="26"/>
        </w:rPr>
        <w:t xml:space="preserve"> </w:t>
      </w:r>
      <w:r w:rsidR="00942DE3" w:rsidRPr="000118F5">
        <w:rPr>
          <w:sz w:val="26"/>
          <w:szCs w:val="26"/>
        </w:rPr>
        <w:t>режим</w:t>
      </w:r>
      <w:r w:rsidR="0055418C">
        <w:rPr>
          <w:sz w:val="26"/>
          <w:szCs w:val="26"/>
        </w:rPr>
        <w:t>а</w:t>
      </w:r>
      <w:r w:rsidR="00D324F5" w:rsidRPr="000118F5">
        <w:rPr>
          <w:sz w:val="26"/>
          <w:szCs w:val="26"/>
        </w:rPr>
        <w:t xml:space="preserve"> повышенной готовности</w:t>
      </w:r>
    </w:p>
    <w:p w:rsidR="00D324F5" w:rsidRPr="000118F5" w:rsidRDefault="00D324F5" w:rsidP="00D324F5">
      <w:pPr>
        <w:jc w:val="both"/>
        <w:rPr>
          <w:sz w:val="26"/>
          <w:szCs w:val="26"/>
        </w:rPr>
      </w:pPr>
    </w:p>
    <w:p w:rsidR="00FE62D1" w:rsidRPr="000118F5" w:rsidRDefault="00FE62D1" w:rsidP="00D324F5">
      <w:pPr>
        <w:jc w:val="both"/>
        <w:rPr>
          <w:sz w:val="26"/>
          <w:szCs w:val="26"/>
        </w:rPr>
      </w:pPr>
    </w:p>
    <w:p w:rsidR="00D324F5" w:rsidRPr="000118F5" w:rsidRDefault="00B774BB" w:rsidP="00D324F5">
      <w:pPr>
        <w:ind w:firstLine="748"/>
        <w:jc w:val="both"/>
        <w:rPr>
          <w:sz w:val="26"/>
          <w:szCs w:val="26"/>
        </w:rPr>
      </w:pPr>
      <w:r w:rsidRPr="00DC35D3">
        <w:rPr>
          <w:sz w:val="26"/>
          <w:szCs w:val="26"/>
        </w:rPr>
        <w:t>На основании</w:t>
      </w:r>
      <w:r w:rsidR="00D324F5" w:rsidRPr="00DC35D3">
        <w:rPr>
          <w:sz w:val="26"/>
          <w:szCs w:val="26"/>
        </w:rPr>
        <w:t xml:space="preserve"> Федерального закона от 21.12.1994 № 68-ФЗ «О защите нас</w:t>
      </w:r>
      <w:r w:rsidR="00D324F5" w:rsidRPr="00DC35D3">
        <w:rPr>
          <w:sz w:val="26"/>
          <w:szCs w:val="26"/>
        </w:rPr>
        <w:t>е</w:t>
      </w:r>
      <w:r w:rsidR="00D324F5" w:rsidRPr="00DC35D3">
        <w:rPr>
          <w:sz w:val="26"/>
          <w:szCs w:val="26"/>
        </w:rPr>
        <w:t>ления и территорий от чрезвычайных ситуаций природного</w:t>
      </w:r>
      <w:r w:rsidR="00D324F5" w:rsidRPr="000118F5">
        <w:rPr>
          <w:sz w:val="26"/>
          <w:szCs w:val="26"/>
        </w:rPr>
        <w:t xml:space="preserve"> и техногенного хара</w:t>
      </w:r>
      <w:r w:rsidR="00D324F5" w:rsidRPr="000118F5">
        <w:rPr>
          <w:sz w:val="26"/>
          <w:szCs w:val="26"/>
        </w:rPr>
        <w:t>к</w:t>
      </w:r>
      <w:proofErr w:type="gramStart"/>
      <w:r w:rsidR="00D324F5" w:rsidRPr="000118F5">
        <w:rPr>
          <w:sz w:val="26"/>
          <w:szCs w:val="26"/>
        </w:rPr>
        <w:t xml:space="preserve">тера», </w:t>
      </w:r>
      <w:r w:rsidRPr="000118F5">
        <w:rPr>
          <w:sz w:val="26"/>
          <w:szCs w:val="26"/>
        </w:rPr>
        <w:t>п</w:t>
      </w:r>
      <w:r w:rsidR="00D324F5" w:rsidRPr="000118F5">
        <w:rPr>
          <w:sz w:val="26"/>
          <w:szCs w:val="26"/>
        </w:rPr>
        <w:t>остановления Правительства Российской Федерации от 30.12.2003 № 794 «О единой государственной системе предупреждения и ликвидации чрезвычайных ситуаций», постановления главы района от 27.09.2010 № 165 «Об утверждении п</w:t>
      </w:r>
      <w:r w:rsidR="00D324F5" w:rsidRPr="000118F5">
        <w:rPr>
          <w:sz w:val="26"/>
          <w:szCs w:val="26"/>
        </w:rPr>
        <w:t>о</w:t>
      </w:r>
      <w:r w:rsidR="00D324F5" w:rsidRPr="000118F5">
        <w:rPr>
          <w:sz w:val="26"/>
          <w:szCs w:val="26"/>
        </w:rPr>
        <w:t>ложения об Ульчском муниципальном звене Хабаровской территориальной по</w:t>
      </w:r>
      <w:r w:rsidR="00D324F5" w:rsidRPr="000118F5">
        <w:rPr>
          <w:sz w:val="26"/>
          <w:szCs w:val="26"/>
        </w:rPr>
        <w:t>д</w:t>
      </w:r>
      <w:r w:rsidR="00D324F5" w:rsidRPr="000118F5">
        <w:rPr>
          <w:sz w:val="26"/>
          <w:szCs w:val="26"/>
        </w:rPr>
        <w:t>системы предупреждения и ликвидации чрезвычайных ситуаций»</w:t>
      </w:r>
      <w:r w:rsidR="00224D57">
        <w:rPr>
          <w:sz w:val="26"/>
          <w:szCs w:val="26"/>
        </w:rPr>
        <w:t xml:space="preserve"> и </w:t>
      </w:r>
      <w:r w:rsidRPr="000118F5">
        <w:rPr>
          <w:sz w:val="26"/>
          <w:szCs w:val="26"/>
        </w:rPr>
        <w:t>в соответствии с решением</w:t>
      </w:r>
      <w:r w:rsidR="0042543E" w:rsidRPr="000118F5">
        <w:rPr>
          <w:sz w:val="26"/>
          <w:szCs w:val="26"/>
        </w:rPr>
        <w:t xml:space="preserve"> комиссии по чрезвычайным ситуациям и обеспечению пожарной без</w:t>
      </w:r>
      <w:r w:rsidR="0042543E" w:rsidRPr="000118F5">
        <w:rPr>
          <w:sz w:val="26"/>
          <w:szCs w:val="26"/>
        </w:rPr>
        <w:t>о</w:t>
      </w:r>
      <w:r w:rsidR="0042543E" w:rsidRPr="000118F5">
        <w:rPr>
          <w:sz w:val="26"/>
          <w:szCs w:val="26"/>
        </w:rPr>
        <w:t xml:space="preserve">пасности Ульчского муниципального района от </w:t>
      </w:r>
      <w:r w:rsidR="004F2EF6">
        <w:rPr>
          <w:sz w:val="26"/>
          <w:szCs w:val="26"/>
        </w:rPr>
        <w:t>05.10</w:t>
      </w:r>
      <w:r w:rsidR="00DC35D3">
        <w:rPr>
          <w:sz w:val="26"/>
          <w:szCs w:val="26"/>
        </w:rPr>
        <w:t>.</w:t>
      </w:r>
      <w:r w:rsidR="00942DE3" w:rsidRPr="000118F5">
        <w:rPr>
          <w:sz w:val="26"/>
          <w:szCs w:val="26"/>
        </w:rPr>
        <w:t>201</w:t>
      </w:r>
      <w:r w:rsidR="00DC35D3">
        <w:rPr>
          <w:sz w:val="26"/>
          <w:szCs w:val="26"/>
        </w:rPr>
        <w:t>5</w:t>
      </w:r>
      <w:r w:rsidR="0042543E" w:rsidRPr="000118F5">
        <w:rPr>
          <w:sz w:val="26"/>
          <w:szCs w:val="26"/>
        </w:rPr>
        <w:t xml:space="preserve"> №</w:t>
      </w:r>
      <w:r w:rsidR="007038CB" w:rsidRPr="000118F5">
        <w:rPr>
          <w:sz w:val="26"/>
          <w:szCs w:val="26"/>
        </w:rPr>
        <w:t xml:space="preserve"> </w:t>
      </w:r>
      <w:r w:rsidR="004F2EF6">
        <w:rPr>
          <w:sz w:val="26"/>
          <w:szCs w:val="26"/>
        </w:rPr>
        <w:t>24</w:t>
      </w:r>
      <w:r w:rsidRPr="000118F5">
        <w:rPr>
          <w:sz w:val="26"/>
          <w:szCs w:val="26"/>
        </w:rPr>
        <w:t>, администрация района</w:t>
      </w:r>
      <w:proofErr w:type="gramEnd"/>
    </w:p>
    <w:p w:rsidR="00D324F5" w:rsidRPr="000118F5" w:rsidRDefault="0042543E" w:rsidP="005677B7">
      <w:pPr>
        <w:jc w:val="both"/>
        <w:rPr>
          <w:sz w:val="26"/>
          <w:szCs w:val="26"/>
        </w:rPr>
      </w:pPr>
      <w:r w:rsidRPr="000118F5">
        <w:rPr>
          <w:sz w:val="26"/>
          <w:szCs w:val="26"/>
        </w:rPr>
        <w:t>ПОСТАНОВЛЯЕТ</w:t>
      </w:r>
      <w:r w:rsidR="00D324F5" w:rsidRPr="000118F5">
        <w:rPr>
          <w:sz w:val="26"/>
          <w:szCs w:val="26"/>
        </w:rPr>
        <w:t>:</w:t>
      </w:r>
    </w:p>
    <w:p w:rsidR="0042543E" w:rsidRPr="000118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>1</w:t>
      </w:r>
      <w:r w:rsidR="00D324F5" w:rsidRPr="000118F5">
        <w:rPr>
          <w:sz w:val="26"/>
          <w:szCs w:val="26"/>
        </w:rPr>
        <w:t>.</w:t>
      </w:r>
      <w:r w:rsidR="0042543E" w:rsidRPr="000118F5">
        <w:rPr>
          <w:sz w:val="26"/>
          <w:szCs w:val="26"/>
        </w:rPr>
        <w:t xml:space="preserve"> </w:t>
      </w:r>
      <w:r w:rsidR="00224D57">
        <w:rPr>
          <w:sz w:val="26"/>
          <w:szCs w:val="26"/>
        </w:rPr>
        <w:t>Отменить</w:t>
      </w:r>
      <w:r w:rsidR="00942DE3" w:rsidRPr="000118F5">
        <w:rPr>
          <w:sz w:val="26"/>
          <w:szCs w:val="26"/>
        </w:rPr>
        <w:t xml:space="preserve"> с </w:t>
      </w:r>
      <w:r w:rsidR="004F2EF6">
        <w:rPr>
          <w:sz w:val="26"/>
          <w:szCs w:val="26"/>
        </w:rPr>
        <w:t>05.10</w:t>
      </w:r>
      <w:r w:rsidR="00942DE3" w:rsidRPr="000118F5">
        <w:rPr>
          <w:sz w:val="26"/>
          <w:szCs w:val="26"/>
        </w:rPr>
        <w:t>.201</w:t>
      </w:r>
      <w:r w:rsidR="00DC35D3">
        <w:rPr>
          <w:sz w:val="26"/>
          <w:szCs w:val="26"/>
        </w:rPr>
        <w:t>5</w:t>
      </w:r>
      <w:r w:rsidR="00ED3DDA" w:rsidRPr="000118F5">
        <w:rPr>
          <w:sz w:val="26"/>
          <w:szCs w:val="26"/>
        </w:rPr>
        <w:t xml:space="preserve"> года на </w:t>
      </w:r>
      <w:r w:rsidR="00942DE3" w:rsidRPr="000118F5">
        <w:rPr>
          <w:sz w:val="26"/>
          <w:szCs w:val="26"/>
        </w:rPr>
        <w:t xml:space="preserve">межселенной </w:t>
      </w:r>
      <w:r w:rsidR="00ED3DDA" w:rsidRPr="000118F5">
        <w:rPr>
          <w:sz w:val="26"/>
          <w:szCs w:val="26"/>
        </w:rPr>
        <w:t>территории Ульчского мун</w:t>
      </w:r>
      <w:r w:rsidR="00ED3DDA" w:rsidRPr="000118F5">
        <w:rPr>
          <w:sz w:val="26"/>
          <w:szCs w:val="26"/>
        </w:rPr>
        <w:t>и</w:t>
      </w:r>
      <w:r w:rsidR="00ED3DDA" w:rsidRPr="000118F5">
        <w:rPr>
          <w:sz w:val="26"/>
          <w:szCs w:val="26"/>
        </w:rPr>
        <w:t>ципального района режим повышенной готовности.</w:t>
      </w:r>
    </w:p>
    <w:p w:rsidR="00D324F5" w:rsidRPr="000118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>2</w:t>
      </w:r>
      <w:r w:rsidR="00D324F5" w:rsidRPr="000118F5">
        <w:rPr>
          <w:sz w:val="26"/>
          <w:szCs w:val="26"/>
        </w:rPr>
        <w:t>. Рекомендовать главам сельских поселений</w:t>
      </w:r>
      <w:r w:rsidR="004F2EF6">
        <w:rPr>
          <w:sz w:val="26"/>
          <w:szCs w:val="26"/>
        </w:rPr>
        <w:t xml:space="preserve"> Ульчского муниципального района</w:t>
      </w:r>
      <w:r w:rsidR="00D324F5" w:rsidRPr="000118F5">
        <w:rPr>
          <w:sz w:val="26"/>
          <w:szCs w:val="26"/>
        </w:rPr>
        <w:t>:</w:t>
      </w:r>
    </w:p>
    <w:p w:rsidR="005677B7" w:rsidRPr="000118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 xml:space="preserve">2.1. </w:t>
      </w:r>
      <w:r w:rsidR="00B013D1">
        <w:rPr>
          <w:sz w:val="26"/>
          <w:szCs w:val="26"/>
        </w:rPr>
        <w:t>По мере стабилизации обстановки, о</w:t>
      </w:r>
      <w:r w:rsidR="00224D57">
        <w:rPr>
          <w:sz w:val="26"/>
          <w:szCs w:val="26"/>
        </w:rPr>
        <w:t>тменить</w:t>
      </w:r>
      <w:r w:rsidRPr="000118F5">
        <w:rPr>
          <w:sz w:val="26"/>
          <w:szCs w:val="26"/>
        </w:rPr>
        <w:t xml:space="preserve"> с</w:t>
      </w:r>
      <w:r w:rsidR="00DC35D3">
        <w:rPr>
          <w:sz w:val="26"/>
          <w:szCs w:val="26"/>
        </w:rPr>
        <w:t xml:space="preserve"> </w:t>
      </w:r>
      <w:r w:rsidR="004F2EF6">
        <w:rPr>
          <w:sz w:val="26"/>
          <w:szCs w:val="26"/>
        </w:rPr>
        <w:t>05.10</w:t>
      </w:r>
      <w:r w:rsidR="00942DE3" w:rsidRPr="000118F5">
        <w:rPr>
          <w:sz w:val="26"/>
          <w:szCs w:val="26"/>
        </w:rPr>
        <w:t>.201</w:t>
      </w:r>
      <w:r w:rsidR="00DC35D3">
        <w:rPr>
          <w:sz w:val="26"/>
          <w:szCs w:val="26"/>
        </w:rPr>
        <w:t>5</w:t>
      </w:r>
      <w:r w:rsidR="00ED3DDA" w:rsidRPr="000118F5">
        <w:rPr>
          <w:sz w:val="26"/>
          <w:szCs w:val="26"/>
        </w:rPr>
        <w:t xml:space="preserve"> года на терр</w:t>
      </w:r>
      <w:r w:rsidR="00ED3DDA" w:rsidRPr="000118F5">
        <w:rPr>
          <w:sz w:val="26"/>
          <w:szCs w:val="26"/>
        </w:rPr>
        <w:t>и</w:t>
      </w:r>
      <w:r w:rsidR="00ED3DDA" w:rsidRPr="000118F5">
        <w:rPr>
          <w:sz w:val="26"/>
          <w:szCs w:val="26"/>
        </w:rPr>
        <w:t xml:space="preserve">тории </w:t>
      </w:r>
      <w:r w:rsidR="003A4420">
        <w:rPr>
          <w:sz w:val="26"/>
          <w:szCs w:val="26"/>
        </w:rPr>
        <w:t xml:space="preserve">сельских поселений </w:t>
      </w:r>
      <w:r w:rsidR="00ED3DDA" w:rsidRPr="000118F5">
        <w:rPr>
          <w:sz w:val="26"/>
          <w:szCs w:val="26"/>
        </w:rPr>
        <w:t>Ульчского муниципального района режим повышенной готовности</w:t>
      </w:r>
      <w:r w:rsidRPr="000118F5">
        <w:rPr>
          <w:sz w:val="26"/>
          <w:szCs w:val="26"/>
        </w:rPr>
        <w:t>.</w:t>
      </w:r>
    </w:p>
    <w:p w:rsidR="00D324F5" w:rsidRDefault="005677B7" w:rsidP="00D324F5">
      <w:pPr>
        <w:ind w:firstLine="748"/>
        <w:jc w:val="both"/>
        <w:rPr>
          <w:sz w:val="26"/>
          <w:szCs w:val="26"/>
        </w:rPr>
      </w:pPr>
      <w:r w:rsidRPr="000118F5">
        <w:rPr>
          <w:sz w:val="26"/>
          <w:szCs w:val="26"/>
        </w:rPr>
        <w:t>2</w:t>
      </w:r>
      <w:r w:rsidR="00D324F5" w:rsidRPr="000118F5">
        <w:rPr>
          <w:sz w:val="26"/>
          <w:szCs w:val="26"/>
        </w:rPr>
        <w:t>.</w:t>
      </w:r>
      <w:r w:rsidR="00DC35D3">
        <w:rPr>
          <w:sz w:val="26"/>
          <w:szCs w:val="26"/>
        </w:rPr>
        <w:t>2</w:t>
      </w:r>
      <w:r w:rsidR="00D324F5" w:rsidRPr="000118F5">
        <w:rPr>
          <w:sz w:val="26"/>
          <w:szCs w:val="26"/>
        </w:rPr>
        <w:t xml:space="preserve">. Привести </w:t>
      </w:r>
      <w:r w:rsidR="0042543E" w:rsidRPr="000118F5">
        <w:rPr>
          <w:sz w:val="26"/>
          <w:szCs w:val="26"/>
        </w:rPr>
        <w:t>нештатные аварийно-спасательные</w:t>
      </w:r>
      <w:r w:rsidR="00D324F5" w:rsidRPr="000118F5">
        <w:rPr>
          <w:sz w:val="26"/>
          <w:szCs w:val="26"/>
        </w:rPr>
        <w:t xml:space="preserve"> формирования в </w:t>
      </w:r>
      <w:r w:rsidR="00224D57">
        <w:rPr>
          <w:sz w:val="26"/>
          <w:szCs w:val="26"/>
        </w:rPr>
        <w:t>повс</w:t>
      </w:r>
      <w:r w:rsidR="00224D57">
        <w:rPr>
          <w:sz w:val="26"/>
          <w:szCs w:val="26"/>
        </w:rPr>
        <w:t>е</w:t>
      </w:r>
      <w:r w:rsidR="00224D57">
        <w:rPr>
          <w:sz w:val="26"/>
          <w:szCs w:val="26"/>
        </w:rPr>
        <w:t xml:space="preserve">дневный </w:t>
      </w:r>
      <w:r w:rsidR="00D324F5" w:rsidRPr="000118F5">
        <w:rPr>
          <w:sz w:val="26"/>
          <w:szCs w:val="26"/>
        </w:rPr>
        <w:t>режим готовно</w:t>
      </w:r>
      <w:r w:rsidR="00C0685C" w:rsidRPr="000118F5">
        <w:rPr>
          <w:sz w:val="26"/>
          <w:szCs w:val="26"/>
        </w:rPr>
        <w:t>сти.</w:t>
      </w:r>
    </w:p>
    <w:p w:rsidR="004F2EF6" w:rsidRPr="004F2EF6" w:rsidRDefault="004F2EF6" w:rsidP="004F2EF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4F2EF6">
        <w:rPr>
          <w:sz w:val="26"/>
          <w:szCs w:val="26"/>
        </w:rPr>
        <w:t xml:space="preserve">Рекомендовать руководителям предприятий жилищно-коммунального комплекса и тепло </w:t>
      </w:r>
      <w:proofErr w:type="spellStart"/>
      <w:r w:rsidRPr="004F2EF6">
        <w:rPr>
          <w:sz w:val="26"/>
          <w:szCs w:val="26"/>
        </w:rPr>
        <w:t>энергоснабжающих</w:t>
      </w:r>
      <w:proofErr w:type="spellEnd"/>
      <w:r w:rsidRPr="004F2EF6">
        <w:rPr>
          <w:sz w:val="26"/>
          <w:szCs w:val="26"/>
        </w:rPr>
        <w:t xml:space="preserve"> организаций района </w:t>
      </w:r>
      <w:r>
        <w:rPr>
          <w:sz w:val="26"/>
          <w:szCs w:val="26"/>
        </w:rPr>
        <w:t>пр</w:t>
      </w:r>
      <w:r w:rsidRPr="000118F5">
        <w:rPr>
          <w:sz w:val="26"/>
          <w:szCs w:val="26"/>
        </w:rPr>
        <w:t xml:space="preserve">ивести нештатные аварийно-спасательные формирования в </w:t>
      </w:r>
      <w:r>
        <w:rPr>
          <w:sz w:val="26"/>
          <w:szCs w:val="26"/>
        </w:rPr>
        <w:t xml:space="preserve">повседневный </w:t>
      </w:r>
      <w:r w:rsidRPr="000118F5">
        <w:rPr>
          <w:sz w:val="26"/>
          <w:szCs w:val="26"/>
        </w:rPr>
        <w:t>режим готовности.</w:t>
      </w:r>
    </w:p>
    <w:p w:rsidR="00D324F5" w:rsidRPr="000118F5" w:rsidRDefault="004F2EF6" w:rsidP="00D324F5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324F5" w:rsidRPr="004F2EF6">
        <w:rPr>
          <w:sz w:val="26"/>
          <w:szCs w:val="26"/>
        </w:rPr>
        <w:t xml:space="preserve">. </w:t>
      </w:r>
      <w:r w:rsidR="009A1F4E" w:rsidRPr="004F2EF6">
        <w:rPr>
          <w:sz w:val="26"/>
          <w:szCs w:val="26"/>
        </w:rPr>
        <w:t>Признать</w:t>
      </w:r>
      <w:r w:rsidR="009A1F4E" w:rsidRPr="009A1F4E">
        <w:rPr>
          <w:sz w:val="26"/>
          <w:szCs w:val="26"/>
        </w:rPr>
        <w:t xml:space="preserve"> утратившим силу постановление администрации Ульчского м</w:t>
      </w:r>
      <w:r w:rsidR="009A1F4E" w:rsidRPr="009A1F4E">
        <w:rPr>
          <w:sz w:val="26"/>
          <w:szCs w:val="26"/>
        </w:rPr>
        <w:t>у</w:t>
      </w:r>
      <w:r w:rsidR="009A1F4E" w:rsidRPr="009A1F4E">
        <w:rPr>
          <w:sz w:val="26"/>
          <w:szCs w:val="26"/>
        </w:rPr>
        <w:t xml:space="preserve">ниципального района от </w:t>
      </w:r>
      <w:r>
        <w:rPr>
          <w:sz w:val="26"/>
          <w:szCs w:val="26"/>
        </w:rPr>
        <w:t>30.09</w:t>
      </w:r>
      <w:r w:rsidR="009A1F4E" w:rsidRPr="009A1F4E">
        <w:rPr>
          <w:sz w:val="26"/>
          <w:szCs w:val="26"/>
        </w:rPr>
        <w:t>.201</w:t>
      </w:r>
      <w:r w:rsidR="0084469F">
        <w:rPr>
          <w:sz w:val="26"/>
          <w:szCs w:val="26"/>
        </w:rPr>
        <w:t>5</w:t>
      </w:r>
      <w:r w:rsidR="009A1F4E" w:rsidRPr="009A1F4E">
        <w:rPr>
          <w:sz w:val="26"/>
          <w:szCs w:val="26"/>
        </w:rPr>
        <w:t xml:space="preserve"> № </w:t>
      </w:r>
      <w:r>
        <w:rPr>
          <w:sz w:val="26"/>
          <w:szCs w:val="26"/>
        </w:rPr>
        <w:t>591</w:t>
      </w:r>
      <w:r w:rsidR="009A1F4E" w:rsidRPr="009A1F4E">
        <w:rPr>
          <w:sz w:val="26"/>
          <w:szCs w:val="26"/>
        </w:rPr>
        <w:t>-па «О введении на межселенной терр</w:t>
      </w:r>
      <w:r w:rsidR="009A1F4E" w:rsidRPr="009A1F4E">
        <w:rPr>
          <w:sz w:val="26"/>
          <w:szCs w:val="26"/>
        </w:rPr>
        <w:t>и</w:t>
      </w:r>
      <w:r w:rsidR="009A1F4E" w:rsidRPr="009A1F4E">
        <w:rPr>
          <w:sz w:val="26"/>
          <w:szCs w:val="26"/>
        </w:rPr>
        <w:t>тории Ульчского муниципального района режима повышенной готовности»</w:t>
      </w:r>
      <w:r w:rsidR="00D324F5" w:rsidRPr="009A1F4E">
        <w:rPr>
          <w:sz w:val="26"/>
          <w:szCs w:val="26"/>
        </w:rPr>
        <w:t>.</w:t>
      </w:r>
    </w:p>
    <w:p w:rsidR="00D324F5" w:rsidRPr="009A1F4E" w:rsidRDefault="004F2EF6" w:rsidP="00D324F5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324F5" w:rsidRPr="000118F5">
        <w:rPr>
          <w:sz w:val="26"/>
          <w:szCs w:val="26"/>
        </w:rPr>
        <w:t xml:space="preserve">. </w:t>
      </w:r>
      <w:proofErr w:type="gramStart"/>
      <w:r w:rsidR="00D324F5" w:rsidRPr="000118F5">
        <w:rPr>
          <w:sz w:val="26"/>
          <w:szCs w:val="26"/>
        </w:rPr>
        <w:t>Контроль за</w:t>
      </w:r>
      <w:proofErr w:type="gramEnd"/>
      <w:r w:rsidR="00D324F5" w:rsidRPr="000118F5">
        <w:rPr>
          <w:sz w:val="26"/>
          <w:szCs w:val="26"/>
        </w:rPr>
        <w:t xml:space="preserve"> исполнением настоящего </w:t>
      </w:r>
      <w:r w:rsidR="00D324F5" w:rsidRPr="009A1F4E">
        <w:rPr>
          <w:sz w:val="26"/>
          <w:szCs w:val="26"/>
        </w:rPr>
        <w:t xml:space="preserve">постановления </w:t>
      </w:r>
      <w:r>
        <w:rPr>
          <w:sz w:val="26"/>
          <w:szCs w:val="26"/>
        </w:rPr>
        <w:t>оставляю за собой</w:t>
      </w:r>
    </w:p>
    <w:p w:rsidR="00BD78D1" w:rsidRPr="000118F5" w:rsidRDefault="004F2EF6" w:rsidP="00BD78D1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BD78D1" w:rsidRPr="009A1F4E">
        <w:rPr>
          <w:sz w:val="26"/>
          <w:szCs w:val="26"/>
        </w:rPr>
        <w:t xml:space="preserve">. Настоящее постановление вступает в силу </w:t>
      </w:r>
      <w:r w:rsidR="00444E77" w:rsidRPr="009A1F4E">
        <w:rPr>
          <w:sz w:val="26"/>
          <w:szCs w:val="26"/>
        </w:rPr>
        <w:t>после</w:t>
      </w:r>
      <w:r w:rsidR="00BD78D1" w:rsidRPr="000118F5">
        <w:rPr>
          <w:sz w:val="26"/>
          <w:szCs w:val="26"/>
        </w:rPr>
        <w:t xml:space="preserve"> его официального опу</w:t>
      </w:r>
      <w:r w:rsidR="00BD78D1" w:rsidRPr="000118F5">
        <w:rPr>
          <w:sz w:val="26"/>
          <w:szCs w:val="26"/>
        </w:rPr>
        <w:t>б</w:t>
      </w:r>
      <w:r w:rsidR="00BD78D1" w:rsidRPr="000118F5">
        <w:rPr>
          <w:sz w:val="26"/>
          <w:szCs w:val="26"/>
        </w:rPr>
        <w:t>ликования</w:t>
      </w:r>
      <w:r w:rsidR="00444E77">
        <w:rPr>
          <w:sz w:val="26"/>
          <w:szCs w:val="26"/>
        </w:rPr>
        <w:t xml:space="preserve"> (обнародования)</w:t>
      </w:r>
      <w:r w:rsidR="00BD78D1" w:rsidRPr="000118F5">
        <w:rPr>
          <w:sz w:val="26"/>
          <w:szCs w:val="26"/>
        </w:rPr>
        <w:t>.</w:t>
      </w:r>
    </w:p>
    <w:p w:rsidR="00D324F5" w:rsidRPr="000118F5" w:rsidRDefault="00D324F5" w:rsidP="00D324F5">
      <w:pPr>
        <w:jc w:val="both"/>
        <w:rPr>
          <w:sz w:val="26"/>
          <w:szCs w:val="26"/>
        </w:rPr>
      </w:pPr>
    </w:p>
    <w:p w:rsidR="00D324F5" w:rsidRPr="000118F5" w:rsidRDefault="00D324F5" w:rsidP="00D324F5">
      <w:pPr>
        <w:jc w:val="both"/>
        <w:rPr>
          <w:sz w:val="26"/>
          <w:szCs w:val="26"/>
        </w:rPr>
      </w:pPr>
    </w:p>
    <w:p w:rsidR="00CB537A" w:rsidRDefault="00CB537A" w:rsidP="00D324F5">
      <w:pPr>
        <w:jc w:val="both"/>
        <w:rPr>
          <w:sz w:val="26"/>
          <w:szCs w:val="26"/>
        </w:rPr>
      </w:pPr>
    </w:p>
    <w:p w:rsidR="00D324F5" w:rsidRDefault="00DC35D3" w:rsidP="00D324F5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942DE3" w:rsidRPr="000118F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942DE3" w:rsidRPr="000118F5">
        <w:rPr>
          <w:sz w:val="26"/>
          <w:szCs w:val="26"/>
        </w:rPr>
        <w:t xml:space="preserve"> </w:t>
      </w:r>
      <w:r w:rsidR="0084469F">
        <w:rPr>
          <w:sz w:val="26"/>
          <w:szCs w:val="26"/>
        </w:rPr>
        <w:t xml:space="preserve">администрации </w:t>
      </w:r>
      <w:r w:rsidR="00942DE3" w:rsidRPr="000118F5">
        <w:rPr>
          <w:sz w:val="26"/>
          <w:szCs w:val="26"/>
        </w:rPr>
        <w:t>района</w:t>
      </w:r>
      <w:r w:rsidR="0084469F">
        <w:rPr>
          <w:sz w:val="26"/>
          <w:szCs w:val="26"/>
        </w:rPr>
        <w:t xml:space="preserve">       </w:t>
      </w:r>
      <w:r w:rsidR="00942DE3" w:rsidRPr="000118F5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 xml:space="preserve">                                              Ю.Л.Данкан</w:t>
      </w:r>
    </w:p>
    <w:p w:rsidR="005144F3" w:rsidRDefault="005144F3" w:rsidP="00D324F5">
      <w:pPr>
        <w:jc w:val="both"/>
        <w:rPr>
          <w:sz w:val="26"/>
          <w:szCs w:val="26"/>
        </w:rPr>
      </w:pPr>
    </w:p>
    <w:sectPr w:rsidR="005144F3" w:rsidSect="00BD78D1">
      <w:pgSz w:w="11906" w:h="16838"/>
      <w:pgMar w:top="1134" w:right="567" w:bottom="340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8E71F5"/>
    <w:multiLevelType w:val="multilevel"/>
    <w:tmpl w:val="4900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autoHyphenation/>
  <w:hyphenationZone w:val="357"/>
  <w:drawingGridHorizontalSpacing w:val="18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24F5"/>
    <w:rsid w:val="00002E78"/>
    <w:rsid w:val="00002F03"/>
    <w:rsid w:val="000118F5"/>
    <w:rsid w:val="000207E6"/>
    <w:rsid w:val="00020BE6"/>
    <w:rsid w:val="00024C83"/>
    <w:rsid w:val="00034910"/>
    <w:rsid w:val="000848F0"/>
    <w:rsid w:val="00091C14"/>
    <w:rsid w:val="00095961"/>
    <w:rsid w:val="000B42F2"/>
    <w:rsid w:val="000B504C"/>
    <w:rsid w:val="000D4E1D"/>
    <w:rsid w:val="000F052C"/>
    <w:rsid w:val="000F5E3C"/>
    <w:rsid w:val="000F7E8D"/>
    <w:rsid w:val="0010006C"/>
    <w:rsid w:val="00144EBC"/>
    <w:rsid w:val="00156F0A"/>
    <w:rsid w:val="00167F3A"/>
    <w:rsid w:val="001701C8"/>
    <w:rsid w:val="00181491"/>
    <w:rsid w:val="001976E2"/>
    <w:rsid w:val="001C16B5"/>
    <w:rsid w:val="001C24BA"/>
    <w:rsid w:val="001D4CC9"/>
    <w:rsid w:val="001D50ED"/>
    <w:rsid w:val="001E0F91"/>
    <w:rsid w:val="001F5F84"/>
    <w:rsid w:val="001F6F9C"/>
    <w:rsid w:val="0020138D"/>
    <w:rsid w:val="00204AF5"/>
    <w:rsid w:val="002066FA"/>
    <w:rsid w:val="00224D57"/>
    <w:rsid w:val="00234F86"/>
    <w:rsid w:val="00241F76"/>
    <w:rsid w:val="00262257"/>
    <w:rsid w:val="0026451C"/>
    <w:rsid w:val="00267BFA"/>
    <w:rsid w:val="002803F2"/>
    <w:rsid w:val="0028295B"/>
    <w:rsid w:val="00285909"/>
    <w:rsid w:val="002C13AF"/>
    <w:rsid w:val="002C1DB3"/>
    <w:rsid w:val="002C6370"/>
    <w:rsid w:val="002E24B1"/>
    <w:rsid w:val="002E364C"/>
    <w:rsid w:val="002E43DC"/>
    <w:rsid w:val="002F27BB"/>
    <w:rsid w:val="002F657C"/>
    <w:rsid w:val="002F76C9"/>
    <w:rsid w:val="00312D98"/>
    <w:rsid w:val="003220F7"/>
    <w:rsid w:val="00332112"/>
    <w:rsid w:val="003354B3"/>
    <w:rsid w:val="00346436"/>
    <w:rsid w:val="0037646A"/>
    <w:rsid w:val="003962A9"/>
    <w:rsid w:val="00396E11"/>
    <w:rsid w:val="0039726A"/>
    <w:rsid w:val="00397BC8"/>
    <w:rsid w:val="003A4420"/>
    <w:rsid w:val="003A65CC"/>
    <w:rsid w:val="003C029C"/>
    <w:rsid w:val="003C0303"/>
    <w:rsid w:val="003C3565"/>
    <w:rsid w:val="003C5A6F"/>
    <w:rsid w:val="003F7FD0"/>
    <w:rsid w:val="00404C2A"/>
    <w:rsid w:val="00411CFE"/>
    <w:rsid w:val="00412C69"/>
    <w:rsid w:val="00421C60"/>
    <w:rsid w:val="0042543E"/>
    <w:rsid w:val="00431DF9"/>
    <w:rsid w:val="00444E77"/>
    <w:rsid w:val="00453DCA"/>
    <w:rsid w:val="004609BE"/>
    <w:rsid w:val="00474878"/>
    <w:rsid w:val="004768E6"/>
    <w:rsid w:val="004833C9"/>
    <w:rsid w:val="00485D74"/>
    <w:rsid w:val="00494720"/>
    <w:rsid w:val="004B6938"/>
    <w:rsid w:val="004C0FF8"/>
    <w:rsid w:val="004C7EC1"/>
    <w:rsid w:val="004D3B00"/>
    <w:rsid w:val="004D4441"/>
    <w:rsid w:val="004E5020"/>
    <w:rsid w:val="004F06FE"/>
    <w:rsid w:val="004F2705"/>
    <w:rsid w:val="004F2EF6"/>
    <w:rsid w:val="0050298C"/>
    <w:rsid w:val="00504B3C"/>
    <w:rsid w:val="005144F3"/>
    <w:rsid w:val="00520A19"/>
    <w:rsid w:val="005445CC"/>
    <w:rsid w:val="00544B7A"/>
    <w:rsid w:val="0055418C"/>
    <w:rsid w:val="005677B7"/>
    <w:rsid w:val="00570468"/>
    <w:rsid w:val="0057600C"/>
    <w:rsid w:val="00580931"/>
    <w:rsid w:val="00580A15"/>
    <w:rsid w:val="005C0D3D"/>
    <w:rsid w:val="00610ABC"/>
    <w:rsid w:val="006175E5"/>
    <w:rsid w:val="00687A07"/>
    <w:rsid w:val="006A48B8"/>
    <w:rsid w:val="006C7DB7"/>
    <w:rsid w:val="007038CB"/>
    <w:rsid w:val="007039A9"/>
    <w:rsid w:val="00752D53"/>
    <w:rsid w:val="00783003"/>
    <w:rsid w:val="0078723F"/>
    <w:rsid w:val="007B6834"/>
    <w:rsid w:val="007F18D7"/>
    <w:rsid w:val="00814E61"/>
    <w:rsid w:val="0084469F"/>
    <w:rsid w:val="00851BA7"/>
    <w:rsid w:val="008607AB"/>
    <w:rsid w:val="00885710"/>
    <w:rsid w:val="008926D4"/>
    <w:rsid w:val="008974AD"/>
    <w:rsid w:val="00897B1A"/>
    <w:rsid w:val="008A0A4F"/>
    <w:rsid w:val="008A55DA"/>
    <w:rsid w:val="008A7AC1"/>
    <w:rsid w:val="008B77E2"/>
    <w:rsid w:val="008C164D"/>
    <w:rsid w:val="008E1880"/>
    <w:rsid w:val="008F1588"/>
    <w:rsid w:val="00911975"/>
    <w:rsid w:val="00935E16"/>
    <w:rsid w:val="00941B6D"/>
    <w:rsid w:val="00942DE3"/>
    <w:rsid w:val="009527AD"/>
    <w:rsid w:val="00955C8F"/>
    <w:rsid w:val="00984327"/>
    <w:rsid w:val="009A1F4E"/>
    <w:rsid w:val="009A5482"/>
    <w:rsid w:val="009A5A17"/>
    <w:rsid w:val="009B0737"/>
    <w:rsid w:val="009C019D"/>
    <w:rsid w:val="009C1122"/>
    <w:rsid w:val="009D4A9F"/>
    <w:rsid w:val="009D7B95"/>
    <w:rsid w:val="009E5AC8"/>
    <w:rsid w:val="009F5400"/>
    <w:rsid w:val="00A0177B"/>
    <w:rsid w:val="00A10510"/>
    <w:rsid w:val="00A10BC6"/>
    <w:rsid w:val="00A118FF"/>
    <w:rsid w:val="00A3291C"/>
    <w:rsid w:val="00A33023"/>
    <w:rsid w:val="00A70079"/>
    <w:rsid w:val="00A8201E"/>
    <w:rsid w:val="00A9360C"/>
    <w:rsid w:val="00AB5F10"/>
    <w:rsid w:val="00AB79F7"/>
    <w:rsid w:val="00AC741A"/>
    <w:rsid w:val="00B013D1"/>
    <w:rsid w:val="00B22ED9"/>
    <w:rsid w:val="00B43FC6"/>
    <w:rsid w:val="00B50EDA"/>
    <w:rsid w:val="00B569B6"/>
    <w:rsid w:val="00B63806"/>
    <w:rsid w:val="00B71C2C"/>
    <w:rsid w:val="00B7700A"/>
    <w:rsid w:val="00B774BB"/>
    <w:rsid w:val="00BA4037"/>
    <w:rsid w:val="00BC56C0"/>
    <w:rsid w:val="00BD2EA9"/>
    <w:rsid w:val="00BD78D1"/>
    <w:rsid w:val="00C0685C"/>
    <w:rsid w:val="00C1377A"/>
    <w:rsid w:val="00C144A1"/>
    <w:rsid w:val="00C147DF"/>
    <w:rsid w:val="00C50AC7"/>
    <w:rsid w:val="00C51FFD"/>
    <w:rsid w:val="00C701BC"/>
    <w:rsid w:val="00C91FA9"/>
    <w:rsid w:val="00C9258E"/>
    <w:rsid w:val="00CB537A"/>
    <w:rsid w:val="00CB562C"/>
    <w:rsid w:val="00CC4C6E"/>
    <w:rsid w:val="00CC6416"/>
    <w:rsid w:val="00CD3890"/>
    <w:rsid w:val="00CE2F18"/>
    <w:rsid w:val="00D324F5"/>
    <w:rsid w:val="00D34E04"/>
    <w:rsid w:val="00D57C1D"/>
    <w:rsid w:val="00D61319"/>
    <w:rsid w:val="00D6348C"/>
    <w:rsid w:val="00D66F30"/>
    <w:rsid w:val="00D67FEA"/>
    <w:rsid w:val="00D771CA"/>
    <w:rsid w:val="00D82EF7"/>
    <w:rsid w:val="00DB1E14"/>
    <w:rsid w:val="00DB29AA"/>
    <w:rsid w:val="00DC0D4C"/>
    <w:rsid w:val="00DC35D3"/>
    <w:rsid w:val="00DE126A"/>
    <w:rsid w:val="00DE2049"/>
    <w:rsid w:val="00DE6DBF"/>
    <w:rsid w:val="00E02D56"/>
    <w:rsid w:val="00E16687"/>
    <w:rsid w:val="00E47A55"/>
    <w:rsid w:val="00E54060"/>
    <w:rsid w:val="00E85395"/>
    <w:rsid w:val="00E9123A"/>
    <w:rsid w:val="00E94729"/>
    <w:rsid w:val="00EA04C7"/>
    <w:rsid w:val="00EB2317"/>
    <w:rsid w:val="00EC4757"/>
    <w:rsid w:val="00ED3DDA"/>
    <w:rsid w:val="00EE793B"/>
    <w:rsid w:val="00EF3DCA"/>
    <w:rsid w:val="00F061AC"/>
    <w:rsid w:val="00F131B2"/>
    <w:rsid w:val="00F16CA6"/>
    <w:rsid w:val="00FA5EB8"/>
    <w:rsid w:val="00FB1C15"/>
    <w:rsid w:val="00FC146C"/>
    <w:rsid w:val="00FD0236"/>
    <w:rsid w:val="00FD42E0"/>
    <w:rsid w:val="00FE2C34"/>
    <w:rsid w:val="00FE6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4F5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144F3"/>
    <w:pPr>
      <w:keepNext/>
      <w:widowControl w:val="0"/>
      <w:numPr>
        <w:ilvl w:val="1"/>
        <w:numId w:val="1"/>
      </w:numPr>
      <w:suppressAutoHyphens/>
      <w:ind w:left="178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BD78D1"/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semiHidden/>
    <w:rsid w:val="004D44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5144F3"/>
    <w:rPr>
      <w:sz w:val="28"/>
    </w:rPr>
  </w:style>
  <w:style w:type="paragraph" w:styleId="a4">
    <w:name w:val="Body Text Indent"/>
    <w:basedOn w:val="a"/>
    <w:link w:val="a5"/>
    <w:unhideWhenUsed/>
    <w:rsid w:val="005144F3"/>
    <w:pPr>
      <w:widowControl w:val="0"/>
      <w:suppressAutoHyphens/>
      <w:spacing w:after="120"/>
      <w:ind w:left="283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5144F3"/>
    <w:rPr>
      <w:sz w:val="24"/>
    </w:rPr>
  </w:style>
  <w:style w:type="paragraph" w:customStyle="1" w:styleId="a6">
    <w:name w:val="Содержимое таблицы"/>
    <w:basedOn w:val="a"/>
    <w:rsid w:val="005144F3"/>
    <w:pPr>
      <w:widowControl w:val="0"/>
      <w:suppressLineNumbers/>
      <w:suppressAutoHyphens/>
    </w:pPr>
    <w:rPr>
      <w:szCs w:val="20"/>
    </w:rPr>
  </w:style>
  <w:style w:type="table" w:styleId="a7">
    <w:name w:val="Table Grid"/>
    <w:basedOn w:val="a1"/>
    <w:uiPriority w:val="59"/>
    <w:rsid w:val="005144F3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BA4037"/>
    <w:pPr>
      <w:jc w:val="center"/>
    </w:pPr>
    <w:rPr>
      <w:b/>
      <w:bCs/>
      <w:sz w:val="28"/>
    </w:rPr>
  </w:style>
  <w:style w:type="character" w:customStyle="1" w:styleId="a9">
    <w:name w:val="Название Знак"/>
    <w:basedOn w:val="a0"/>
    <w:link w:val="a8"/>
    <w:rsid w:val="00BA4037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Upravdel</cp:lastModifiedBy>
  <cp:revision>5</cp:revision>
  <cp:lastPrinted>2015-03-13T06:48:00Z</cp:lastPrinted>
  <dcterms:created xsi:type="dcterms:W3CDTF">2015-10-05T01:15:00Z</dcterms:created>
  <dcterms:modified xsi:type="dcterms:W3CDTF">2015-10-06T00:51:00Z</dcterms:modified>
</cp:coreProperties>
</file>