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5F0" w:rsidRPr="006B15F0" w:rsidRDefault="006B15F0" w:rsidP="006B15F0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B15F0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6B15F0" w:rsidRPr="006B15F0" w:rsidRDefault="006B15F0" w:rsidP="006B15F0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B15F0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6B15F0" w:rsidRPr="006B15F0" w:rsidRDefault="006B15F0" w:rsidP="006B15F0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15F0" w:rsidRPr="006B15F0" w:rsidRDefault="006B15F0" w:rsidP="006B15F0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B15F0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6B15F0" w:rsidRPr="006B15F0" w:rsidRDefault="006B15F0" w:rsidP="006B15F0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15F0" w:rsidRPr="006B15F0" w:rsidRDefault="006B15F0" w:rsidP="006B15F0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15F0" w:rsidRPr="006B15F0" w:rsidRDefault="006B15F0" w:rsidP="006B15F0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B15F0">
        <w:rPr>
          <w:rFonts w:ascii="Times New Roman" w:hAnsi="Times New Roman" w:cs="Times New Roman"/>
          <w:sz w:val="28"/>
          <w:szCs w:val="28"/>
          <w:u w:val="single"/>
        </w:rPr>
        <w:t>от 03.09.2014 № 879-па</w:t>
      </w:r>
    </w:p>
    <w:p w:rsidR="006B15F0" w:rsidRPr="006B15F0" w:rsidRDefault="006B15F0" w:rsidP="006B15F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6B15F0">
        <w:rPr>
          <w:rFonts w:ascii="Times New Roman" w:hAnsi="Times New Roman" w:cs="Times New Roman"/>
        </w:rPr>
        <w:t xml:space="preserve">       с. </w:t>
      </w:r>
      <w:proofErr w:type="spellStart"/>
      <w:r w:rsidRPr="006B15F0">
        <w:rPr>
          <w:rFonts w:ascii="Times New Roman" w:hAnsi="Times New Roman" w:cs="Times New Roman"/>
        </w:rPr>
        <w:t>Богородское</w:t>
      </w:r>
      <w:proofErr w:type="spellEnd"/>
    </w:p>
    <w:p w:rsidR="006B15F0" w:rsidRPr="006B15F0" w:rsidRDefault="006B15F0" w:rsidP="006B15F0">
      <w:pPr>
        <w:rPr>
          <w:rFonts w:ascii="Times New Roman" w:hAnsi="Times New Roman" w:cs="Times New Roman"/>
        </w:rPr>
      </w:pPr>
    </w:p>
    <w:p w:rsidR="00061A30" w:rsidRPr="006A703C" w:rsidRDefault="00061A30" w:rsidP="00785F4B">
      <w:pPr>
        <w:pStyle w:val="a3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color w:val="000000"/>
        </w:rPr>
      </w:pPr>
    </w:p>
    <w:p w:rsidR="00061A30" w:rsidRPr="006A703C" w:rsidRDefault="00061A30" w:rsidP="00785F4B">
      <w:pPr>
        <w:pStyle w:val="a3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color w:val="000000"/>
          <w:sz w:val="28"/>
          <w:szCs w:val="28"/>
        </w:rPr>
      </w:pPr>
      <w:r w:rsidRPr="006A703C">
        <w:rPr>
          <w:rFonts w:ascii="Times New Roman" w:hAnsi="Times New Roman"/>
          <w:color w:val="000000"/>
          <w:sz w:val="28"/>
          <w:szCs w:val="28"/>
        </w:rPr>
        <w:t xml:space="preserve">О работе административной комиссии администрации Ульчского муниципального района за период 2013 года и первое полугодие 2014 года </w:t>
      </w:r>
    </w:p>
    <w:p w:rsidR="00061A30" w:rsidRPr="00B30AD0" w:rsidRDefault="00061A30" w:rsidP="00785F4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061A30" w:rsidRPr="00B30AD0" w:rsidRDefault="00061A30" w:rsidP="00785F4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061A30" w:rsidRDefault="00061A30" w:rsidP="006A703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0AD0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30AD0">
        <w:rPr>
          <w:rFonts w:ascii="Times New Roman" w:hAnsi="Times New Roman" w:cs="Times New Roman"/>
          <w:sz w:val="28"/>
          <w:szCs w:val="28"/>
        </w:rPr>
        <w:t>Заслушав и обсудив информацию ведуще</w:t>
      </w:r>
      <w:r>
        <w:rPr>
          <w:rFonts w:ascii="Times New Roman" w:hAnsi="Times New Roman" w:cs="Times New Roman"/>
          <w:sz w:val="28"/>
          <w:szCs w:val="28"/>
        </w:rPr>
        <w:t>го специалиста-</w:t>
      </w:r>
      <w:r w:rsidRPr="00B30AD0">
        <w:rPr>
          <w:rFonts w:ascii="Times New Roman" w:hAnsi="Times New Roman" w:cs="Times New Roman"/>
          <w:sz w:val="28"/>
          <w:szCs w:val="28"/>
        </w:rPr>
        <w:t>секретаря</w:t>
      </w:r>
      <w:r>
        <w:rPr>
          <w:rFonts w:ascii="Times New Roman" w:hAnsi="Times New Roman" w:cs="Times New Roman"/>
          <w:sz w:val="28"/>
          <w:szCs w:val="28"/>
        </w:rPr>
        <w:t xml:space="preserve"> административной комиссии </w:t>
      </w:r>
      <w:r w:rsidRPr="00B30AD0">
        <w:rPr>
          <w:rFonts w:ascii="Times New Roman" w:hAnsi="Times New Roman" w:cs="Times New Roman"/>
          <w:sz w:val="28"/>
          <w:szCs w:val="28"/>
        </w:rPr>
        <w:t>администрации Ульчского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Шарафутдинова С.Ф., коллегия</w:t>
      </w:r>
      <w:r w:rsidRPr="00B30AD0">
        <w:rPr>
          <w:rFonts w:ascii="Times New Roman" w:hAnsi="Times New Roman" w:cs="Times New Roman"/>
          <w:sz w:val="28"/>
          <w:szCs w:val="28"/>
        </w:rPr>
        <w:t xml:space="preserve"> при </w:t>
      </w:r>
      <w:r>
        <w:rPr>
          <w:rFonts w:ascii="Times New Roman" w:hAnsi="Times New Roman" w:cs="Times New Roman"/>
          <w:sz w:val="28"/>
          <w:szCs w:val="28"/>
        </w:rPr>
        <w:t xml:space="preserve">главе </w:t>
      </w:r>
      <w:r w:rsidRPr="00B30AD0">
        <w:rPr>
          <w:rFonts w:ascii="Times New Roman" w:hAnsi="Times New Roman" w:cs="Times New Roman"/>
          <w:sz w:val="28"/>
          <w:szCs w:val="28"/>
        </w:rPr>
        <w:t>администрации Ульчского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отмечает что,</w:t>
      </w:r>
      <w:r w:rsidR="006A703C">
        <w:rPr>
          <w:rFonts w:ascii="Times New Roman" w:hAnsi="Times New Roman" w:cs="Times New Roman"/>
          <w:sz w:val="28"/>
          <w:szCs w:val="28"/>
        </w:rPr>
        <w:t xml:space="preserve"> а</w:t>
      </w:r>
      <w:r>
        <w:rPr>
          <w:rFonts w:ascii="Times New Roman" w:hAnsi="Times New Roman" w:cs="Times New Roman"/>
          <w:sz w:val="28"/>
          <w:szCs w:val="28"/>
        </w:rPr>
        <w:t>дминистративная комиссия Ульчского муниципального района (далее-Административная комиссия) является постоянно действующим коллегиальным органом, уполномоченным рассматривать дела об административных правонарушениях, отнесенных к её компетенции Кодексом Хабаровского края об административных правонарушениях.</w:t>
      </w:r>
    </w:p>
    <w:p w:rsidR="00061A30" w:rsidRPr="008F4D87" w:rsidRDefault="00061A30" w:rsidP="007175C0">
      <w:pPr>
        <w:shd w:val="clear" w:color="auto" w:fill="FFFFFF"/>
        <w:tabs>
          <w:tab w:val="left" w:pos="1430"/>
        </w:tabs>
        <w:spacing w:after="0" w:line="240" w:lineRule="auto"/>
        <w:ind w:left="24" w:right="24" w:firstLine="7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4D87">
        <w:rPr>
          <w:rFonts w:ascii="Times New Roman" w:hAnsi="Times New Roman" w:cs="Times New Roman"/>
          <w:sz w:val="28"/>
          <w:szCs w:val="28"/>
        </w:rPr>
        <w:t>В от</w:t>
      </w:r>
      <w:r>
        <w:rPr>
          <w:rFonts w:ascii="Times New Roman" w:hAnsi="Times New Roman" w:cs="Times New Roman"/>
          <w:sz w:val="28"/>
          <w:szCs w:val="28"/>
        </w:rPr>
        <w:t>четном периоде К</w:t>
      </w:r>
      <w:r w:rsidRPr="008F4D87">
        <w:rPr>
          <w:rFonts w:ascii="Times New Roman" w:hAnsi="Times New Roman" w:cs="Times New Roman"/>
          <w:sz w:val="28"/>
          <w:szCs w:val="28"/>
        </w:rPr>
        <w:t xml:space="preserve">омиссией была продолжена работа по рассмотрению протоколов об административных правонарушениях, составленных в соответствии с Кодексом Хабаровского края об административных правонарушениях и вынесению решений. </w:t>
      </w:r>
    </w:p>
    <w:p w:rsidR="00061A30" w:rsidRPr="008F4D87" w:rsidRDefault="00061A30" w:rsidP="003F25D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F4D87">
        <w:rPr>
          <w:rFonts w:ascii="Times New Roman" w:hAnsi="Times New Roman" w:cs="Times New Roman"/>
          <w:sz w:val="28"/>
          <w:szCs w:val="28"/>
        </w:rPr>
        <w:t>В административную комиссию на рассмотрение з</w:t>
      </w:r>
      <w:r>
        <w:rPr>
          <w:rFonts w:ascii="Times New Roman" w:hAnsi="Times New Roman" w:cs="Times New Roman"/>
          <w:sz w:val="28"/>
          <w:szCs w:val="28"/>
        </w:rPr>
        <w:t>а 2013 год поступил 101 протокол</w:t>
      </w:r>
      <w:r w:rsidRPr="008F4D87">
        <w:rPr>
          <w:rFonts w:ascii="Times New Roman" w:hAnsi="Times New Roman" w:cs="Times New Roman"/>
          <w:sz w:val="28"/>
          <w:szCs w:val="28"/>
        </w:rPr>
        <w:t xml:space="preserve"> об административных правонарушениях, предусмотренных  Кодексом Хабаровского края об администра</w:t>
      </w:r>
      <w:r>
        <w:rPr>
          <w:rFonts w:ascii="Times New Roman" w:hAnsi="Times New Roman" w:cs="Times New Roman"/>
          <w:sz w:val="28"/>
          <w:szCs w:val="28"/>
        </w:rPr>
        <w:t xml:space="preserve">тивных правонарушениях, из них составлено </w:t>
      </w:r>
      <w:r w:rsidRPr="008F4D87">
        <w:rPr>
          <w:rFonts w:ascii="Times New Roman" w:hAnsi="Times New Roman" w:cs="Times New Roman"/>
          <w:sz w:val="28"/>
          <w:szCs w:val="28"/>
        </w:rPr>
        <w:t>сотрудниками ОМВД России по Ульчскому р</w:t>
      </w:r>
      <w:r>
        <w:rPr>
          <w:rFonts w:ascii="Times New Roman" w:hAnsi="Times New Roman" w:cs="Times New Roman"/>
          <w:sz w:val="28"/>
          <w:szCs w:val="28"/>
        </w:rPr>
        <w:t>айону 66 протоколов</w:t>
      </w:r>
      <w:r w:rsidRPr="008F4D87">
        <w:rPr>
          <w:rFonts w:ascii="Times New Roman" w:hAnsi="Times New Roman" w:cs="Times New Roman"/>
          <w:sz w:val="28"/>
          <w:szCs w:val="28"/>
        </w:rPr>
        <w:t xml:space="preserve"> об административных правонарушениях, в том числе: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4D87">
        <w:rPr>
          <w:rFonts w:ascii="Times New Roman" w:hAnsi="Times New Roman" w:cs="Times New Roman"/>
          <w:sz w:val="28"/>
          <w:szCs w:val="28"/>
        </w:rPr>
        <w:t>по ст. 29 «Осуществление розничной торговли, а так же оказание услуг в неустанов</w:t>
      </w:r>
      <w:r>
        <w:rPr>
          <w:rFonts w:ascii="Times New Roman" w:hAnsi="Times New Roman" w:cs="Times New Roman"/>
          <w:sz w:val="28"/>
          <w:szCs w:val="28"/>
        </w:rPr>
        <w:t>ленных для этих целей местах» 4 протокола</w:t>
      </w:r>
      <w:r w:rsidRPr="008F4D87">
        <w:rPr>
          <w:rFonts w:ascii="Times New Roman" w:hAnsi="Times New Roman" w:cs="Times New Roman"/>
          <w:sz w:val="28"/>
          <w:szCs w:val="28"/>
        </w:rPr>
        <w:t>, по ст. 34</w:t>
      </w:r>
      <w:proofErr w:type="gramEnd"/>
      <w:r w:rsidRPr="008F4D87">
        <w:rPr>
          <w:rFonts w:ascii="Times New Roman" w:hAnsi="Times New Roman" w:cs="Times New Roman"/>
          <w:sz w:val="28"/>
          <w:szCs w:val="28"/>
        </w:rPr>
        <w:t xml:space="preserve"> «Нарушение спокойствия граждан, пребывающи</w:t>
      </w:r>
      <w:r>
        <w:rPr>
          <w:rFonts w:ascii="Times New Roman" w:hAnsi="Times New Roman" w:cs="Times New Roman"/>
          <w:sz w:val="28"/>
          <w:szCs w:val="28"/>
        </w:rPr>
        <w:t>х в жилых домах и общежитиях» 29</w:t>
      </w:r>
      <w:r w:rsidRPr="008F4D87">
        <w:rPr>
          <w:rFonts w:ascii="Times New Roman" w:hAnsi="Times New Roman" w:cs="Times New Roman"/>
          <w:sz w:val="28"/>
          <w:szCs w:val="28"/>
        </w:rPr>
        <w:t xml:space="preserve"> протоколов, по ст. 36 «Нарушение правил безопасности при </w:t>
      </w:r>
      <w:r>
        <w:rPr>
          <w:rFonts w:ascii="Times New Roman" w:hAnsi="Times New Roman" w:cs="Times New Roman"/>
          <w:sz w:val="28"/>
          <w:szCs w:val="28"/>
        </w:rPr>
        <w:t>содержании домашних животных» 20 протоколов</w:t>
      </w:r>
      <w:r w:rsidRPr="008F4D87">
        <w:rPr>
          <w:rFonts w:ascii="Times New Roman" w:hAnsi="Times New Roman" w:cs="Times New Roman"/>
          <w:sz w:val="28"/>
          <w:szCs w:val="28"/>
        </w:rPr>
        <w:t>, по ст. 37 «Нарушение правил благоус</w:t>
      </w:r>
      <w:r>
        <w:rPr>
          <w:rFonts w:ascii="Times New Roman" w:hAnsi="Times New Roman" w:cs="Times New Roman"/>
          <w:sz w:val="28"/>
          <w:szCs w:val="28"/>
        </w:rPr>
        <w:t xml:space="preserve">тройства населенных пунктов» 11 протоколов, </w:t>
      </w:r>
      <w:r w:rsidRPr="008F4D87">
        <w:rPr>
          <w:rFonts w:ascii="Times New Roman" w:hAnsi="Times New Roman" w:cs="Times New Roman"/>
          <w:sz w:val="28"/>
          <w:szCs w:val="28"/>
        </w:rPr>
        <w:t>по ст.45 «Выпас домашнего скота и птицы на территориях населенных пунктов» 2 протокола.</w:t>
      </w:r>
    </w:p>
    <w:p w:rsidR="00061A30" w:rsidRDefault="00061A30" w:rsidP="00785F4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F4D87">
        <w:rPr>
          <w:rFonts w:ascii="Times New Roman" w:hAnsi="Times New Roman" w:cs="Times New Roman"/>
          <w:sz w:val="28"/>
          <w:szCs w:val="28"/>
        </w:rPr>
        <w:t>В соответствии с п. 1 ч. 1 ст. 4 Кодекса Хабаровского края об административных правонарушениях секретарем администрати</w:t>
      </w:r>
      <w:r>
        <w:rPr>
          <w:rFonts w:ascii="Times New Roman" w:hAnsi="Times New Roman" w:cs="Times New Roman"/>
          <w:sz w:val="28"/>
          <w:szCs w:val="28"/>
        </w:rPr>
        <w:t>вной комиссии было составлено 34 протокола</w:t>
      </w:r>
      <w:r w:rsidRPr="008F4D87">
        <w:rPr>
          <w:rFonts w:ascii="Times New Roman" w:hAnsi="Times New Roman" w:cs="Times New Roman"/>
          <w:sz w:val="28"/>
          <w:szCs w:val="28"/>
        </w:rPr>
        <w:t xml:space="preserve"> об административных правонарушениях</w:t>
      </w:r>
      <w:r>
        <w:rPr>
          <w:rFonts w:ascii="Times New Roman" w:hAnsi="Times New Roman" w:cs="Times New Roman"/>
          <w:sz w:val="28"/>
          <w:szCs w:val="28"/>
        </w:rPr>
        <w:t xml:space="preserve">, из них: </w:t>
      </w:r>
      <w:r w:rsidRPr="008F4D87">
        <w:rPr>
          <w:rFonts w:ascii="Times New Roman" w:hAnsi="Times New Roman" w:cs="Times New Roman"/>
          <w:sz w:val="28"/>
          <w:szCs w:val="28"/>
        </w:rPr>
        <w:t xml:space="preserve">по ст. 36 «Нарушение правил безопасности при </w:t>
      </w:r>
      <w:r>
        <w:rPr>
          <w:rFonts w:ascii="Times New Roman" w:hAnsi="Times New Roman" w:cs="Times New Roman"/>
          <w:sz w:val="28"/>
          <w:szCs w:val="28"/>
        </w:rPr>
        <w:t>содержании домашних животных» 15</w:t>
      </w:r>
      <w:r w:rsidRPr="008F4D87">
        <w:rPr>
          <w:rFonts w:ascii="Times New Roman" w:hAnsi="Times New Roman" w:cs="Times New Roman"/>
          <w:sz w:val="28"/>
          <w:szCs w:val="28"/>
        </w:rPr>
        <w:t xml:space="preserve"> протокол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8F4D87">
        <w:rPr>
          <w:rFonts w:ascii="Times New Roman" w:hAnsi="Times New Roman" w:cs="Times New Roman"/>
          <w:sz w:val="28"/>
          <w:szCs w:val="28"/>
        </w:rPr>
        <w:t xml:space="preserve">, по ст. 37 «Нарушение </w:t>
      </w:r>
      <w:r w:rsidRPr="008F4D87">
        <w:rPr>
          <w:rFonts w:ascii="Times New Roman" w:hAnsi="Times New Roman" w:cs="Times New Roman"/>
          <w:sz w:val="28"/>
          <w:szCs w:val="28"/>
        </w:rPr>
        <w:lastRenderedPageBreak/>
        <w:t>правил благо</w:t>
      </w:r>
      <w:r>
        <w:rPr>
          <w:rFonts w:ascii="Times New Roman" w:hAnsi="Times New Roman" w:cs="Times New Roman"/>
          <w:sz w:val="28"/>
          <w:szCs w:val="28"/>
        </w:rPr>
        <w:t>устройства населенных пунктов» 1</w:t>
      </w:r>
      <w:r w:rsidRPr="008F4D87">
        <w:rPr>
          <w:rFonts w:ascii="Times New Roman" w:hAnsi="Times New Roman" w:cs="Times New Roman"/>
          <w:sz w:val="28"/>
          <w:szCs w:val="28"/>
        </w:rPr>
        <w:t>8 протоколов, по ст.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4D87">
        <w:rPr>
          <w:rFonts w:ascii="Times New Roman" w:hAnsi="Times New Roman" w:cs="Times New Roman"/>
          <w:sz w:val="28"/>
          <w:szCs w:val="28"/>
        </w:rPr>
        <w:t>45 «Выпас домашнего скота и птицы на т</w:t>
      </w:r>
      <w:r>
        <w:rPr>
          <w:rFonts w:ascii="Times New Roman" w:hAnsi="Times New Roman" w:cs="Times New Roman"/>
          <w:sz w:val="28"/>
          <w:szCs w:val="28"/>
        </w:rPr>
        <w:t>ерриториях населенных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пунктов» 1 протокол</w:t>
      </w:r>
      <w:r w:rsidRPr="008F4D87">
        <w:rPr>
          <w:rFonts w:ascii="Times New Roman" w:hAnsi="Times New Roman" w:cs="Times New Roman"/>
          <w:sz w:val="28"/>
          <w:szCs w:val="28"/>
        </w:rPr>
        <w:t>.</w:t>
      </w:r>
    </w:p>
    <w:p w:rsidR="00061A30" w:rsidRPr="008F4D87" w:rsidRDefault="00061A30" w:rsidP="003F25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Должностными лицами администрации района, уполномоченными составлять протоколы об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административных правонарушениях, </w:t>
      </w:r>
      <w:r w:rsidRPr="008F4D87">
        <w:rPr>
          <w:rFonts w:ascii="Times New Roman" w:hAnsi="Times New Roman" w:cs="Times New Roman"/>
          <w:sz w:val="28"/>
          <w:szCs w:val="28"/>
        </w:rPr>
        <w:t>предусмотренных  Кодексом Хабаровского края об администра</w:t>
      </w:r>
      <w:r>
        <w:rPr>
          <w:rFonts w:ascii="Times New Roman" w:hAnsi="Times New Roman" w:cs="Times New Roman"/>
          <w:sz w:val="28"/>
          <w:szCs w:val="28"/>
        </w:rPr>
        <w:t>тивных правонарушениях был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составлен 1 протокол об административном правонарушении по ст. 37 </w:t>
      </w:r>
      <w:r w:rsidRPr="008F4D87">
        <w:rPr>
          <w:rFonts w:ascii="Times New Roman" w:hAnsi="Times New Roman" w:cs="Times New Roman"/>
          <w:sz w:val="28"/>
          <w:szCs w:val="28"/>
        </w:rPr>
        <w:t>«Нарушение правил благоус</w:t>
      </w:r>
      <w:r>
        <w:rPr>
          <w:rFonts w:ascii="Times New Roman" w:hAnsi="Times New Roman" w:cs="Times New Roman"/>
          <w:sz w:val="28"/>
          <w:szCs w:val="28"/>
        </w:rPr>
        <w:t>тройства населенных пунктов». В 2012 году вышеуказанными лицами протоколы об административных правонарушениях не составлялись.</w:t>
      </w:r>
    </w:p>
    <w:p w:rsidR="00061A30" w:rsidRPr="008F4D87" w:rsidRDefault="00061A30" w:rsidP="00785F4B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8F4D87">
        <w:rPr>
          <w:rFonts w:ascii="Times New Roman" w:hAnsi="Times New Roman" w:cs="Times New Roman"/>
          <w:sz w:val="28"/>
          <w:szCs w:val="28"/>
        </w:rPr>
        <w:t xml:space="preserve">Административной комиссией </w:t>
      </w:r>
      <w:r>
        <w:rPr>
          <w:rFonts w:ascii="Times New Roman" w:hAnsi="Times New Roman" w:cs="Times New Roman"/>
          <w:sz w:val="28"/>
          <w:szCs w:val="28"/>
        </w:rPr>
        <w:t>было вынесено 32 постановления о предупреждении, 43</w:t>
      </w:r>
      <w:r w:rsidRPr="008F4D87">
        <w:rPr>
          <w:rFonts w:ascii="Times New Roman" w:hAnsi="Times New Roman" w:cs="Times New Roman"/>
          <w:sz w:val="28"/>
          <w:szCs w:val="28"/>
        </w:rPr>
        <w:t xml:space="preserve"> постановления о наложении административного штрафа, на правонарушителей</w:t>
      </w:r>
      <w:r>
        <w:rPr>
          <w:rFonts w:ascii="Times New Roman" w:hAnsi="Times New Roman" w:cs="Times New Roman"/>
          <w:sz w:val="28"/>
          <w:szCs w:val="28"/>
        </w:rPr>
        <w:t xml:space="preserve"> наложено штрафов на сумму 52,5 тыс. рублей, взыскано 37,7</w:t>
      </w:r>
      <w:r w:rsidRPr="008F4D87">
        <w:rPr>
          <w:rFonts w:ascii="Times New Roman" w:hAnsi="Times New Roman" w:cs="Times New Roman"/>
          <w:sz w:val="28"/>
          <w:szCs w:val="28"/>
        </w:rPr>
        <w:t xml:space="preserve"> тыс. рублей. </w:t>
      </w:r>
    </w:p>
    <w:p w:rsidR="00061A30" w:rsidRPr="008F4D87" w:rsidRDefault="00061A30" w:rsidP="00785F4B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первом полугодии 2014</w:t>
      </w:r>
      <w:r w:rsidRPr="008F4D87">
        <w:rPr>
          <w:rFonts w:ascii="Times New Roman" w:hAnsi="Times New Roman" w:cs="Times New Roman"/>
          <w:sz w:val="28"/>
          <w:szCs w:val="28"/>
        </w:rPr>
        <w:t xml:space="preserve"> года в административную комис</w:t>
      </w:r>
      <w:r>
        <w:rPr>
          <w:rFonts w:ascii="Times New Roman" w:hAnsi="Times New Roman" w:cs="Times New Roman"/>
          <w:sz w:val="28"/>
          <w:szCs w:val="28"/>
        </w:rPr>
        <w:t>сию на рассмотрение поступило 77 протоколов</w:t>
      </w:r>
      <w:r w:rsidRPr="008F4D87">
        <w:rPr>
          <w:rFonts w:ascii="Times New Roman" w:hAnsi="Times New Roman" w:cs="Times New Roman"/>
          <w:sz w:val="28"/>
          <w:szCs w:val="28"/>
        </w:rPr>
        <w:t xml:space="preserve"> об административных правонарушениях, предусмотренных  Кодексом Хабаровского края об административных правонарушениях</w:t>
      </w:r>
      <w:r>
        <w:rPr>
          <w:rFonts w:ascii="Times New Roman" w:hAnsi="Times New Roman" w:cs="Times New Roman"/>
          <w:sz w:val="28"/>
          <w:szCs w:val="28"/>
        </w:rPr>
        <w:t xml:space="preserve"> (АППГ-73)</w:t>
      </w:r>
      <w:r w:rsidRPr="008F4D87">
        <w:rPr>
          <w:rFonts w:ascii="Times New Roman" w:hAnsi="Times New Roman" w:cs="Times New Roman"/>
          <w:sz w:val="28"/>
          <w:szCs w:val="28"/>
        </w:rPr>
        <w:t xml:space="preserve">, из них: сотрудниками ОМВД России по Ульчскому </w:t>
      </w:r>
      <w:r>
        <w:rPr>
          <w:rFonts w:ascii="Times New Roman" w:hAnsi="Times New Roman" w:cs="Times New Roman"/>
          <w:sz w:val="28"/>
          <w:szCs w:val="28"/>
        </w:rPr>
        <w:t>району было составлено 5</w:t>
      </w:r>
      <w:r w:rsidRPr="008F4D87">
        <w:rPr>
          <w:rFonts w:ascii="Times New Roman" w:hAnsi="Times New Roman" w:cs="Times New Roman"/>
          <w:sz w:val="28"/>
          <w:szCs w:val="28"/>
        </w:rPr>
        <w:t xml:space="preserve">  протоколов об административных правон</w:t>
      </w:r>
      <w:r>
        <w:rPr>
          <w:rFonts w:ascii="Times New Roman" w:hAnsi="Times New Roman" w:cs="Times New Roman"/>
          <w:sz w:val="28"/>
          <w:szCs w:val="28"/>
        </w:rPr>
        <w:t xml:space="preserve">арушениях, в том числе: </w:t>
      </w:r>
      <w:r w:rsidRPr="008F4D87">
        <w:rPr>
          <w:rFonts w:ascii="Times New Roman" w:hAnsi="Times New Roman" w:cs="Times New Roman"/>
          <w:sz w:val="28"/>
          <w:szCs w:val="28"/>
        </w:rPr>
        <w:t>по ст. 34 «Нарушение спокойствия граждан, пребывающи</w:t>
      </w:r>
      <w:r>
        <w:rPr>
          <w:rFonts w:ascii="Times New Roman" w:hAnsi="Times New Roman" w:cs="Times New Roman"/>
          <w:sz w:val="28"/>
          <w:szCs w:val="28"/>
        </w:rPr>
        <w:t>х в жилых домах и общежитиях» 1 протокол</w:t>
      </w:r>
      <w:r w:rsidRPr="008F4D87">
        <w:rPr>
          <w:rFonts w:ascii="Times New Roman" w:hAnsi="Times New Roman" w:cs="Times New Roman"/>
          <w:sz w:val="28"/>
          <w:szCs w:val="28"/>
        </w:rPr>
        <w:t>, по ст. 37 «Нарушение</w:t>
      </w:r>
      <w:proofErr w:type="gramEnd"/>
      <w:r w:rsidRPr="008F4D87">
        <w:rPr>
          <w:rFonts w:ascii="Times New Roman" w:hAnsi="Times New Roman" w:cs="Times New Roman"/>
          <w:sz w:val="28"/>
          <w:szCs w:val="28"/>
        </w:rPr>
        <w:t xml:space="preserve"> правил благо</w:t>
      </w:r>
      <w:r>
        <w:rPr>
          <w:rFonts w:ascii="Times New Roman" w:hAnsi="Times New Roman" w:cs="Times New Roman"/>
          <w:sz w:val="28"/>
          <w:szCs w:val="28"/>
        </w:rPr>
        <w:t>устройства населенных пунктов» 4</w:t>
      </w:r>
      <w:r w:rsidRPr="008F4D87">
        <w:rPr>
          <w:rFonts w:ascii="Times New Roman" w:hAnsi="Times New Roman" w:cs="Times New Roman"/>
          <w:sz w:val="28"/>
          <w:szCs w:val="28"/>
        </w:rPr>
        <w:t xml:space="preserve"> протокола.</w:t>
      </w:r>
    </w:p>
    <w:p w:rsidR="00061A30" w:rsidRDefault="00061A30" w:rsidP="00785F4B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8F4D87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екретарем Комиссии составлено 55 протоколов, из них: </w:t>
      </w:r>
      <w:r w:rsidRPr="008F4D87">
        <w:rPr>
          <w:rFonts w:ascii="Times New Roman" w:hAnsi="Times New Roman" w:cs="Times New Roman"/>
          <w:sz w:val="28"/>
          <w:szCs w:val="28"/>
        </w:rPr>
        <w:t>по ст. 34 «Нарушение спокойствия граждан, пребывающи</w:t>
      </w:r>
      <w:r>
        <w:rPr>
          <w:rFonts w:ascii="Times New Roman" w:hAnsi="Times New Roman" w:cs="Times New Roman"/>
          <w:sz w:val="28"/>
          <w:szCs w:val="28"/>
        </w:rPr>
        <w:t xml:space="preserve">х в жилых домах и общежитиях» 4 протокола, по ст. 37 </w:t>
      </w:r>
      <w:r w:rsidRPr="008F4D87">
        <w:rPr>
          <w:rFonts w:ascii="Times New Roman" w:hAnsi="Times New Roman" w:cs="Times New Roman"/>
          <w:sz w:val="28"/>
          <w:szCs w:val="28"/>
        </w:rPr>
        <w:t>«Нарушение правил благоустройства населенных пунктов»</w:t>
      </w:r>
      <w:r>
        <w:rPr>
          <w:rFonts w:ascii="Times New Roman" w:hAnsi="Times New Roman" w:cs="Times New Roman"/>
          <w:sz w:val="28"/>
          <w:szCs w:val="28"/>
        </w:rPr>
        <w:t xml:space="preserve"> 50 протоколов, </w:t>
      </w:r>
      <w:r w:rsidRPr="008F4D87">
        <w:rPr>
          <w:rFonts w:ascii="Times New Roman" w:hAnsi="Times New Roman" w:cs="Times New Roman"/>
          <w:sz w:val="28"/>
          <w:szCs w:val="28"/>
        </w:rPr>
        <w:t>по ст. 29 «Осуществление розничной торговли, а так же оказание услуг в неустанов</w:t>
      </w:r>
      <w:r>
        <w:rPr>
          <w:rFonts w:ascii="Times New Roman" w:hAnsi="Times New Roman" w:cs="Times New Roman"/>
          <w:sz w:val="28"/>
          <w:szCs w:val="28"/>
        </w:rPr>
        <w:t>ленных для этих целей местах» 1 протокол.</w:t>
      </w:r>
    </w:p>
    <w:p w:rsidR="00061A30" w:rsidRDefault="00061A30" w:rsidP="007C5B4D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Должностными лицами администрации района, уполномоченными составлять протоколы об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административных правонарушениях, </w:t>
      </w:r>
      <w:r w:rsidRPr="008F4D87">
        <w:rPr>
          <w:rFonts w:ascii="Times New Roman" w:hAnsi="Times New Roman" w:cs="Times New Roman"/>
          <w:sz w:val="28"/>
          <w:szCs w:val="28"/>
        </w:rPr>
        <w:t>предусмотренных  Кодексом Хабаровского края об администра</w:t>
      </w:r>
      <w:r>
        <w:rPr>
          <w:rFonts w:ascii="Times New Roman" w:hAnsi="Times New Roman" w:cs="Times New Roman"/>
          <w:sz w:val="28"/>
          <w:szCs w:val="28"/>
        </w:rPr>
        <w:t>тивных правонарушениях было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составлено 4 протокола об административном правонарушении по ст. 37 </w:t>
      </w:r>
      <w:r w:rsidRPr="008F4D87">
        <w:rPr>
          <w:rFonts w:ascii="Times New Roman" w:hAnsi="Times New Roman" w:cs="Times New Roman"/>
          <w:sz w:val="28"/>
          <w:szCs w:val="28"/>
        </w:rPr>
        <w:t>«Нарушение правил благоус</w:t>
      </w:r>
      <w:r>
        <w:rPr>
          <w:rFonts w:ascii="Times New Roman" w:hAnsi="Times New Roman" w:cs="Times New Roman"/>
          <w:sz w:val="28"/>
          <w:szCs w:val="28"/>
        </w:rPr>
        <w:t>тройства населенных пунктов».</w:t>
      </w:r>
    </w:p>
    <w:p w:rsidR="00061A30" w:rsidRPr="007C5B4D" w:rsidRDefault="00061A30" w:rsidP="007C5B4D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Должностными лицами сельских поселений,</w:t>
      </w:r>
      <w:r w:rsidRPr="007C5B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уполномоченными составлять протоколы об административных правонарушениях, составлено 13 протоколов</w:t>
      </w:r>
      <w:r w:rsidRPr="007C5B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ст. 37 </w:t>
      </w:r>
      <w:r w:rsidRPr="008F4D87">
        <w:rPr>
          <w:rFonts w:ascii="Times New Roman" w:hAnsi="Times New Roman" w:cs="Times New Roman"/>
          <w:sz w:val="28"/>
          <w:szCs w:val="28"/>
        </w:rPr>
        <w:t>«Нарушение правил благоус</w:t>
      </w:r>
      <w:r>
        <w:rPr>
          <w:rFonts w:ascii="Times New Roman" w:hAnsi="Times New Roman" w:cs="Times New Roman"/>
          <w:sz w:val="28"/>
          <w:szCs w:val="28"/>
        </w:rPr>
        <w:t>тройства населенных пунктов».</w:t>
      </w:r>
    </w:p>
    <w:p w:rsidR="00061A30" w:rsidRPr="00910631" w:rsidRDefault="00061A30" w:rsidP="00785F4B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4"/>
          <w:szCs w:val="24"/>
        </w:rPr>
      </w:pPr>
      <w:r w:rsidRPr="008F4D87">
        <w:rPr>
          <w:rFonts w:ascii="Times New Roman" w:hAnsi="Times New Roman" w:cs="Times New Roman"/>
          <w:sz w:val="28"/>
          <w:szCs w:val="28"/>
        </w:rPr>
        <w:t>Админи</w:t>
      </w:r>
      <w:r>
        <w:rPr>
          <w:rFonts w:ascii="Times New Roman" w:hAnsi="Times New Roman" w:cs="Times New Roman"/>
          <w:sz w:val="28"/>
          <w:szCs w:val="28"/>
        </w:rPr>
        <w:t xml:space="preserve">стративной комиссией вынесено 42 </w:t>
      </w:r>
      <w:r w:rsidRPr="008F4D87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>становления о предупреждении, 34 постановления</w:t>
      </w:r>
      <w:r w:rsidRPr="008F4D87">
        <w:rPr>
          <w:rFonts w:ascii="Times New Roman" w:hAnsi="Times New Roman" w:cs="Times New Roman"/>
          <w:sz w:val="28"/>
          <w:szCs w:val="28"/>
        </w:rPr>
        <w:t xml:space="preserve"> о наложении административного штрафа.</w:t>
      </w:r>
    </w:p>
    <w:p w:rsidR="00061A30" w:rsidRDefault="00061A30" w:rsidP="00785F4B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8F4D87">
        <w:rPr>
          <w:rFonts w:ascii="Times New Roman" w:hAnsi="Times New Roman" w:cs="Times New Roman"/>
          <w:sz w:val="28"/>
          <w:szCs w:val="28"/>
        </w:rPr>
        <w:t>На правонарушите</w:t>
      </w:r>
      <w:r>
        <w:rPr>
          <w:rFonts w:ascii="Times New Roman" w:hAnsi="Times New Roman" w:cs="Times New Roman"/>
          <w:sz w:val="28"/>
          <w:szCs w:val="28"/>
        </w:rPr>
        <w:t>лей наложено штрафов на сумму 52,0</w:t>
      </w:r>
      <w:r w:rsidRPr="008F4D87">
        <w:rPr>
          <w:rFonts w:ascii="Times New Roman" w:hAnsi="Times New Roman" w:cs="Times New Roman"/>
          <w:sz w:val="28"/>
          <w:szCs w:val="28"/>
        </w:rPr>
        <w:t xml:space="preserve"> тыс. рублей, взыскано </w:t>
      </w:r>
      <w:r>
        <w:rPr>
          <w:rFonts w:ascii="Times New Roman" w:hAnsi="Times New Roman" w:cs="Times New Roman"/>
          <w:sz w:val="28"/>
          <w:szCs w:val="28"/>
        </w:rPr>
        <w:t>13,0 тыс. рублей, их них 9,0 тыс. рублей взыскано судебными приставами</w:t>
      </w:r>
      <w:r w:rsidRPr="008F4D87">
        <w:rPr>
          <w:rFonts w:ascii="Times New Roman" w:hAnsi="Times New Roman" w:cs="Times New Roman"/>
          <w:sz w:val="28"/>
          <w:szCs w:val="28"/>
        </w:rPr>
        <w:t>.</w:t>
      </w:r>
    </w:p>
    <w:p w:rsidR="00061A30" w:rsidRPr="006A703C" w:rsidRDefault="00061A30" w:rsidP="001871E1">
      <w:pPr>
        <w:pStyle w:val="aa"/>
        <w:ind w:firstLine="705"/>
        <w:rPr>
          <w:rFonts w:ascii="Times New Roman" w:hAnsi="Times New Roman"/>
        </w:rPr>
      </w:pPr>
      <w:r w:rsidRPr="006A703C">
        <w:rPr>
          <w:rFonts w:ascii="Times New Roman" w:hAnsi="Times New Roman"/>
        </w:rPr>
        <w:lastRenderedPageBreak/>
        <w:t xml:space="preserve">В настоящее время на исполнении в службе судебных приставов района находится 41 исполнительное производство о принудительном взыскании наложенных административных штрафов на общую сумму 29,0 </w:t>
      </w:r>
      <w:r w:rsidR="00DB3C48">
        <w:rPr>
          <w:rFonts w:ascii="Times New Roman" w:hAnsi="Times New Roman"/>
        </w:rPr>
        <w:t xml:space="preserve">тыс. рублей. За период с 01.01. </w:t>
      </w:r>
      <w:r w:rsidRPr="006A703C">
        <w:rPr>
          <w:rFonts w:ascii="Times New Roman" w:hAnsi="Times New Roman"/>
        </w:rPr>
        <w:t>2014</w:t>
      </w:r>
      <w:r w:rsidR="00DB3C48">
        <w:rPr>
          <w:rFonts w:ascii="Times New Roman" w:hAnsi="Times New Roman"/>
        </w:rPr>
        <w:t xml:space="preserve"> года</w:t>
      </w:r>
      <w:r w:rsidRPr="006A703C">
        <w:rPr>
          <w:rFonts w:ascii="Times New Roman" w:hAnsi="Times New Roman"/>
        </w:rPr>
        <w:t xml:space="preserve"> по 01.06.</w:t>
      </w:r>
      <w:r w:rsidR="00DB3C48">
        <w:rPr>
          <w:rFonts w:ascii="Times New Roman" w:hAnsi="Times New Roman"/>
        </w:rPr>
        <w:t xml:space="preserve"> </w:t>
      </w:r>
      <w:r w:rsidRPr="006A703C">
        <w:rPr>
          <w:rFonts w:ascii="Times New Roman" w:hAnsi="Times New Roman"/>
        </w:rPr>
        <w:t>2014</w:t>
      </w:r>
      <w:r w:rsidR="00DB3C48">
        <w:rPr>
          <w:rFonts w:ascii="Times New Roman" w:hAnsi="Times New Roman"/>
        </w:rPr>
        <w:t xml:space="preserve"> года</w:t>
      </w:r>
      <w:bookmarkStart w:id="0" w:name="_GoBack"/>
      <w:bookmarkEnd w:id="0"/>
      <w:r w:rsidRPr="006A703C">
        <w:rPr>
          <w:rFonts w:ascii="Times New Roman" w:hAnsi="Times New Roman"/>
        </w:rPr>
        <w:t xml:space="preserve"> всего окончено 60 исполнительных производств на сумму 36,6 тыс. рублей. Фактическим исполнением окончено 23 исполнительных производства на сумму 17,7 тыс. рублей.</w:t>
      </w:r>
    </w:p>
    <w:p w:rsidR="00061A30" w:rsidRPr="006A703C" w:rsidRDefault="00061A30" w:rsidP="00A059BC">
      <w:pPr>
        <w:pStyle w:val="aa"/>
        <w:ind w:firstLine="705"/>
        <w:rPr>
          <w:rFonts w:ascii="Times New Roman" w:hAnsi="Times New Roman"/>
        </w:rPr>
      </w:pPr>
      <w:proofErr w:type="gramStart"/>
      <w:r w:rsidRPr="006A703C">
        <w:rPr>
          <w:rFonts w:ascii="Times New Roman" w:hAnsi="Times New Roman"/>
        </w:rPr>
        <w:t>В соответствии с Законом Хабаровского края от 24.11.2010 № 49 «О наделении органов местного самоуправления Хабаровского края государственными полномочиями Хабаровского края по применению законодательства об административных правонарушениях» должностные лица сельских поселений: сельское поселение «Село Булава», Де-Кастринское сельское поселение, Киселевское сельское поселение, Мариинское сельское поселение, сельское поселение «Село Софийск», Сусанинское сельское поселение, сельское поселение «Поселок Циммермановка» уполномочены составлять административные протоколы за правонарушения</w:t>
      </w:r>
      <w:proofErr w:type="gramEnd"/>
      <w:r w:rsidRPr="006A703C">
        <w:rPr>
          <w:rFonts w:ascii="Times New Roman" w:hAnsi="Times New Roman"/>
        </w:rPr>
        <w:t xml:space="preserve">, </w:t>
      </w:r>
      <w:proofErr w:type="gramStart"/>
      <w:r w:rsidRPr="006A703C">
        <w:rPr>
          <w:rFonts w:ascii="Times New Roman" w:hAnsi="Times New Roman"/>
        </w:rPr>
        <w:t>предусмотренные Кодексом Хабаровского края об административных правонарушениях.</w:t>
      </w:r>
      <w:proofErr w:type="gramEnd"/>
      <w:r w:rsidRPr="006A703C">
        <w:rPr>
          <w:rFonts w:ascii="Times New Roman" w:hAnsi="Times New Roman"/>
        </w:rPr>
        <w:t xml:space="preserve"> </w:t>
      </w:r>
      <w:proofErr w:type="gramStart"/>
      <w:r w:rsidRPr="006A703C">
        <w:rPr>
          <w:rFonts w:ascii="Times New Roman" w:hAnsi="Times New Roman"/>
        </w:rPr>
        <w:t>Из вышеперечисленных сельских поселений протоколы об административных правонарушениях составляли должностные лица сельского поселения «Село Софийск» - 5 протоколов, сельское поселение «Поселок Циммермановка» - 7 протоколов, Сусанинское сельское поселение – 1 протокол, из чего необходимо сделать вывод, что не все органы местного самоуправления в полной мере используют переданные им государственные полномочия по применению законодательства об административных правонарушениях.</w:t>
      </w:r>
      <w:proofErr w:type="gramEnd"/>
    </w:p>
    <w:p w:rsidR="00061A30" w:rsidRPr="006A703C" w:rsidRDefault="00061A30" w:rsidP="00A059BC">
      <w:pPr>
        <w:pStyle w:val="aa"/>
        <w:ind w:firstLine="705"/>
        <w:rPr>
          <w:rFonts w:ascii="Times New Roman" w:hAnsi="Times New Roman"/>
        </w:rPr>
      </w:pPr>
      <w:proofErr w:type="gramStart"/>
      <w:r w:rsidRPr="006A703C">
        <w:rPr>
          <w:rFonts w:ascii="Times New Roman" w:hAnsi="Times New Roman"/>
        </w:rPr>
        <w:t>Учитывая вышеизложенное и мнение членов коллегии  администрация района</w:t>
      </w:r>
      <w:proofErr w:type="gramEnd"/>
    </w:p>
    <w:p w:rsidR="00061A30" w:rsidRPr="006A703C" w:rsidRDefault="00061A30" w:rsidP="00785F4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03C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061A30" w:rsidRPr="006A703C" w:rsidRDefault="00061A30" w:rsidP="00785F4B">
      <w:pPr>
        <w:pStyle w:val="a3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color w:val="000000"/>
          <w:sz w:val="28"/>
          <w:szCs w:val="28"/>
        </w:rPr>
      </w:pPr>
      <w:r w:rsidRPr="006A703C">
        <w:rPr>
          <w:rFonts w:ascii="Times New Roman" w:hAnsi="Times New Roman"/>
          <w:sz w:val="28"/>
          <w:szCs w:val="28"/>
        </w:rPr>
        <w:t xml:space="preserve">           1. Информацию ведущего специалиста-секретаря административной комиссии администрации Ульчского муниципального района Шарафутдинова С.Ф. по вопросу «</w:t>
      </w:r>
      <w:r w:rsidRPr="006A703C">
        <w:rPr>
          <w:rFonts w:ascii="Times New Roman" w:hAnsi="Times New Roman"/>
          <w:color w:val="000000"/>
          <w:sz w:val="28"/>
          <w:szCs w:val="28"/>
        </w:rPr>
        <w:t xml:space="preserve">О работе административной комиссии администрации Ульчского муниципального района за 2013 год и первое полугодие 2014 года» </w:t>
      </w:r>
      <w:r w:rsidRPr="006A703C">
        <w:rPr>
          <w:rFonts w:ascii="Times New Roman" w:hAnsi="Times New Roman"/>
          <w:sz w:val="28"/>
          <w:szCs w:val="28"/>
        </w:rPr>
        <w:t>принять к сведению.</w:t>
      </w:r>
    </w:p>
    <w:p w:rsidR="00061A30" w:rsidRPr="006A703C" w:rsidRDefault="00061A30" w:rsidP="00785F4B">
      <w:pPr>
        <w:pStyle w:val="a3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8"/>
          <w:szCs w:val="28"/>
        </w:rPr>
      </w:pPr>
      <w:r w:rsidRPr="006A703C">
        <w:rPr>
          <w:rFonts w:ascii="Times New Roman" w:hAnsi="Times New Roman"/>
          <w:sz w:val="28"/>
          <w:szCs w:val="28"/>
        </w:rPr>
        <w:tab/>
        <w:t xml:space="preserve">2. Работу административной комиссии администрации Ульчского муниципального района признать удовлетворительной. </w:t>
      </w:r>
    </w:p>
    <w:p w:rsidR="00061A30" w:rsidRPr="006A703C" w:rsidRDefault="00061A30" w:rsidP="006D23E4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Times New Roman" w:hAnsi="Times New Roman"/>
          <w:sz w:val="28"/>
          <w:szCs w:val="28"/>
        </w:rPr>
      </w:pPr>
      <w:r w:rsidRPr="006A703C">
        <w:rPr>
          <w:rFonts w:ascii="Times New Roman" w:hAnsi="Times New Roman"/>
          <w:sz w:val="28"/>
          <w:szCs w:val="28"/>
        </w:rPr>
        <w:t xml:space="preserve">3. Секретарю административной комиссии </w:t>
      </w:r>
      <w:proofErr w:type="spellStart"/>
      <w:r w:rsidRPr="006A703C">
        <w:rPr>
          <w:rFonts w:ascii="Times New Roman" w:hAnsi="Times New Roman"/>
          <w:sz w:val="28"/>
          <w:szCs w:val="28"/>
        </w:rPr>
        <w:t>Шарафутдинову</w:t>
      </w:r>
      <w:proofErr w:type="spellEnd"/>
      <w:r w:rsidRPr="006A703C">
        <w:rPr>
          <w:rFonts w:ascii="Times New Roman" w:hAnsi="Times New Roman"/>
          <w:sz w:val="28"/>
          <w:szCs w:val="28"/>
        </w:rPr>
        <w:t xml:space="preserve"> С.Ф.:</w:t>
      </w:r>
    </w:p>
    <w:p w:rsidR="00061A30" w:rsidRPr="006A703C" w:rsidRDefault="00061A30" w:rsidP="006D23E4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Times New Roman" w:hAnsi="Times New Roman"/>
          <w:sz w:val="28"/>
          <w:szCs w:val="28"/>
        </w:rPr>
      </w:pPr>
      <w:r w:rsidRPr="006A703C">
        <w:rPr>
          <w:rFonts w:ascii="Times New Roman" w:hAnsi="Times New Roman"/>
          <w:sz w:val="28"/>
          <w:szCs w:val="28"/>
        </w:rPr>
        <w:t>3.1. Оказывать содействие по обучению должностных лиц администрации района и должностных лиц сельских поселений, уполномоченных составлять протоколы об административных правонарушениях по тактике выявления и документирования административных правонарушений.</w:t>
      </w:r>
    </w:p>
    <w:p w:rsidR="00061A30" w:rsidRPr="006A703C" w:rsidRDefault="00061A30" w:rsidP="006D23E4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Times New Roman" w:hAnsi="Times New Roman"/>
          <w:sz w:val="28"/>
          <w:szCs w:val="28"/>
        </w:rPr>
      </w:pPr>
      <w:r w:rsidRPr="006A703C">
        <w:rPr>
          <w:rFonts w:ascii="Times New Roman" w:hAnsi="Times New Roman"/>
          <w:sz w:val="28"/>
          <w:szCs w:val="28"/>
        </w:rPr>
        <w:t>3.2. Проводить работу по проведению сверок с судебными приставами не менее одного раза в квартал.</w:t>
      </w:r>
    </w:p>
    <w:p w:rsidR="00061A30" w:rsidRPr="006A703C" w:rsidRDefault="00061A30" w:rsidP="006D23E4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Times New Roman" w:hAnsi="Times New Roman"/>
          <w:sz w:val="28"/>
          <w:szCs w:val="28"/>
        </w:rPr>
      </w:pPr>
      <w:r w:rsidRPr="006A703C">
        <w:rPr>
          <w:rFonts w:ascii="Times New Roman" w:hAnsi="Times New Roman"/>
          <w:sz w:val="28"/>
          <w:szCs w:val="28"/>
        </w:rPr>
        <w:t xml:space="preserve">4. Указать должностным лицам администрации района, уполномоченным составлять протоколы об административных </w:t>
      </w:r>
      <w:r w:rsidRPr="006A703C">
        <w:rPr>
          <w:rFonts w:ascii="Times New Roman" w:hAnsi="Times New Roman"/>
          <w:sz w:val="28"/>
          <w:szCs w:val="28"/>
        </w:rPr>
        <w:lastRenderedPageBreak/>
        <w:t xml:space="preserve">правонарушениях, на недостаточную проводимую работу по профилактике правонарушений, предусмотренных Кодексом Хабаровского края об административных правонарушениях.    </w:t>
      </w:r>
    </w:p>
    <w:p w:rsidR="00061A30" w:rsidRPr="006A703C" w:rsidRDefault="00061A30" w:rsidP="006D23E4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Times New Roman" w:hAnsi="Times New Roman"/>
          <w:sz w:val="28"/>
          <w:szCs w:val="28"/>
        </w:rPr>
      </w:pPr>
      <w:r w:rsidRPr="006A703C">
        <w:rPr>
          <w:rFonts w:ascii="Times New Roman" w:hAnsi="Times New Roman"/>
          <w:sz w:val="28"/>
          <w:szCs w:val="28"/>
        </w:rPr>
        <w:t>5. Председателю административной комиссии Шереметьеву О.Л. принять организационные меры по повышению эффективности деятельности должностных лиц администрации района, уполномоченных составлять протоколы об административных правонарушениях.</w:t>
      </w:r>
    </w:p>
    <w:p w:rsidR="00061A30" w:rsidRPr="006A703C" w:rsidRDefault="00061A30" w:rsidP="006D23E4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Times New Roman" w:hAnsi="Times New Roman"/>
          <w:sz w:val="28"/>
          <w:szCs w:val="28"/>
        </w:rPr>
      </w:pPr>
      <w:r w:rsidRPr="006A703C">
        <w:rPr>
          <w:rFonts w:ascii="Times New Roman" w:hAnsi="Times New Roman"/>
          <w:sz w:val="28"/>
          <w:szCs w:val="28"/>
        </w:rPr>
        <w:t>6.    Рекомендовать:</w:t>
      </w:r>
      <w:r w:rsidRPr="006A703C">
        <w:rPr>
          <w:rFonts w:ascii="Times New Roman" w:hAnsi="Times New Roman"/>
          <w:sz w:val="28"/>
          <w:szCs w:val="28"/>
        </w:rPr>
        <w:tab/>
      </w:r>
    </w:p>
    <w:p w:rsidR="00061A30" w:rsidRPr="006A703C" w:rsidRDefault="00061A30" w:rsidP="006D23E4">
      <w:pPr>
        <w:pStyle w:val="a3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6A703C">
        <w:rPr>
          <w:rFonts w:ascii="Times New Roman" w:hAnsi="Times New Roman"/>
          <w:sz w:val="28"/>
          <w:szCs w:val="28"/>
        </w:rPr>
        <w:t xml:space="preserve">          6.1.</w:t>
      </w:r>
      <w:r w:rsidRPr="006A703C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Главам сельских поселений: </w:t>
      </w:r>
      <w:r w:rsidRPr="006A703C">
        <w:rPr>
          <w:rFonts w:ascii="Times New Roman" w:hAnsi="Times New Roman"/>
          <w:sz w:val="28"/>
          <w:szCs w:val="28"/>
        </w:rPr>
        <w:t xml:space="preserve">сельское поселение «Село Булава», Де-Кастринское сельское поселение, Киселевское сельское поселение, Мариинское сельское поселение, сельское поселение «Село Софийск», Сусанинское сельское поселение, сельское поселение «Поселок Циммермановка» принять организационные и практические меры по повышению эффективности деятельности должностных лиц, уполномоченных составлять протоколы об административных правонарушениях. </w:t>
      </w:r>
    </w:p>
    <w:p w:rsidR="00061A30" w:rsidRPr="006A703C" w:rsidRDefault="00061A30" w:rsidP="006D23E4">
      <w:pPr>
        <w:pStyle w:val="a3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8"/>
          <w:szCs w:val="28"/>
        </w:rPr>
      </w:pPr>
      <w:r w:rsidRPr="006A703C">
        <w:rPr>
          <w:rFonts w:ascii="Times New Roman" w:hAnsi="Times New Roman"/>
          <w:sz w:val="28"/>
          <w:szCs w:val="28"/>
        </w:rPr>
        <w:tab/>
        <w:t>6.2. В срок до 12 числа месяца, следующего за отчетным кварталом, предоставлять в районную административную комиссию отчеты о результатах работы должностных лиц, уполномоченных составлять протоколы об административных правонарушениях.</w:t>
      </w:r>
    </w:p>
    <w:p w:rsidR="00061A30" w:rsidRPr="006A703C" w:rsidRDefault="00061A30" w:rsidP="00785F4B">
      <w:pPr>
        <w:pStyle w:val="a3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8"/>
          <w:szCs w:val="28"/>
        </w:rPr>
      </w:pPr>
      <w:r w:rsidRPr="006A703C">
        <w:rPr>
          <w:rFonts w:ascii="Times New Roman" w:hAnsi="Times New Roman"/>
          <w:sz w:val="28"/>
          <w:szCs w:val="28"/>
        </w:rPr>
        <w:t xml:space="preserve">         6.3. ОСП по Ульчскому району (Рыжков А.Ю) активизировать работу, направленную на принудительное взыскание наложенных административных штрафов.</w:t>
      </w:r>
    </w:p>
    <w:p w:rsidR="00061A30" w:rsidRPr="006A703C" w:rsidRDefault="00061A30" w:rsidP="0007262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Times New Roman" w:hAnsi="Times New Roman"/>
          <w:sz w:val="28"/>
          <w:szCs w:val="28"/>
        </w:rPr>
      </w:pPr>
      <w:r w:rsidRPr="006A703C">
        <w:rPr>
          <w:rFonts w:ascii="Times New Roman" w:hAnsi="Times New Roman"/>
          <w:sz w:val="28"/>
          <w:szCs w:val="28"/>
        </w:rPr>
        <w:t xml:space="preserve">7. </w:t>
      </w:r>
      <w:proofErr w:type="gramStart"/>
      <w:r w:rsidRPr="006A703C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6A703C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заместителя главы администрации района по социальным вопросам Шереметьева О.Л.</w:t>
      </w:r>
    </w:p>
    <w:p w:rsidR="00061A30" w:rsidRDefault="00061A30" w:rsidP="005B7DB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061A30" w:rsidRDefault="00061A30" w:rsidP="00785F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1A30" w:rsidRDefault="00061A30" w:rsidP="00785F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1A30" w:rsidRDefault="00061A30" w:rsidP="00785F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1A30" w:rsidRPr="00B30AD0" w:rsidRDefault="00061A30" w:rsidP="00785F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0AD0">
        <w:rPr>
          <w:rFonts w:ascii="Times New Roman" w:hAnsi="Times New Roman" w:cs="Times New Roman"/>
          <w:sz w:val="28"/>
          <w:szCs w:val="28"/>
        </w:rPr>
        <w:t xml:space="preserve">Глава района </w:t>
      </w:r>
      <w:r w:rsidRPr="00B30AD0">
        <w:rPr>
          <w:rFonts w:ascii="Times New Roman" w:hAnsi="Times New Roman" w:cs="Times New Roman"/>
          <w:sz w:val="28"/>
          <w:szCs w:val="28"/>
        </w:rPr>
        <w:tab/>
      </w:r>
      <w:r w:rsidRPr="00B30AD0">
        <w:rPr>
          <w:rFonts w:ascii="Times New Roman" w:hAnsi="Times New Roman" w:cs="Times New Roman"/>
          <w:sz w:val="28"/>
          <w:szCs w:val="28"/>
        </w:rPr>
        <w:tab/>
      </w:r>
      <w:r w:rsidRPr="00B30AD0">
        <w:rPr>
          <w:rFonts w:ascii="Times New Roman" w:hAnsi="Times New Roman" w:cs="Times New Roman"/>
          <w:sz w:val="28"/>
          <w:szCs w:val="28"/>
        </w:rPr>
        <w:tab/>
      </w:r>
      <w:r w:rsidRPr="00B30AD0">
        <w:rPr>
          <w:rFonts w:ascii="Times New Roman" w:hAnsi="Times New Roman" w:cs="Times New Roman"/>
          <w:sz w:val="28"/>
          <w:szCs w:val="28"/>
        </w:rPr>
        <w:tab/>
      </w:r>
      <w:r w:rsidRPr="00B30AD0">
        <w:rPr>
          <w:rFonts w:ascii="Times New Roman" w:hAnsi="Times New Roman" w:cs="Times New Roman"/>
          <w:sz w:val="28"/>
          <w:szCs w:val="28"/>
        </w:rPr>
        <w:tab/>
      </w:r>
      <w:r w:rsidRPr="00B30AD0">
        <w:rPr>
          <w:rFonts w:ascii="Times New Roman" w:hAnsi="Times New Roman" w:cs="Times New Roman"/>
          <w:sz w:val="28"/>
          <w:szCs w:val="28"/>
        </w:rPr>
        <w:tab/>
      </w:r>
      <w:r w:rsidRPr="00B30AD0">
        <w:rPr>
          <w:rFonts w:ascii="Times New Roman" w:hAnsi="Times New Roman" w:cs="Times New Roman"/>
          <w:sz w:val="28"/>
          <w:szCs w:val="28"/>
        </w:rPr>
        <w:tab/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30AD0">
        <w:rPr>
          <w:rFonts w:ascii="Times New Roman" w:hAnsi="Times New Roman" w:cs="Times New Roman"/>
          <w:sz w:val="28"/>
          <w:szCs w:val="28"/>
        </w:rPr>
        <w:t>Ю.Л. Данкан</w:t>
      </w:r>
    </w:p>
    <w:p w:rsidR="00061A30" w:rsidRPr="00B30AD0" w:rsidRDefault="00061A30" w:rsidP="00785F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61A30" w:rsidRPr="00B30AD0" w:rsidSect="003D62B0">
      <w:pgSz w:w="11906" w:h="16838"/>
      <w:pgMar w:top="1134" w:right="567" w:bottom="1134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1EE9" w:rsidRDefault="007A1EE9" w:rsidP="005B66EA">
      <w:pPr>
        <w:spacing w:after="0" w:line="240" w:lineRule="auto"/>
      </w:pPr>
      <w:r>
        <w:separator/>
      </w:r>
    </w:p>
  </w:endnote>
  <w:endnote w:type="continuationSeparator" w:id="0">
    <w:p w:rsidR="007A1EE9" w:rsidRDefault="007A1EE9" w:rsidP="005B6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1EE9" w:rsidRDefault="007A1EE9" w:rsidP="005B66EA">
      <w:pPr>
        <w:spacing w:after="0" w:line="240" w:lineRule="auto"/>
      </w:pPr>
      <w:r>
        <w:separator/>
      </w:r>
    </w:p>
  </w:footnote>
  <w:footnote w:type="continuationSeparator" w:id="0">
    <w:p w:rsidR="007A1EE9" w:rsidRDefault="007A1EE9" w:rsidP="005B6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F08D1"/>
    <w:rsid w:val="000023C7"/>
    <w:rsid w:val="0000679F"/>
    <w:rsid w:val="0001581C"/>
    <w:rsid w:val="00016CC7"/>
    <w:rsid w:val="0004033D"/>
    <w:rsid w:val="00061A30"/>
    <w:rsid w:val="0007262D"/>
    <w:rsid w:val="000B112F"/>
    <w:rsid w:val="000B5D89"/>
    <w:rsid w:val="000F0AE5"/>
    <w:rsid w:val="00111A7C"/>
    <w:rsid w:val="001256FB"/>
    <w:rsid w:val="001357F7"/>
    <w:rsid w:val="001702AF"/>
    <w:rsid w:val="001740FD"/>
    <w:rsid w:val="001871E1"/>
    <w:rsid w:val="001974FF"/>
    <w:rsid w:val="001C128D"/>
    <w:rsid w:val="001D313E"/>
    <w:rsid w:val="001E54F5"/>
    <w:rsid w:val="001F073C"/>
    <w:rsid w:val="001F732D"/>
    <w:rsid w:val="00235BD8"/>
    <w:rsid w:val="00236A90"/>
    <w:rsid w:val="00252932"/>
    <w:rsid w:val="00254FC3"/>
    <w:rsid w:val="00257203"/>
    <w:rsid w:val="002801FE"/>
    <w:rsid w:val="00291EB5"/>
    <w:rsid w:val="002B3994"/>
    <w:rsid w:val="002D5457"/>
    <w:rsid w:val="002E4EBC"/>
    <w:rsid w:val="002F426B"/>
    <w:rsid w:val="003065CC"/>
    <w:rsid w:val="00320107"/>
    <w:rsid w:val="00320D36"/>
    <w:rsid w:val="0033070B"/>
    <w:rsid w:val="00332237"/>
    <w:rsid w:val="00337566"/>
    <w:rsid w:val="0035426F"/>
    <w:rsid w:val="003621A8"/>
    <w:rsid w:val="003D62B0"/>
    <w:rsid w:val="003F25DD"/>
    <w:rsid w:val="00410140"/>
    <w:rsid w:val="00412703"/>
    <w:rsid w:val="0041608C"/>
    <w:rsid w:val="004455BF"/>
    <w:rsid w:val="00451995"/>
    <w:rsid w:val="00472DF0"/>
    <w:rsid w:val="00485D95"/>
    <w:rsid w:val="004929CF"/>
    <w:rsid w:val="004A22FB"/>
    <w:rsid w:val="004D2677"/>
    <w:rsid w:val="004F7615"/>
    <w:rsid w:val="00514BA3"/>
    <w:rsid w:val="0052349F"/>
    <w:rsid w:val="005301E0"/>
    <w:rsid w:val="00575164"/>
    <w:rsid w:val="00590A6E"/>
    <w:rsid w:val="0059488E"/>
    <w:rsid w:val="005A6033"/>
    <w:rsid w:val="005B164D"/>
    <w:rsid w:val="005B66EA"/>
    <w:rsid w:val="005B7DB6"/>
    <w:rsid w:val="005C35FF"/>
    <w:rsid w:val="005E08E5"/>
    <w:rsid w:val="00611192"/>
    <w:rsid w:val="006160C6"/>
    <w:rsid w:val="00633558"/>
    <w:rsid w:val="00642B8B"/>
    <w:rsid w:val="006471B3"/>
    <w:rsid w:val="006625C7"/>
    <w:rsid w:val="006755C2"/>
    <w:rsid w:val="006832E9"/>
    <w:rsid w:val="006A4A47"/>
    <w:rsid w:val="006A703C"/>
    <w:rsid w:val="006B15F0"/>
    <w:rsid w:val="006D23E4"/>
    <w:rsid w:val="0070417D"/>
    <w:rsid w:val="007175C0"/>
    <w:rsid w:val="00740915"/>
    <w:rsid w:val="00746262"/>
    <w:rsid w:val="00751424"/>
    <w:rsid w:val="00756B79"/>
    <w:rsid w:val="0075777D"/>
    <w:rsid w:val="00760810"/>
    <w:rsid w:val="00785F4B"/>
    <w:rsid w:val="007A1EE9"/>
    <w:rsid w:val="007C5B4D"/>
    <w:rsid w:val="007E0CF9"/>
    <w:rsid w:val="007E5BCD"/>
    <w:rsid w:val="008073C0"/>
    <w:rsid w:val="00824C32"/>
    <w:rsid w:val="0084518C"/>
    <w:rsid w:val="00854B49"/>
    <w:rsid w:val="00866639"/>
    <w:rsid w:val="0087602F"/>
    <w:rsid w:val="00877D27"/>
    <w:rsid w:val="00881108"/>
    <w:rsid w:val="008923F7"/>
    <w:rsid w:val="008C54D8"/>
    <w:rsid w:val="008D51E6"/>
    <w:rsid w:val="008E50BA"/>
    <w:rsid w:val="008F4D87"/>
    <w:rsid w:val="00905F0A"/>
    <w:rsid w:val="00910631"/>
    <w:rsid w:val="00916741"/>
    <w:rsid w:val="0094504D"/>
    <w:rsid w:val="00945DA3"/>
    <w:rsid w:val="00953476"/>
    <w:rsid w:val="00966100"/>
    <w:rsid w:val="00966C2B"/>
    <w:rsid w:val="009830F6"/>
    <w:rsid w:val="009901BE"/>
    <w:rsid w:val="009902D0"/>
    <w:rsid w:val="009C0373"/>
    <w:rsid w:val="009E0721"/>
    <w:rsid w:val="009F08D1"/>
    <w:rsid w:val="00A059BC"/>
    <w:rsid w:val="00A11470"/>
    <w:rsid w:val="00A32810"/>
    <w:rsid w:val="00A419BD"/>
    <w:rsid w:val="00A501C5"/>
    <w:rsid w:val="00A644F6"/>
    <w:rsid w:val="00A73F9E"/>
    <w:rsid w:val="00A907F1"/>
    <w:rsid w:val="00A91507"/>
    <w:rsid w:val="00AF3A16"/>
    <w:rsid w:val="00B30AD0"/>
    <w:rsid w:val="00B447A9"/>
    <w:rsid w:val="00B47DE3"/>
    <w:rsid w:val="00B57D3C"/>
    <w:rsid w:val="00B65F14"/>
    <w:rsid w:val="00B715CB"/>
    <w:rsid w:val="00B94BF6"/>
    <w:rsid w:val="00BD489B"/>
    <w:rsid w:val="00BF2EC4"/>
    <w:rsid w:val="00C00E48"/>
    <w:rsid w:val="00C0134C"/>
    <w:rsid w:val="00C15554"/>
    <w:rsid w:val="00C41594"/>
    <w:rsid w:val="00C7400B"/>
    <w:rsid w:val="00C86A0E"/>
    <w:rsid w:val="00CA28A1"/>
    <w:rsid w:val="00CC0854"/>
    <w:rsid w:val="00CC3CBE"/>
    <w:rsid w:val="00CD3071"/>
    <w:rsid w:val="00CE0F13"/>
    <w:rsid w:val="00CE7D84"/>
    <w:rsid w:val="00CF6C1D"/>
    <w:rsid w:val="00D344D6"/>
    <w:rsid w:val="00D44B33"/>
    <w:rsid w:val="00D55F88"/>
    <w:rsid w:val="00D7498F"/>
    <w:rsid w:val="00DB3C48"/>
    <w:rsid w:val="00DF5C0E"/>
    <w:rsid w:val="00E15453"/>
    <w:rsid w:val="00E2429A"/>
    <w:rsid w:val="00E277BC"/>
    <w:rsid w:val="00E52BB8"/>
    <w:rsid w:val="00E530B1"/>
    <w:rsid w:val="00E763FB"/>
    <w:rsid w:val="00E815E7"/>
    <w:rsid w:val="00E92E99"/>
    <w:rsid w:val="00EA0D75"/>
    <w:rsid w:val="00EA36EE"/>
    <w:rsid w:val="00EB56F4"/>
    <w:rsid w:val="00ED4565"/>
    <w:rsid w:val="00F26BA8"/>
    <w:rsid w:val="00F2767E"/>
    <w:rsid w:val="00F37A45"/>
    <w:rsid w:val="00F43434"/>
    <w:rsid w:val="00F5223D"/>
    <w:rsid w:val="00F554F8"/>
    <w:rsid w:val="00F94BD8"/>
    <w:rsid w:val="00F96E98"/>
    <w:rsid w:val="00FA17D8"/>
    <w:rsid w:val="00FB1AEA"/>
    <w:rsid w:val="00FB27D6"/>
    <w:rsid w:val="00FB2DEA"/>
    <w:rsid w:val="00FF04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EC4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F08D1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9F08D1"/>
  </w:style>
  <w:style w:type="character" w:styleId="a4">
    <w:name w:val="Hyperlink"/>
    <w:basedOn w:val="a0"/>
    <w:uiPriority w:val="99"/>
    <w:semiHidden/>
    <w:rsid w:val="009F08D1"/>
    <w:rPr>
      <w:color w:val="0000FF"/>
      <w:u w:val="single"/>
    </w:rPr>
  </w:style>
  <w:style w:type="character" w:styleId="a5">
    <w:name w:val="Strong"/>
    <w:basedOn w:val="a0"/>
    <w:uiPriority w:val="99"/>
    <w:qFormat/>
    <w:rsid w:val="00760810"/>
    <w:rPr>
      <w:b/>
      <w:bCs/>
    </w:rPr>
  </w:style>
  <w:style w:type="paragraph" w:styleId="a6">
    <w:name w:val="header"/>
    <w:basedOn w:val="a"/>
    <w:link w:val="a7"/>
    <w:uiPriority w:val="99"/>
    <w:rsid w:val="005B66E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5B66EA"/>
  </w:style>
  <w:style w:type="paragraph" w:styleId="a8">
    <w:name w:val="footer"/>
    <w:basedOn w:val="a"/>
    <w:link w:val="a9"/>
    <w:uiPriority w:val="99"/>
    <w:semiHidden/>
    <w:rsid w:val="005B66E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5B66EA"/>
  </w:style>
  <w:style w:type="paragraph" w:styleId="aa">
    <w:name w:val="Body Text"/>
    <w:basedOn w:val="a"/>
    <w:link w:val="ab"/>
    <w:uiPriority w:val="99"/>
    <w:semiHidden/>
    <w:rsid w:val="008F4D87"/>
    <w:pPr>
      <w:spacing w:after="0" w:line="240" w:lineRule="auto"/>
      <w:jc w:val="both"/>
    </w:pPr>
    <w:rPr>
      <w:rFonts w:cs="Times New Roman"/>
      <w:sz w:val="28"/>
      <w:szCs w:val="28"/>
    </w:rPr>
  </w:style>
  <w:style w:type="character" w:customStyle="1" w:styleId="ab">
    <w:name w:val="Основной текст Знак"/>
    <w:basedOn w:val="a0"/>
    <w:link w:val="aa"/>
    <w:uiPriority w:val="99"/>
    <w:semiHidden/>
    <w:locked/>
    <w:rsid w:val="008F4D87"/>
    <w:rPr>
      <w:rFonts w:ascii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rsid w:val="00EA36E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c">
    <w:name w:val="Balloon Text"/>
    <w:basedOn w:val="a"/>
    <w:link w:val="ad"/>
    <w:uiPriority w:val="99"/>
    <w:semiHidden/>
    <w:rsid w:val="009167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9167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537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3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3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862</TotalTime>
  <Pages>4</Pages>
  <Words>1298</Words>
  <Characters>7403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Управляющий делами</cp:lastModifiedBy>
  <cp:revision>29</cp:revision>
  <cp:lastPrinted>2014-08-15T00:28:00Z</cp:lastPrinted>
  <dcterms:created xsi:type="dcterms:W3CDTF">2013-06-07T07:00:00Z</dcterms:created>
  <dcterms:modified xsi:type="dcterms:W3CDTF">2014-09-03T01:41:00Z</dcterms:modified>
</cp:coreProperties>
</file>