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DB5" w:rsidRPr="00D60311" w:rsidRDefault="00711DB5" w:rsidP="00711DB5">
      <w:pPr>
        <w:widowControl w:val="0"/>
        <w:numPr>
          <w:ilvl w:val="0"/>
          <w:numId w:val="1"/>
        </w:numPr>
        <w:suppressAutoHyphens/>
        <w:jc w:val="center"/>
      </w:pPr>
      <w:r w:rsidRPr="00D60311">
        <w:t>АДМИНИСТРАЦИЯ УЛЬЧСКОГО МУНИЦИПАЛЬНОГО РАЙОНА</w:t>
      </w:r>
    </w:p>
    <w:p w:rsidR="00711DB5" w:rsidRPr="00D60311" w:rsidRDefault="00711DB5" w:rsidP="00711DB5">
      <w:pPr>
        <w:widowControl w:val="0"/>
        <w:numPr>
          <w:ilvl w:val="0"/>
          <w:numId w:val="1"/>
        </w:numPr>
        <w:suppressAutoHyphens/>
        <w:jc w:val="center"/>
      </w:pPr>
      <w:r w:rsidRPr="00D60311">
        <w:t>Хабаровского края</w:t>
      </w:r>
    </w:p>
    <w:p w:rsidR="00711DB5" w:rsidRPr="00D60311" w:rsidRDefault="00711DB5" w:rsidP="00711DB5">
      <w:pPr>
        <w:widowControl w:val="0"/>
        <w:numPr>
          <w:ilvl w:val="0"/>
          <w:numId w:val="1"/>
        </w:numPr>
        <w:suppressAutoHyphens/>
        <w:jc w:val="center"/>
      </w:pPr>
    </w:p>
    <w:p w:rsidR="00711DB5" w:rsidRPr="00D60311" w:rsidRDefault="00711DB5" w:rsidP="00711DB5">
      <w:pPr>
        <w:widowControl w:val="0"/>
        <w:numPr>
          <w:ilvl w:val="0"/>
          <w:numId w:val="1"/>
        </w:numPr>
        <w:suppressAutoHyphens/>
        <w:jc w:val="center"/>
      </w:pPr>
      <w:r w:rsidRPr="00D60311">
        <w:t>ПОСТАНОВЛЕНИЕ</w:t>
      </w:r>
    </w:p>
    <w:p w:rsidR="00711DB5" w:rsidRPr="00D60311" w:rsidRDefault="00711DB5" w:rsidP="00711DB5">
      <w:pPr>
        <w:widowControl w:val="0"/>
        <w:numPr>
          <w:ilvl w:val="0"/>
          <w:numId w:val="1"/>
        </w:numPr>
        <w:suppressAutoHyphens/>
      </w:pPr>
    </w:p>
    <w:p w:rsidR="00711DB5" w:rsidRPr="00D60311" w:rsidRDefault="00711DB5" w:rsidP="00711DB5">
      <w:pPr>
        <w:widowControl w:val="0"/>
        <w:numPr>
          <w:ilvl w:val="0"/>
          <w:numId w:val="1"/>
        </w:numPr>
        <w:suppressAutoHyphens/>
      </w:pPr>
    </w:p>
    <w:p w:rsidR="00711DB5" w:rsidRPr="00D60311" w:rsidRDefault="00711DB5" w:rsidP="00711DB5">
      <w:pPr>
        <w:widowControl w:val="0"/>
        <w:numPr>
          <w:ilvl w:val="0"/>
          <w:numId w:val="1"/>
        </w:numPr>
        <w:tabs>
          <w:tab w:val="clear" w:pos="0"/>
          <w:tab w:val="num" w:pos="426"/>
        </w:tabs>
        <w:suppressAutoHyphens/>
        <w:ind w:left="426" w:hanging="426"/>
        <w:jc w:val="both"/>
        <w:rPr>
          <w:u w:val="single"/>
        </w:rPr>
      </w:pPr>
      <w:r w:rsidRPr="00D60311">
        <w:rPr>
          <w:u w:val="single"/>
        </w:rPr>
        <w:t xml:space="preserve">от </w:t>
      </w:r>
      <w:r>
        <w:rPr>
          <w:u w:val="single"/>
          <w:lang w:val="en-US"/>
        </w:rPr>
        <w:t>31</w:t>
      </w:r>
      <w:r w:rsidRPr="00D60311">
        <w:rPr>
          <w:u w:val="single"/>
        </w:rPr>
        <w:t>.</w:t>
      </w:r>
      <w:r>
        <w:rPr>
          <w:u w:val="single"/>
        </w:rPr>
        <w:t>0</w:t>
      </w:r>
      <w:r>
        <w:rPr>
          <w:u w:val="single"/>
          <w:lang w:val="en-US"/>
        </w:rPr>
        <w:t>7</w:t>
      </w:r>
      <w:r w:rsidRPr="00D60311">
        <w:rPr>
          <w:u w:val="single"/>
        </w:rPr>
        <w:t>.201</w:t>
      </w:r>
      <w:r>
        <w:rPr>
          <w:u w:val="single"/>
        </w:rPr>
        <w:t>5</w:t>
      </w:r>
      <w:r w:rsidRPr="00D60311">
        <w:rPr>
          <w:u w:val="single"/>
        </w:rPr>
        <w:t xml:space="preserve"> № </w:t>
      </w:r>
      <w:r>
        <w:rPr>
          <w:u w:val="single"/>
          <w:lang w:val="en-US"/>
        </w:rPr>
        <w:t>4</w:t>
      </w:r>
      <w:r>
        <w:rPr>
          <w:u w:val="single"/>
        </w:rPr>
        <w:t>9</w:t>
      </w:r>
      <w:r>
        <w:rPr>
          <w:u w:val="single"/>
          <w:lang w:val="en-US"/>
        </w:rPr>
        <w:t>1</w:t>
      </w:r>
      <w:r w:rsidRPr="00D60311">
        <w:rPr>
          <w:u w:val="single"/>
        </w:rPr>
        <w:t>-па</w:t>
      </w:r>
    </w:p>
    <w:p w:rsidR="00711DB5" w:rsidRPr="00D60311" w:rsidRDefault="00711DB5" w:rsidP="00711DB5">
      <w:pPr>
        <w:widowControl w:val="0"/>
        <w:numPr>
          <w:ilvl w:val="0"/>
          <w:numId w:val="1"/>
        </w:numPr>
        <w:suppressAutoHyphens/>
        <w:jc w:val="both"/>
      </w:pPr>
      <w:r w:rsidRPr="00D60311">
        <w:t xml:space="preserve">       с. Богородское</w:t>
      </w:r>
    </w:p>
    <w:p w:rsidR="00711DB5" w:rsidRDefault="00711DB5" w:rsidP="00711DB5"/>
    <w:p w:rsidR="00EE5C13" w:rsidRPr="00552CD1" w:rsidRDefault="00EE5C13" w:rsidP="00EE5C13">
      <w:pPr>
        <w:pStyle w:val="ConsPlusTitle"/>
        <w:widowControl/>
        <w:jc w:val="both"/>
        <w:rPr>
          <w:rFonts w:ascii="Times New Roman" w:hAnsi="Times New Roman" w:cs="Times New Roman"/>
          <w:b w:val="0"/>
          <w:sz w:val="40"/>
          <w:szCs w:val="40"/>
        </w:rPr>
      </w:pPr>
    </w:p>
    <w:p w:rsidR="00EE5C13" w:rsidRPr="004A408E" w:rsidRDefault="00EE5C13" w:rsidP="00EE5C13">
      <w:pPr>
        <w:pStyle w:val="ConsPlusTitle"/>
        <w:widowControl/>
        <w:jc w:val="both"/>
        <w:rPr>
          <w:rFonts w:ascii="Times New Roman" w:hAnsi="Times New Roman" w:cs="Times New Roman"/>
          <w:b w:val="0"/>
          <w:sz w:val="28"/>
          <w:szCs w:val="28"/>
        </w:rPr>
      </w:pPr>
      <w:r w:rsidRPr="004A408E">
        <w:rPr>
          <w:rFonts w:ascii="Times New Roman" w:hAnsi="Times New Roman" w:cs="Times New Roman"/>
          <w:b w:val="0"/>
          <w:sz w:val="28"/>
          <w:szCs w:val="28"/>
        </w:rPr>
        <w:t xml:space="preserve">О состоянии и мерах по защите населения и территории района от чрезвычайных ситуаций природного и техногенного характера, обеспечению пожарной безопасности и безопасности на водных объектах  </w:t>
      </w:r>
    </w:p>
    <w:p w:rsidR="00EE5C13" w:rsidRPr="00EE1C1E" w:rsidRDefault="00EE5C13" w:rsidP="00EE5C13">
      <w:pPr>
        <w:pStyle w:val="ConsPlusNonformat"/>
        <w:widowControl/>
        <w:jc w:val="both"/>
        <w:rPr>
          <w:rFonts w:ascii="Times New Roman" w:hAnsi="Times New Roman" w:cs="Times New Roman"/>
          <w:color w:val="0070C0"/>
          <w:sz w:val="28"/>
          <w:szCs w:val="28"/>
        </w:rPr>
      </w:pPr>
    </w:p>
    <w:p w:rsidR="00EE5C13" w:rsidRPr="00EE1C1E" w:rsidRDefault="00EE5C13" w:rsidP="003D0CF8">
      <w:pPr>
        <w:pStyle w:val="ConsPlusNonformat"/>
        <w:widowControl/>
        <w:jc w:val="both"/>
        <w:rPr>
          <w:rFonts w:ascii="Times New Roman" w:hAnsi="Times New Roman" w:cs="Times New Roman"/>
          <w:color w:val="0070C0"/>
          <w:sz w:val="28"/>
          <w:szCs w:val="28"/>
        </w:rPr>
      </w:pPr>
    </w:p>
    <w:p w:rsidR="006B3E1F" w:rsidRPr="00EE1C1E" w:rsidRDefault="006B3E1F" w:rsidP="003D0CF8">
      <w:pPr>
        <w:widowControl w:val="0"/>
        <w:ind w:firstLine="709"/>
        <w:jc w:val="both"/>
        <w:rPr>
          <w:color w:val="auto"/>
        </w:rPr>
      </w:pPr>
      <w:r w:rsidRPr="00EE1C1E">
        <w:rPr>
          <w:color w:val="auto"/>
        </w:rPr>
        <w:t>Администраци</w:t>
      </w:r>
      <w:r w:rsidR="00EE1C1E" w:rsidRPr="00EE1C1E">
        <w:rPr>
          <w:color w:val="auto"/>
        </w:rPr>
        <w:t>ей</w:t>
      </w:r>
      <w:r w:rsidRPr="00EE1C1E">
        <w:rPr>
          <w:color w:val="auto"/>
        </w:rPr>
        <w:t xml:space="preserve"> Ульчского муниципального района, </w:t>
      </w:r>
      <w:r w:rsidR="00EE1C1E">
        <w:rPr>
          <w:color w:val="auto"/>
        </w:rPr>
        <w:t>совместно</w:t>
      </w:r>
      <w:r w:rsidR="00EE1C1E" w:rsidRPr="00EE1C1E">
        <w:rPr>
          <w:color w:val="auto"/>
        </w:rPr>
        <w:t xml:space="preserve"> с </w:t>
      </w:r>
      <w:r w:rsidRPr="00EE1C1E">
        <w:rPr>
          <w:color w:val="auto"/>
        </w:rPr>
        <w:t>администрациями сельских поселений, предприяти</w:t>
      </w:r>
      <w:r w:rsidR="00EE1C1E" w:rsidRPr="00EE1C1E">
        <w:rPr>
          <w:color w:val="auto"/>
        </w:rPr>
        <w:t>ями,</w:t>
      </w:r>
      <w:r w:rsidRPr="00EE1C1E">
        <w:rPr>
          <w:color w:val="auto"/>
        </w:rPr>
        <w:t xml:space="preserve"> организаци</w:t>
      </w:r>
      <w:r w:rsidR="00EE1C1E" w:rsidRPr="00EE1C1E">
        <w:rPr>
          <w:color w:val="auto"/>
        </w:rPr>
        <w:t xml:space="preserve">ями и учреждениями района </w:t>
      </w:r>
      <w:r w:rsidRPr="00EE1C1E">
        <w:rPr>
          <w:color w:val="auto"/>
        </w:rPr>
        <w:t xml:space="preserve">проводится </w:t>
      </w:r>
      <w:r w:rsidR="00EE1C1E" w:rsidRPr="00EE1C1E">
        <w:rPr>
          <w:color w:val="auto"/>
        </w:rPr>
        <w:t xml:space="preserve">постоянная, </w:t>
      </w:r>
      <w:r w:rsidRPr="00EE1C1E">
        <w:rPr>
          <w:color w:val="auto"/>
        </w:rPr>
        <w:t xml:space="preserve">целенаправленная работа по </w:t>
      </w:r>
      <w:r w:rsidR="00EE1C1E">
        <w:rPr>
          <w:color w:val="auto"/>
        </w:rPr>
        <w:t xml:space="preserve">организации и </w:t>
      </w:r>
      <w:r w:rsidRPr="00EE1C1E">
        <w:rPr>
          <w:color w:val="auto"/>
        </w:rPr>
        <w:t xml:space="preserve">повышению эффективности системы защиты населения </w:t>
      </w:r>
      <w:r w:rsidR="00EE1C1E" w:rsidRPr="00EE1C1E">
        <w:rPr>
          <w:color w:val="auto"/>
        </w:rPr>
        <w:t xml:space="preserve">и территорий </w:t>
      </w:r>
      <w:r w:rsidRPr="00EE1C1E">
        <w:rPr>
          <w:color w:val="auto"/>
        </w:rPr>
        <w:t>района от чрезвычайных ситуаций природного и техногенного характера (далее - Ч</w:t>
      </w:r>
      <w:r w:rsidR="00A42763" w:rsidRPr="00EE1C1E">
        <w:rPr>
          <w:color w:val="auto"/>
        </w:rPr>
        <w:t xml:space="preserve">С), обеспечению пожарной безопасности и безопасности людей на водных объектах. </w:t>
      </w:r>
      <w:r w:rsidRPr="00EE1C1E">
        <w:rPr>
          <w:color w:val="auto"/>
        </w:rPr>
        <w:t xml:space="preserve">Основные задачи и мероприятия, определенные постановлением  администрации Ульчского муниципального района </w:t>
      </w:r>
      <w:r w:rsidR="009C21A2" w:rsidRPr="00EE1C1E">
        <w:rPr>
          <w:color w:val="auto"/>
        </w:rPr>
        <w:t xml:space="preserve"> от </w:t>
      </w:r>
      <w:r w:rsidR="00EE1C1E" w:rsidRPr="00EE1C1E">
        <w:rPr>
          <w:color w:val="auto"/>
        </w:rPr>
        <w:t>28</w:t>
      </w:r>
      <w:r w:rsidR="009C21A2" w:rsidRPr="00EE1C1E">
        <w:rPr>
          <w:color w:val="auto"/>
        </w:rPr>
        <w:t>.07.201</w:t>
      </w:r>
      <w:r w:rsidR="00EE1C1E" w:rsidRPr="00EE1C1E">
        <w:rPr>
          <w:color w:val="auto"/>
        </w:rPr>
        <w:t>4</w:t>
      </w:r>
      <w:r w:rsidRPr="00EE1C1E">
        <w:rPr>
          <w:color w:val="auto"/>
        </w:rPr>
        <w:t xml:space="preserve"> </w:t>
      </w:r>
      <w:hyperlink r:id="rId8" w:history="1">
        <w:r w:rsidRPr="00EE1C1E">
          <w:rPr>
            <w:color w:val="auto"/>
          </w:rPr>
          <w:t>№</w:t>
        </w:r>
      </w:hyperlink>
      <w:r w:rsidR="009C21A2" w:rsidRPr="00EE1C1E">
        <w:rPr>
          <w:color w:val="auto"/>
        </w:rPr>
        <w:t xml:space="preserve"> 7</w:t>
      </w:r>
      <w:r w:rsidR="00EE1C1E" w:rsidRPr="00EE1C1E">
        <w:rPr>
          <w:color w:val="auto"/>
        </w:rPr>
        <w:t>43</w:t>
      </w:r>
      <w:r w:rsidR="009C21A2" w:rsidRPr="00EE1C1E">
        <w:rPr>
          <w:color w:val="auto"/>
        </w:rPr>
        <w:t>-па  «О состоянии и мерах по защите населения и территории района от чрезвычайных ситуаций природного и техногенного характера, обеспечению пожарной безопасности и безопасности на водных объектах»</w:t>
      </w:r>
      <w:r w:rsidRPr="00EE1C1E">
        <w:rPr>
          <w:color w:val="auto"/>
        </w:rPr>
        <w:t xml:space="preserve">, выполнены. </w:t>
      </w:r>
    </w:p>
    <w:p w:rsidR="0076140F" w:rsidRDefault="000C5F9F" w:rsidP="003D0CF8">
      <w:pPr>
        <w:pStyle w:val="ConsPlusNormal"/>
        <w:ind w:firstLine="709"/>
        <w:jc w:val="both"/>
        <w:rPr>
          <w:rFonts w:ascii="Times New Roman" w:hAnsi="Times New Roman" w:cs="Times New Roman"/>
          <w:sz w:val="28"/>
          <w:szCs w:val="28"/>
        </w:rPr>
      </w:pPr>
      <w:r w:rsidRPr="00226A30">
        <w:rPr>
          <w:rFonts w:ascii="Times New Roman" w:hAnsi="Times New Roman" w:cs="Times New Roman"/>
          <w:sz w:val="28"/>
          <w:szCs w:val="28"/>
        </w:rPr>
        <w:t>В 201</w:t>
      </w:r>
      <w:r w:rsidR="00EE1C1E" w:rsidRPr="00226A30">
        <w:rPr>
          <w:rFonts w:ascii="Times New Roman" w:hAnsi="Times New Roman" w:cs="Times New Roman"/>
          <w:sz w:val="28"/>
          <w:szCs w:val="28"/>
        </w:rPr>
        <w:t>4</w:t>
      </w:r>
      <w:r w:rsidRPr="00226A30">
        <w:rPr>
          <w:rFonts w:ascii="Times New Roman" w:hAnsi="Times New Roman" w:cs="Times New Roman"/>
          <w:sz w:val="28"/>
          <w:szCs w:val="28"/>
        </w:rPr>
        <w:t xml:space="preserve"> году деятельность администрации района была направлена на </w:t>
      </w:r>
      <w:r w:rsidR="0076140F">
        <w:rPr>
          <w:rFonts w:ascii="Times New Roman" w:hAnsi="Times New Roman" w:cs="Times New Roman"/>
          <w:sz w:val="28"/>
          <w:szCs w:val="28"/>
        </w:rPr>
        <w:t xml:space="preserve">организацию и проведение </w:t>
      </w:r>
      <w:r w:rsidR="00273CFC" w:rsidRPr="00226A30">
        <w:rPr>
          <w:rFonts w:ascii="Times New Roman" w:hAnsi="Times New Roman" w:cs="Times New Roman"/>
          <w:sz w:val="28"/>
          <w:szCs w:val="28"/>
        </w:rPr>
        <w:t>остаточны</w:t>
      </w:r>
      <w:r w:rsidR="0076140F">
        <w:rPr>
          <w:rFonts w:ascii="Times New Roman" w:hAnsi="Times New Roman" w:cs="Times New Roman"/>
          <w:sz w:val="28"/>
          <w:szCs w:val="28"/>
        </w:rPr>
        <w:t>х</w:t>
      </w:r>
      <w:r w:rsidR="00273CFC" w:rsidRPr="00226A30">
        <w:rPr>
          <w:rFonts w:ascii="Times New Roman" w:hAnsi="Times New Roman" w:cs="Times New Roman"/>
          <w:sz w:val="28"/>
          <w:szCs w:val="28"/>
        </w:rPr>
        <w:t xml:space="preserve"> </w:t>
      </w:r>
      <w:r w:rsidR="00226A30" w:rsidRPr="00226A30">
        <w:rPr>
          <w:rFonts w:ascii="Times New Roman" w:hAnsi="Times New Roman" w:cs="Times New Roman"/>
          <w:sz w:val="28"/>
          <w:szCs w:val="28"/>
        </w:rPr>
        <w:t>мероприяти</w:t>
      </w:r>
      <w:r w:rsidR="0076140F">
        <w:rPr>
          <w:rFonts w:ascii="Times New Roman" w:hAnsi="Times New Roman" w:cs="Times New Roman"/>
          <w:sz w:val="28"/>
          <w:szCs w:val="28"/>
        </w:rPr>
        <w:t>й</w:t>
      </w:r>
      <w:r w:rsidR="00226A30" w:rsidRPr="00226A30">
        <w:rPr>
          <w:rFonts w:ascii="Times New Roman" w:hAnsi="Times New Roman" w:cs="Times New Roman"/>
          <w:sz w:val="28"/>
          <w:szCs w:val="28"/>
        </w:rPr>
        <w:t xml:space="preserve"> </w:t>
      </w:r>
      <w:r w:rsidR="00273CFC" w:rsidRPr="00226A30">
        <w:rPr>
          <w:rFonts w:ascii="Times New Roman" w:hAnsi="Times New Roman" w:cs="Times New Roman"/>
          <w:sz w:val="28"/>
          <w:szCs w:val="28"/>
        </w:rPr>
        <w:t xml:space="preserve">по </w:t>
      </w:r>
      <w:r w:rsidRPr="00226A30">
        <w:rPr>
          <w:rFonts w:ascii="Times New Roman" w:hAnsi="Times New Roman" w:cs="Times New Roman"/>
          <w:sz w:val="28"/>
          <w:szCs w:val="28"/>
        </w:rPr>
        <w:t>ликвидаци</w:t>
      </w:r>
      <w:r w:rsidR="00273CFC" w:rsidRPr="00226A30">
        <w:rPr>
          <w:rFonts w:ascii="Times New Roman" w:hAnsi="Times New Roman" w:cs="Times New Roman"/>
          <w:sz w:val="28"/>
          <w:szCs w:val="28"/>
        </w:rPr>
        <w:t>и</w:t>
      </w:r>
      <w:r w:rsidRPr="00226A30">
        <w:rPr>
          <w:rFonts w:ascii="Times New Roman" w:hAnsi="Times New Roman" w:cs="Times New Roman"/>
          <w:sz w:val="28"/>
          <w:szCs w:val="28"/>
        </w:rPr>
        <w:t xml:space="preserve"> последствий крупномасштабного нав</w:t>
      </w:r>
      <w:r w:rsidR="00EE37CA">
        <w:rPr>
          <w:rFonts w:ascii="Times New Roman" w:hAnsi="Times New Roman" w:cs="Times New Roman"/>
          <w:sz w:val="28"/>
          <w:szCs w:val="28"/>
        </w:rPr>
        <w:t>о</w:t>
      </w:r>
      <w:r w:rsidRPr="00226A30">
        <w:rPr>
          <w:rFonts w:ascii="Times New Roman" w:hAnsi="Times New Roman" w:cs="Times New Roman"/>
          <w:sz w:val="28"/>
          <w:szCs w:val="28"/>
        </w:rPr>
        <w:t>д</w:t>
      </w:r>
      <w:r w:rsidR="00EE37CA">
        <w:rPr>
          <w:rFonts w:ascii="Times New Roman" w:hAnsi="Times New Roman" w:cs="Times New Roman"/>
          <w:sz w:val="28"/>
          <w:szCs w:val="28"/>
        </w:rPr>
        <w:t>н</w:t>
      </w:r>
      <w:r w:rsidRPr="00226A30">
        <w:rPr>
          <w:rFonts w:ascii="Times New Roman" w:hAnsi="Times New Roman" w:cs="Times New Roman"/>
          <w:sz w:val="28"/>
          <w:szCs w:val="28"/>
        </w:rPr>
        <w:t>ения</w:t>
      </w:r>
      <w:r w:rsidR="00226A30" w:rsidRPr="00226A30">
        <w:rPr>
          <w:rFonts w:ascii="Times New Roman" w:hAnsi="Times New Roman" w:cs="Times New Roman"/>
          <w:sz w:val="28"/>
          <w:szCs w:val="28"/>
        </w:rPr>
        <w:t xml:space="preserve"> 2013 года</w:t>
      </w:r>
      <w:r w:rsidRPr="00226A30">
        <w:rPr>
          <w:rFonts w:ascii="Times New Roman" w:hAnsi="Times New Roman" w:cs="Times New Roman"/>
          <w:sz w:val="28"/>
          <w:szCs w:val="28"/>
        </w:rPr>
        <w:t xml:space="preserve">, обеспечение </w:t>
      </w:r>
      <w:r w:rsidR="00226A30" w:rsidRPr="00226A30">
        <w:rPr>
          <w:rFonts w:ascii="Times New Roman" w:hAnsi="Times New Roman" w:cs="Times New Roman"/>
          <w:sz w:val="28"/>
          <w:szCs w:val="28"/>
        </w:rPr>
        <w:t xml:space="preserve">постоянной </w:t>
      </w:r>
      <w:r w:rsidRPr="00226A30">
        <w:rPr>
          <w:rFonts w:ascii="Times New Roman" w:hAnsi="Times New Roman" w:cs="Times New Roman"/>
          <w:sz w:val="28"/>
          <w:szCs w:val="28"/>
        </w:rPr>
        <w:t xml:space="preserve">готовности </w:t>
      </w:r>
      <w:r w:rsidR="00A42763" w:rsidRPr="00226A30">
        <w:rPr>
          <w:rFonts w:ascii="Times New Roman" w:hAnsi="Times New Roman" w:cs="Times New Roman"/>
          <w:sz w:val="28"/>
          <w:szCs w:val="28"/>
        </w:rPr>
        <w:t xml:space="preserve">районного звена краевой подсистемы единой государственной системы предупреждения и ликвидации чрезвычайных ситуаций в области защиты населения и территории от чрезвычайных ситуаций природного и техногенного характера, </w:t>
      </w:r>
      <w:r w:rsidR="00226A30" w:rsidRPr="00226A30">
        <w:rPr>
          <w:rFonts w:ascii="Times New Roman" w:hAnsi="Times New Roman" w:cs="Times New Roman"/>
          <w:sz w:val="28"/>
          <w:szCs w:val="28"/>
        </w:rPr>
        <w:t xml:space="preserve">корректирование </w:t>
      </w:r>
      <w:r w:rsidR="00A42763" w:rsidRPr="00226A30">
        <w:rPr>
          <w:rFonts w:ascii="Times New Roman" w:hAnsi="Times New Roman" w:cs="Times New Roman"/>
          <w:sz w:val="28"/>
          <w:szCs w:val="28"/>
        </w:rPr>
        <w:t>нормативной правовой базы,</w:t>
      </w:r>
      <w:r w:rsidRPr="00226A30">
        <w:rPr>
          <w:rFonts w:ascii="Times New Roman" w:hAnsi="Times New Roman" w:cs="Times New Roman"/>
          <w:sz w:val="28"/>
          <w:szCs w:val="28"/>
        </w:rPr>
        <w:t xml:space="preserve"> </w:t>
      </w:r>
      <w:r w:rsidR="00226A30" w:rsidRPr="00226A30">
        <w:rPr>
          <w:rFonts w:ascii="Times New Roman" w:hAnsi="Times New Roman" w:cs="Times New Roman"/>
          <w:sz w:val="28"/>
          <w:szCs w:val="28"/>
        </w:rPr>
        <w:t xml:space="preserve">подготовку и </w:t>
      </w:r>
      <w:r w:rsidRPr="00226A30">
        <w:rPr>
          <w:rFonts w:ascii="Times New Roman" w:hAnsi="Times New Roman" w:cs="Times New Roman"/>
          <w:sz w:val="28"/>
          <w:szCs w:val="28"/>
        </w:rPr>
        <w:t xml:space="preserve">использование резервов финансовых и материальных ресурсов для ликвидации ЧС, </w:t>
      </w:r>
      <w:r w:rsidR="00226A30" w:rsidRPr="00226A30">
        <w:rPr>
          <w:rFonts w:ascii="Times New Roman" w:hAnsi="Times New Roman" w:cs="Times New Roman"/>
          <w:sz w:val="28"/>
          <w:szCs w:val="28"/>
        </w:rPr>
        <w:t>организацию профилактических мероприятий в сфере своей компетенции</w:t>
      </w:r>
      <w:r w:rsidRPr="00226A30">
        <w:rPr>
          <w:rFonts w:ascii="Times New Roman" w:hAnsi="Times New Roman" w:cs="Times New Roman"/>
          <w:sz w:val="28"/>
          <w:szCs w:val="28"/>
        </w:rPr>
        <w:t>.</w:t>
      </w:r>
    </w:p>
    <w:p w:rsidR="000C5F9F" w:rsidRPr="008B238D" w:rsidRDefault="0076140F" w:rsidP="003D0C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65A12">
        <w:rPr>
          <w:rFonts w:ascii="Times New Roman" w:hAnsi="Times New Roman" w:cs="Times New Roman"/>
          <w:sz w:val="28"/>
          <w:szCs w:val="28"/>
        </w:rPr>
        <w:t>В 2014 году, в населенных пунктах Ульчского муниципального района было зарегистрировано 106 пожаров, из них в жилых домах и квартирах – 22 пожара</w:t>
      </w:r>
      <w:r w:rsidR="00B65A12" w:rsidRPr="008B238D">
        <w:rPr>
          <w:rFonts w:ascii="Times New Roman" w:hAnsi="Times New Roman" w:cs="Times New Roman"/>
          <w:sz w:val="28"/>
          <w:szCs w:val="28"/>
        </w:rPr>
        <w:t>. За первое полугодие 2015 года</w:t>
      </w:r>
      <w:r w:rsidR="00D4205F" w:rsidRPr="008B238D">
        <w:rPr>
          <w:rFonts w:ascii="Times New Roman" w:hAnsi="Times New Roman" w:cs="Times New Roman"/>
          <w:sz w:val="28"/>
          <w:szCs w:val="28"/>
        </w:rPr>
        <w:t xml:space="preserve"> зарегистрировано </w:t>
      </w:r>
      <w:r w:rsidR="00B65A12" w:rsidRPr="008B238D">
        <w:rPr>
          <w:rFonts w:ascii="Times New Roman" w:hAnsi="Times New Roman" w:cs="Times New Roman"/>
          <w:sz w:val="28"/>
          <w:szCs w:val="28"/>
        </w:rPr>
        <w:t xml:space="preserve"> </w:t>
      </w:r>
      <w:r w:rsidR="00656DC7" w:rsidRPr="008B238D">
        <w:rPr>
          <w:rFonts w:ascii="Times New Roman" w:hAnsi="Times New Roman" w:cs="Times New Roman"/>
          <w:sz w:val="28"/>
          <w:szCs w:val="28"/>
        </w:rPr>
        <w:t>28 пожаров, из них в жилых домах и квартирах - 5 пожаров, погиб 1 человек.</w:t>
      </w:r>
    </w:p>
    <w:p w:rsidR="00D4205F" w:rsidRDefault="00D4205F" w:rsidP="003D0C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 водных объектах района в 2014 году пострадавших </w:t>
      </w:r>
      <w:r w:rsidR="00767872">
        <w:rPr>
          <w:rFonts w:ascii="Times New Roman" w:hAnsi="Times New Roman" w:cs="Times New Roman"/>
          <w:sz w:val="28"/>
          <w:szCs w:val="28"/>
        </w:rPr>
        <w:t xml:space="preserve">и погибших </w:t>
      </w:r>
      <w:r>
        <w:rPr>
          <w:rFonts w:ascii="Times New Roman" w:hAnsi="Times New Roman" w:cs="Times New Roman"/>
          <w:sz w:val="28"/>
          <w:szCs w:val="28"/>
        </w:rPr>
        <w:t>не  было, в первом полугодии 2015 года погибло 2 человека.</w:t>
      </w:r>
    </w:p>
    <w:p w:rsidR="00D4205F" w:rsidRPr="00656DC7" w:rsidRDefault="00D4205F" w:rsidP="003D0C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Режим ЧС на территории района в 2014 году вводился 2 раза, в первом полугодии 2015 года – 1 раз, все в результате прохождения по территории </w:t>
      </w:r>
      <w:r>
        <w:rPr>
          <w:rFonts w:ascii="Times New Roman" w:hAnsi="Times New Roman" w:cs="Times New Roman"/>
          <w:sz w:val="28"/>
          <w:szCs w:val="28"/>
        </w:rPr>
        <w:lastRenderedPageBreak/>
        <w:t>района продолжительных снежных циклонов</w:t>
      </w:r>
      <w:r w:rsidRPr="00656DC7">
        <w:rPr>
          <w:rFonts w:ascii="Times New Roman" w:hAnsi="Times New Roman" w:cs="Times New Roman"/>
          <w:sz w:val="28"/>
          <w:szCs w:val="28"/>
        </w:rPr>
        <w:t xml:space="preserve">. Непосредственно в сельских поселениях района режим ЧС вводился в </w:t>
      </w:r>
      <w:r w:rsidR="00656DC7" w:rsidRPr="00656DC7">
        <w:rPr>
          <w:rFonts w:ascii="Times New Roman" w:hAnsi="Times New Roman" w:cs="Times New Roman"/>
          <w:sz w:val="28"/>
          <w:szCs w:val="28"/>
        </w:rPr>
        <w:t xml:space="preserve">2014 году в с.Софийск (снежный циклон), </w:t>
      </w:r>
      <w:r w:rsidR="00E31FB6">
        <w:rPr>
          <w:rFonts w:ascii="Times New Roman" w:hAnsi="Times New Roman" w:cs="Times New Roman"/>
          <w:sz w:val="28"/>
          <w:szCs w:val="28"/>
        </w:rPr>
        <w:t xml:space="preserve">в с.Богородское (снежный циклон), </w:t>
      </w:r>
      <w:r w:rsidR="00656DC7" w:rsidRPr="00656DC7">
        <w:rPr>
          <w:rFonts w:ascii="Times New Roman" w:hAnsi="Times New Roman" w:cs="Times New Roman"/>
          <w:sz w:val="28"/>
          <w:szCs w:val="28"/>
        </w:rPr>
        <w:t>в 2015 году в с.</w:t>
      </w:r>
      <w:r w:rsidRPr="00656DC7">
        <w:rPr>
          <w:rFonts w:ascii="Times New Roman" w:hAnsi="Times New Roman" w:cs="Times New Roman"/>
          <w:sz w:val="28"/>
          <w:szCs w:val="28"/>
        </w:rPr>
        <w:t>Тахт</w:t>
      </w:r>
      <w:r w:rsidR="00656DC7" w:rsidRPr="00656DC7">
        <w:rPr>
          <w:rFonts w:ascii="Times New Roman" w:hAnsi="Times New Roman" w:cs="Times New Roman"/>
          <w:sz w:val="28"/>
          <w:szCs w:val="28"/>
        </w:rPr>
        <w:t>а (проблемы в э/снабжении села)</w:t>
      </w:r>
      <w:r w:rsidR="00E31FB6">
        <w:rPr>
          <w:rFonts w:ascii="Times New Roman" w:hAnsi="Times New Roman" w:cs="Times New Roman"/>
          <w:sz w:val="28"/>
          <w:szCs w:val="28"/>
        </w:rPr>
        <w:t>,</w:t>
      </w:r>
      <w:r w:rsidR="00656DC7" w:rsidRPr="00656DC7">
        <w:rPr>
          <w:rFonts w:ascii="Times New Roman" w:hAnsi="Times New Roman" w:cs="Times New Roman"/>
          <w:sz w:val="28"/>
          <w:szCs w:val="28"/>
        </w:rPr>
        <w:t xml:space="preserve"> п.Тыр (снежный циклон)</w:t>
      </w:r>
      <w:r w:rsidR="00E31FB6">
        <w:rPr>
          <w:rFonts w:ascii="Times New Roman" w:hAnsi="Times New Roman" w:cs="Times New Roman"/>
          <w:sz w:val="28"/>
          <w:szCs w:val="28"/>
        </w:rPr>
        <w:t>, с.Богородское (снежный циклон)</w:t>
      </w:r>
      <w:r w:rsidR="00656DC7" w:rsidRPr="00656DC7">
        <w:rPr>
          <w:rFonts w:ascii="Times New Roman" w:hAnsi="Times New Roman" w:cs="Times New Roman"/>
          <w:sz w:val="28"/>
          <w:szCs w:val="28"/>
        </w:rPr>
        <w:t>.</w:t>
      </w:r>
      <w:r w:rsidRPr="00656DC7">
        <w:rPr>
          <w:rFonts w:ascii="Times New Roman" w:hAnsi="Times New Roman" w:cs="Times New Roman"/>
          <w:sz w:val="28"/>
          <w:szCs w:val="28"/>
        </w:rPr>
        <w:t xml:space="preserve"> </w:t>
      </w:r>
    </w:p>
    <w:p w:rsidR="00767872" w:rsidRPr="00767872" w:rsidRDefault="00767872" w:rsidP="00767872">
      <w:pPr>
        <w:widowControl w:val="0"/>
        <w:shd w:val="clear" w:color="auto" w:fill="FFFFFF"/>
        <w:ind w:firstLine="709"/>
        <w:jc w:val="both"/>
        <w:rPr>
          <w:color w:val="auto"/>
        </w:rPr>
      </w:pPr>
      <w:r w:rsidRPr="00EF2CA4">
        <w:rPr>
          <w:color w:val="auto"/>
        </w:rPr>
        <w:t>Для своевременного реагирования на возникающие ЧС, оперативной ликвидации их последствий, необходимо иметь резервы финансовых и материальных ресурсов.</w:t>
      </w:r>
      <w:r w:rsidRPr="00EE1C1E">
        <w:rPr>
          <w:color w:val="0070C0"/>
        </w:rPr>
        <w:t xml:space="preserve"> </w:t>
      </w:r>
      <w:r w:rsidRPr="00767872">
        <w:rPr>
          <w:color w:val="auto"/>
        </w:rPr>
        <w:t>В 2014</w:t>
      </w:r>
      <w:r>
        <w:rPr>
          <w:color w:val="auto"/>
        </w:rPr>
        <w:t xml:space="preserve"> году из резерва района, в целях недопущения возникновения ЧС, администрациям сельских поселений сел Софийск и Сусанино было передано </w:t>
      </w:r>
      <w:r w:rsidRPr="00767872">
        <w:rPr>
          <w:color w:val="auto"/>
        </w:rPr>
        <w:t>материальных резервов на общую сумму 197 тыс.рублей. На сегодняшний день, в резерве района (включая сельские поселения) имеется материальных запасов на общую сумму 7228</w:t>
      </w:r>
      <w:r w:rsidRPr="00767872">
        <w:rPr>
          <w:rStyle w:val="FontStyle12"/>
          <w:color w:val="auto"/>
          <w:sz w:val="28"/>
          <w:szCs w:val="28"/>
        </w:rPr>
        <w:t xml:space="preserve"> тыс. рублей, финансовый резерв создан в сумме 400 тыс.рублей.</w:t>
      </w:r>
    </w:p>
    <w:p w:rsidR="006F6AC3" w:rsidRPr="00C5461C" w:rsidRDefault="006F6AC3" w:rsidP="006F6AC3">
      <w:pPr>
        <w:widowControl w:val="0"/>
        <w:ind w:firstLine="709"/>
        <w:jc w:val="both"/>
        <w:rPr>
          <w:color w:val="auto"/>
        </w:rPr>
      </w:pPr>
      <w:r w:rsidRPr="00C5461C">
        <w:rPr>
          <w:color w:val="auto"/>
        </w:rPr>
        <w:t xml:space="preserve">В целях повышения эффективности работы органов местного самоуправления </w:t>
      </w:r>
      <w:r w:rsidR="00C5461C" w:rsidRPr="00C5461C">
        <w:rPr>
          <w:color w:val="auto"/>
        </w:rPr>
        <w:t xml:space="preserve">Ульчского муниципального </w:t>
      </w:r>
      <w:r w:rsidRPr="00C5461C">
        <w:rPr>
          <w:color w:val="auto"/>
        </w:rPr>
        <w:t xml:space="preserve">района по защите населения и территории района от ЧС, обеспечению пожарной безопасности и безопасности людей на водных объектах, </w:t>
      </w:r>
      <w:r w:rsidR="001C51DF" w:rsidRPr="00C5461C">
        <w:rPr>
          <w:color w:val="auto"/>
        </w:rPr>
        <w:t xml:space="preserve">учитывая мнение членов коллегии </w:t>
      </w:r>
      <w:r w:rsidRPr="00C5461C">
        <w:rPr>
          <w:color w:val="auto"/>
        </w:rPr>
        <w:t>администрация района</w:t>
      </w:r>
    </w:p>
    <w:p w:rsidR="006F6AC3" w:rsidRPr="00C5461C" w:rsidRDefault="006F6AC3" w:rsidP="006F6AC3">
      <w:pPr>
        <w:pStyle w:val="ConsPlusNormal"/>
        <w:widowControl/>
        <w:ind w:firstLine="0"/>
        <w:jc w:val="both"/>
        <w:rPr>
          <w:rFonts w:ascii="Times New Roman" w:hAnsi="Times New Roman" w:cs="Times New Roman"/>
          <w:sz w:val="28"/>
          <w:szCs w:val="28"/>
        </w:rPr>
      </w:pPr>
      <w:r w:rsidRPr="00C5461C">
        <w:rPr>
          <w:rFonts w:ascii="Times New Roman" w:hAnsi="Times New Roman" w:cs="Times New Roman"/>
          <w:sz w:val="28"/>
          <w:szCs w:val="28"/>
        </w:rPr>
        <w:t>ПОСТАНОВЛЯЕТ:</w:t>
      </w:r>
    </w:p>
    <w:p w:rsidR="00EE5C13" w:rsidRPr="002153B4" w:rsidRDefault="00EE5C13" w:rsidP="00EE5C13">
      <w:pPr>
        <w:ind w:firstLine="720"/>
        <w:jc w:val="both"/>
        <w:rPr>
          <w:color w:val="auto"/>
        </w:rPr>
      </w:pPr>
      <w:r w:rsidRPr="002153B4">
        <w:rPr>
          <w:color w:val="auto"/>
        </w:rPr>
        <w:t>1. Считать вопросы по предупреждению и ликвидации чрезвычайных ситуаций, обеспечению пожарной безопасности и безопасности людей на водных объектах приоритетными направлениями деятельности органов местного самоуправления района.</w:t>
      </w:r>
    </w:p>
    <w:p w:rsidR="00EE5C13" w:rsidRPr="00CB66CD" w:rsidRDefault="002153B4" w:rsidP="00CB66CD">
      <w:pPr>
        <w:pStyle w:val="ConsPlusNormal"/>
        <w:widowControl/>
        <w:ind w:firstLine="709"/>
        <w:jc w:val="both"/>
        <w:rPr>
          <w:rFonts w:ascii="Times New Roman" w:hAnsi="Times New Roman" w:cs="Times New Roman"/>
          <w:sz w:val="28"/>
          <w:szCs w:val="28"/>
        </w:rPr>
      </w:pPr>
      <w:r w:rsidRPr="00CB66CD">
        <w:rPr>
          <w:rFonts w:ascii="Times New Roman" w:hAnsi="Times New Roman" w:cs="Times New Roman"/>
          <w:sz w:val="28"/>
          <w:szCs w:val="28"/>
        </w:rPr>
        <w:t>2</w:t>
      </w:r>
      <w:r w:rsidR="00EE5C13" w:rsidRPr="00CB66CD">
        <w:rPr>
          <w:rFonts w:ascii="Times New Roman" w:hAnsi="Times New Roman" w:cs="Times New Roman"/>
          <w:sz w:val="28"/>
          <w:szCs w:val="28"/>
        </w:rPr>
        <w:t xml:space="preserve">. Утвердить: </w:t>
      </w:r>
    </w:p>
    <w:p w:rsidR="00EE5C13" w:rsidRPr="00DB7590" w:rsidRDefault="002153B4" w:rsidP="00CB66CD">
      <w:pPr>
        <w:pStyle w:val="ConsPlusNormal"/>
        <w:widowControl/>
        <w:ind w:firstLine="709"/>
        <w:jc w:val="both"/>
        <w:rPr>
          <w:rFonts w:ascii="Times New Roman" w:hAnsi="Times New Roman" w:cs="Times New Roman"/>
          <w:sz w:val="28"/>
          <w:szCs w:val="28"/>
        </w:rPr>
      </w:pPr>
      <w:r w:rsidRPr="00CB66CD">
        <w:rPr>
          <w:rFonts w:ascii="Times New Roman" w:hAnsi="Times New Roman" w:cs="Times New Roman"/>
          <w:sz w:val="28"/>
          <w:szCs w:val="28"/>
        </w:rPr>
        <w:t>2</w:t>
      </w:r>
      <w:r w:rsidR="00EE5C13" w:rsidRPr="00DB7590">
        <w:rPr>
          <w:rFonts w:ascii="Times New Roman" w:hAnsi="Times New Roman" w:cs="Times New Roman"/>
          <w:sz w:val="28"/>
          <w:szCs w:val="28"/>
        </w:rPr>
        <w:t xml:space="preserve">.1. Мероприятия по совершенствованию </w:t>
      </w:r>
      <w:r w:rsidR="00DB7590" w:rsidRPr="00DB7590">
        <w:rPr>
          <w:rFonts w:ascii="Times New Roman" w:hAnsi="Times New Roman" w:cs="Times New Roman"/>
          <w:sz w:val="28"/>
          <w:szCs w:val="28"/>
        </w:rPr>
        <w:t xml:space="preserve">мер </w:t>
      </w:r>
      <w:r w:rsidR="00EE5C13" w:rsidRPr="00DB7590">
        <w:rPr>
          <w:rFonts w:ascii="Times New Roman" w:hAnsi="Times New Roman" w:cs="Times New Roman"/>
          <w:sz w:val="28"/>
          <w:szCs w:val="28"/>
        </w:rPr>
        <w:t xml:space="preserve">защиты населения и территории </w:t>
      </w:r>
      <w:r w:rsidR="006F6AC3" w:rsidRPr="00DB7590">
        <w:rPr>
          <w:rFonts w:ascii="Times New Roman" w:hAnsi="Times New Roman" w:cs="Times New Roman"/>
          <w:sz w:val="28"/>
          <w:szCs w:val="28"/>
        </w:rPr>
        <w:t xml:space="preserve">Ульчского муниципального </w:t>
      </w:r>
      <w:r w:rsidR="00EE5C13" w:rsidRPr="00DB7590">
        <w:rPr>
          <w:rFonts w:ascii="Times New Roman" w:hAnsi="Times New Roman" w:cs="Times New Roman"/>
          <w:sz w:val="28"/>
          <w:szCs w:val="28"/>
        </w:rPr>
        <w:t>района от чрезвычайных ситуаций прир</w:t>
      </w:r>
      <w:r w:rsidR="00CC53E5" w:rsidRPr="00DB7590">
        <w:rPr>
          <w:rFonts w:ascii="Times New Roman" w:hAnsi="Times New Roman" w:cs="Times New Roman"/>
          <w:sz w:val="28"/>
          <w:szCs w:val="28"/>
        </w:rPr>
        <w:t>одного и техногенного характера (далее – Мероприятия</w:t>
      </w:r>
      <w:r w:rsidR="001C51DF" w:rsidRPr="00DB7590">
        <w:rPr>
          <w:rFonts w:ascii="Times New Roman" w:hAnsi="Times New Roman" w:cs="Times New Roman"/>
          <w:sz w:val="28"/>
          <w:szCs w:val="28"/>
        </w:rPr>
        <w:t xml:space="preserve"> по защите</w:t>
      </w:r>
      <w:r w:rsidR="00CB66CD" w:rsidRPr="00DB7590">
        <w:rPr>
          <w:rFonts w:ascii="Times New Roman" w:hAnsi="Times New Roman" w:cs="Times New Roman"/>
          <w:sz w:val="28"/>
          <w:szCs w:val="28"/>
        </w:rPr>
        <w:t xml:space="preserve"> населения</w:t>
      </w:r>
      <w:r w:rsidR="00CC53E5" w:rsidRPr="00DB7590">
        <w:rPr>
          <w:rFonts w:ascii="Times New Roman" w:hAnsi="Times New Roman" w:cs="Times New Roman"/>
          <w:sz w:val="28"/>
          <w:szCs w:val="28"/>
        </w:rPr>
        <w:t>).</w:t>
      </w:r>
    </w:p>
    <w:p w:rsidR="006F6AC3" w:rsidRPr="00DB7590" w:rsidRDefault="002153B4" w:rsidP="00CB66CD">
      <w:pPr>
        <w:pStyle w:val="ConsPlusNormal"/>
        <w:widowControl/>
        <w:ind w:firstLine="709"/>
        <w:jc w:val="both"/>
        <w:rPr>
          <w:rFonts w:ascii="Times New Roman" w:hAnsi="Times New Roman" w:cs="Times New Roman"/>
          <w:sz w:val="28"/>
          <w:szCs w:val="28"/>
        </w:rPr>
      </w:pPr>
      <w:r w:rsidRPr="00DB7590">
        <w:rPr>
          <w:rFonts w:ascii="Times New Roman" w:hAnsi="Times New Roman" w:cs="Times New Roman"/>
          <w:sz w:val="28"/>
          <w:szCs w:val="28"/>
        </w:rPr>
        <w:t>2</w:t>
      </w:r>
      <w:r w:rsidR="00EE5C13" w:rsidRPr="00DB7590">
        <w:rPr>
          <w:rFonts w:ascii="Times New Roman" w:hAnsi="Times New Roman" w:cs="Times New Roman"/>
          <w:sz w:val="28"/>
          <w:szCs w:val="28"/>
        </w:rPr>
        <w:t xml:space="preserve">.2. Мероприятия по </w:t>
      </w:r>
      <w:r w:rsidR="00DB7590" w:rsidRPr="00DB7590">
        <w:rPr>
          <w:rFonts w:ascii="Times New Roman" w:hAnsi="Times New Roman" w:cs="Times New Roman"/>
          <w:sz w:val="28"/>
          <w:szCs w:val="28"/>
        </w:rPr>
        <w:t>реализации</w:t>
      </w:r>
      <w:r w:rsidR="00EE5C13" w:rsidRPr="00DB7590">
        <w:rPr>
          <w:rFonts w:ascii="Times New Roman" w:hAnsi="Times New Roman" w:cs="Times New Roman"/>
          <w:sz w:val="28"/>
          <w:szCs w:val="28"/>
        </w:rPr>
        <w:t xml:space="preserve"> Правил охраны жизни людей на водных объектах в </w:t>
      </w:r>
      <w:r w:rsidR="006F6AC3" w:rsidRPr="00DB7590">
        <w:rPr>
          <w:rFonts w:ascii="Times New Roman" w:hAnsi="Times New Roman" w:cs="Times New Roman"/>
          <w:sz w:val="28"/>
          <w:szCs w:val="28"/>
        </w:rPr>
        <w:t xml:space="preserve">Ульчском муниципальном </w:t>
      </w:r>
      <w:r w:rsidR="00CC53E5" w:rsidRPr="00DB7590">
        <w:rPr>
          <w:rFonts w:ascii="Times New Roman" w:hAnsi="Times New Roman" w:cs="Times New Roman"/>
          <w:sz w:val="28"/>
          <w:szCs w:val="28"/>
        </w:rPr>
        <w:t>районе (далее – Мероприятия</w:t>
      </w:r>
      <w:r w:rsidR="001C51DF" w:rsidRPr="00DB7590">
        <w:rPr>
          <w:rFonts w:ascii="Times New Roman" w:hAnsi="Times New Roman" w:cs="Times New Roman"/>
          <w:sz w:val="28"/>
          <w:szCs w:val="28"/>
        </w:rPr>
        <w:t xml:space="preserve"> </w:t>
      </w:r>
      <w:r w:rsidR="003C2600">
        <w:rPr>
          <w:rFonts w:ascii="Times New Roman" w:hAnsi="Times New Roman" w:cs="Times New Roman"/>
          <w:sz w:val="28"/>
          <w:szCs w:val="28"/>
        </w:rPr>
        <w:t xml:space="preserve">безопасности </w:t>
      </w:r>
      <w:r w:rsidR="00CB66CD" w:rsidRPr="00DB7590">
        <w:rPr>
          <w:rFonts w:ascii="Times New Roman" w:hAnsi="Times New Roman" w:cs="Times New Roman"/>
          <w:sz w:val="28"/>
          <w:szCs w:val="28"/>
        </w:rPr>
        <w:t>на ВО</w:t>
      </w:r>
      <w:r w:rsidR="00CC53E5" w:rsidRPr="00DB7590">
        <w:rPr>
          <w:rFonts w:ascii="Times New Roman" w:hAnsi="Times New Roman" w:cs="Times New Roman"/>
          <w:sz w:val="28"/>
          <w:szCs w:val="28"/>
        </w:rPr>
        <w:t>).</w:t>
      </w:r>
    </w:p>
    <w:p w:rsidR="00CC53E5" w:rsidRPr="007C1DD3" w:rsidRDefault="002153B4" w:rsidP="00CB66CD">
      <w:pPr>
        <w:pStyle w:val="ConsPlusNormal"/>
        <w:widowControl/>
        <w:ind w:firstLine="709"/>
        <w:jc w:val="both"/>
        <w:rPr>
          <w:rFonts w:ascii="Times New Roman" w:hAnsi="Times New Roman" w:cs="Times New Roman"/>
          <w:sz w:val="28"/>
          <w:szCs w:val="28"/>
        </w:rPr>
      </w:pPr>
      <w:r w:rsidRPr="007C1DD3">
        <w:rPr>
          <w:rFonts w:ascii="Times New Roman" w:hAnsi="Times New Roman" w:cs="Times New Roman"/>
          <w:sz w:val="28"/>
          <w:szCs w:val="28"/>
        </w:rPr>
        <w:t>3</w:t>
      </w:r>
      <w:r w:rsidR="00EE5C13" w:rsidRPr="007C1DD3">
        <w:rPr>
          <w:rFonts w:ascii="Times New Roman" w:hAnsi="Times New Roman" w:cs="Times New Roman"/>
          <w:sz w:val="28"/>
          <w:szCs w:val="28"/>
        </w:rPr>
        <w:t>. Руководителям структурных подразделений администрации района обеспечить выполнение Мероприятий</w:t>
      </w:r>
      <w:r w:rsidR="007C1DD3" w:rsidRPr="007C1DD3">
        <w:rPr>
          <w:rFonts w:ascii="Times New Roman" w:hAnsi="Times New Roman" w:cs="Times New Roman"/>
          <w:sz w:val="28"/>
          <w:szCs w:val="28"/>
        </w:rPr>
        <w:t xml:space="preserve"> </w:t>
      </w:r>
      <w:r w:rsidR="007C1DD3" w:rsidRPr="00DB7590">
        <w:rPr>
          <w:rFonts w:ascii="Times New Roman" w:hAnsi="Times New Roman" w:cs="Times New Roman"/>
          <w:sz w:val="28"/>
          <w:szCs w:val="28"/>
        </w:rPr>
        <w:t>по защите населения</w:t>
      </w:r>
      <w:r w:rsidR="007C1DD3">
        <w:rPr>
          <w:rFonts w:ascii="Times New Roman" w:hAnsi="Times New Roman" w:cs="Times New Roman"/>
          <w:sz w:val="28"/>
          <w:szCs w:val="28"/>
        </w:rPr>
        <w:t xml:space="preserve"> и </w:t>
      </w:r>
      <w:r w:rsidR="007C1DD3" w:rsidRPr="00DB7590">
        <w:rPr>
          <w:rFonts w:ascii="Times New Roman" w:hAnsi="Times New Roman" w:cs="Times New Roman"/>
          <w:sz w:val="28"/>
          <w:szCs w:val="28"/>
        </w:rPr>
        <w:t>Мероприяти</w:t>
      </w:r>
      <w:r w:rsidR="007C1DD3">
        <w:rPr>
          <w:rFonts w:ascii="Times New Roman" w:hAnsi="Times New Roman" w:cs="Times New Roman"/>
          <w:sz w:val="28"/>
          <w:szCs w:val="28"/>
        </w:rPr>
        <w:t>й</w:t>
      </w:r>
      <w:r w:rsidR="007C1DD3" w:rsidRPr="00DB7590">
        <w:rPr>
          <w:rFonts w:ascii="Times New Roman" w:hAnsi="Times New Roman" w:cs="Times New Roman"/>
          <w:sz w:val="28"/>
          <w:szCs w:val="28"/>
        </w:rPr>
        <w:t xml:space="preserve"> </w:t>
      </w:r>
      <w:r w:rsidR="003C2600">
        <w:rPr>
          <w:rFonts w:ascii="Times New Roman" w:hAnsi="Times New Roman" w:cs="Times New Roman"/>
          <w:sz w:val="28"/>
          <w:szCs w:val="28"/>
        </w:rPr>
        <w:t xml:space="preserve">безопасности </w:t>
      </w:r>
      <w:r w:rsidR="007C1DD3" w:rsidRPr="00DB7590">
        <w:rPr>
          <w:rFonts w:ascii="Times New Roman" w:hAnsi="Times New Roman" w:cs="Times New Roman"/>
          <w:sz w:val="28"/>
          <w:szCs w:val="28"/>
        </w:rPr>
        <w:t>на ВО</w:t>
      </w:r>
      <w:r w:rsidR="007C1DD3">
        <w:rPr>
          <w:rFonts w:ascii="Times New Roman" w:hAnsi="Times New Roman" w:cs="Times New Roman"/>
          <w:sz w:val="28"/>
          <w:szCs w:val="28"/>
        </w:rPr>
        <w:t>,</w:t>
      </w:r>
      <w:r w:rsidR="00BA2BC9" w:rsidRPr="007C1DD3">
        <w:rPr>
          <w:rFonts w:ascii="Times New Roman" w:hAnsi="Times New Roman" w:cs="Times New Roman"/>
          <w:sz w:val="28"/>
          <w:szCs w:val="28"/>
        </w:rPr>
        <w:t xml:space="preserve"> </w:t>
      </w:r>
      <w:r w:rsidR="00DB7590" w:rsidRPr="007C1DD3">
        <w:rPr>
          <w:rFonts w:ascii="Times New Roman" w:hAnsi="Times New Roman" w:cs="Times New Roman"/>
          <w:sz w:val="28"/>
          <w:szCs w:val="28"/>
        </w:rPr>
        <w:t>утверждённых настоящим постановлением</w:t>
      </w:r>
      <w:r w:rsidR="007C1DD3">
        <w:rPr>
          <w:rFonts w:ascii="Times New Roman" w:hAnsi="Times New Roman" w:cs="Times New Roman"/>
          <w:sz w:val="28"/>
          <w:szCs w:val="28"/>
        </w:rPr>
        <w:t>,</w:t>
      </w:r>
      <w:r w:rsidR="00DB7590" w:rsidRPr="007C1DD3">
        <w:rPr>
          <w:rFonts w:ascii="Times New Roman" w:hAnsi="Times New Roman" w:cs="Times New Roman"/>
          <w:sz w:val="28"/>
          <w:szCs w:val="28"/>
        </w:rPr>
        <w:t xml:space="preserve"> </w:t>
      </w:r>
      <w:r w:rsidR="00BA2BC9" w:rsidRPr="007C1DD3">
        <w:rPr>
          <w:rFonts w:ascii="Times New Roman" w:hAnsi="Times New Roman" w:cs="Times New Roman"/>
          <w:sz w:val="28"/>
          <w:szCs w:val="28"/>
        </w:rPr>
        <w:t xml:space="preserve">в </w:t>
      </w:r>
      <w:r w:rsidR="00DB7590" w:rsidRPr="007C1DD3">
        <w:rPr>
          <w:rFonts w:ascii="Times New Roman" w:hAnsi="Times New Roman" w:cs="Times New Roman"/>
          <w:sz w:val="28"/>
          <w:szCs w:val="28"/>
        </w:rPr>
        <w:t>части касающейся</w:t>
      </w:r>
      <w:r w:rsidR="00EE5C13" w:rsidRPr="007C1DD3">
        <w:rPr>
          <w:rFonts w:ascii="Times New Roman" w:hAnsi="Times New Roman" w:cs="Times New Roman"/>
          <w:sz w:val="28"/>
          <w:szCs w:val="28"/>
        </w:rPr>
        <w:t>.</w:t>
      </w:r>
    </w:p>
    <w:p w:rsidR="00EE5C13" w:rsidRPr="007C1DD3" w:rsidRDefault="00EE5C13" w:rsidP="00CC53E5">
      <w:pPr>
        <w:pStyle w:val="ConsPlusNormal"/>
        <w:widowControl/>
        <w:jc w:val="both"/>
        <w:rPr>
          <w:rFonts w:ascii="Times New Roman" w:hAnsi="Times New Roman" w:cs="Times New Roman"/>
          <w:sz w:val="28"/>
          <w:szCs w:val="28"/>
        </w:rPr>
      </w:pPr>
      <w:r w:rsidRPr="007C1DD3">
        <w:rPr>
          <w:rFonts w:ascii="Times New Roman" w:hAnsi="Times New Roman" w:cs="Times New Roman"/>
          <w:sz w:val="28"/>
          <w:szCs w:val="28"/>
        </w:rPr>
        <w:t xml:space="preserve"> </w:t>
      </w:r>
      <w:r w:rsidR="00CC53E5" w:rsidRPr="007C1DD3">
        <w:rPr>
          <w:rFonts w:ascii="Times New Roman" w:hAnsi="Times New Roman" w:cs="Times New Roman"/>
          <w:sz w:val="28"/>
          <w:szCs w:val="28"/>
        </w:rPr>
        <w:t xml:space="preserve">Срок – </w:t>
      </w:r>
      <w:r w:rsidR="007C1DD3" w:rsidRPr="007C1DD3">
        <w:rPr>
          <w:rFonts w:ascii="Times New Roman" w:hAnsi="Times New Roman" w:cs="Times New Roman"/>
          <w:sz w:val="28"/>
          <w:szCs w:val="28"/>
        </w:rPr>
        <w:t>постоянно</w:t>
      </w:r>
      <w:r w:rsidR="00CC53E5" w:rsidRPr="007C1DD3">
        <w:rPr>
          <w:rFonts w:ascii="Times New Roman" w:hAnsi="Times New Roman" w:cs="Times New Roman"/>
          <w:sz w:val="28"/>
          <w:szCs w:val="28"/>
        </w:rPr>
        <w:t>.</w:t>
      </w:r>
    </w:p>
    <w:p w:rsidR="00BA65C7" w:rsidRPr="007C1DD3" w:rsidRDefault="002153B4" w:rsidP="00EE5C13">
      <w:pPr>
        <w:widowControl w:val="0"/>
        <w:ind w:firstLine="709"/>
        <w:jc w:val="both"/>
        <w:rPr>
          <w:color w:val="auto"/>
        </w:rPr>
      </w:pPr>
      <w:r w:rsidRPr="007C1DD3">
        <w:rPr>
          <w:color w:val="auto"/>
        </w:rPr>
        <w:t>4</w:t>
      </w:r>
      <w:r w:rsidR="00EE5C13" w:rsidRPr="007C1DD3">
        <w:rPr>
          <w:color w:val="auto"/>
        </w:rPr>
        <w:t xml:space="preserve">. Первому заместителю главы администрации района </w:t>
      </w:r>
      <w:r w:rsidR="007C1DD3" w:rsidRPr="007C1DD3">
        <w:rPr>
          <w:color w:val="auto"/>
        </w:rPr>
        <w:t>Иващуку Ф</w:t>
      </w:r>
      <w:r w:rsidR="00EE5C13" w:rsidRPr="007C1DD3">
        <w:rPr>
          <w:color w:val="auto"/>
        </w:rPr>
        <w:t>.В. обеспечить постоянную эффективную работу комиссии по предупреждению и ликвидации чрезвычайных ситуаций и обеспечению пожарной безопасности. Заслушивать на заседаниях комиссии руководителей предприятий и организаций (по согласованию) о принимаемых мерах по предупреждению ЧС и обеспечению устойчивости их функционирования в условиях ЧС.</w:t>
      </w:r>
    </w:p>
    <w:p w:rsidR="00CC53E5" w:rsidRPr="007C1DD3" w:rsidRDefault="00CC53E5" w:rsidP="00CC53E5">
      <w:pPr>
        <w:pStyle w:val="ConsPlusNormal"/>
        <w:widowControl/>
        <w:jc w:val="both"/>
      </w:pPr>
      <w:r w:rsidRPr="007C1DD3">
        <w:rPr>
          <w:rFonts w:ascii="Times New Roman" w:hAnsi="Times New Roman" w:cs="Times New Roman"/>
          <w:sz w:val="28"/>
          <w:szCs w:val="28"/>
        </w:rPr>
        <w:t xml:space="preserve">Срок – </w:t>
      </w:r>
      <w:r w:rsidR="007C1DD3">
        <w:rPr>
          <w:rFonts w:ascii="Times New Roman" w:hAnsi="Times New Roman" w:cs="Times New Roman"/>
          <w:sz w:val="28"/>
          <w:szCs w:val="28"/>
        </w:rPr>
        <w:t>постоянно</w:t>
      </w:r>
      <w:r w:rsidRPr="007C1DD3">
        <w:rPr>
          <w:rFonts w:ascii="Times New Roman" w:hAnsi="Times New Roman" w:cs="Times New Roman"/>
          <w:sz w:val="28"/>
          <w:szCs w:val="28"/>
        </w:rPr>
        <w:t>.</w:t>
      </w:r>
    </w:p>
    <w:p w:rsidR="00EE5C13" w:rsidRPr="007C1DD3" w:rsidRDefault="002153B4" w:rsidP="00EE5C13">
      <w:pPr>
        <w:pStyle w:val="ConsPlusNormal"/>
        <w:widowControl/>
        <w:jc w:val="both"/>
        <w:rPr>
          <w:rFonts w:ascii="Times New Roman" w:hAnsi="Times New Roman" w:cs="Times New Roman"/>
          <w:sz w:val="28"/>
          <w:szCs w:val="28"/>
        </w:rPr>
      </w:pPr>
      <w:r w:rsidRPr="007C1DD3">
        <w:rPr>
          <w:rFonts w:ascii="Times New Roman" w:hAnsi="Times New Roman" w:cs="Times New Roman"/>
          <w:sz w:val="28"/>
          <w:szCs w:val="28"/>
        </w:rPr>
        <w:lastRenderedPageBreak/>
        <w:t>5</w:t>
      </w:r>
      <w:r w:rsidR="00EE5C13" w:rsidRPr="007C1DD3">
        <w:rPr>
          <w:rFonts w:ascii="Times New Roman" w:hAnsi="Times New Roman" w:cs="Times New Roman"/>
          <w:sz w:val="28"/>
          <w:szCs w:val="28"/>
        </w:rPr>
        <w:t xml:space="preserve">. </w:t>
      </w:r>
      <w:r w:rsidR="007C1DD3" w:rsidRPr="007C1DD3">
        <w:rPr>
          <w:rFonts w:ascii="Times New Roman" w:hAnsi="Times New Roman" w:cs="Times New Roman"/>
          <w:sz w:val="28"/>
          <w:szCs w:val="28"/>
        </w:rPr>
        <w:t xml:space="preserve">Отделу по вопросам гражданской защиты населения, экологической безопасности и мобилизационной работы </w:t>
      </w:r>
      <w:r w:rsidR="00EE5C13" w:rsidRPr="007C1DD3">
        <w:rPr>
          <w:rFonts w:ascii="Times New Roman" w:hAnsi="Times New Roman" w:cs="Times New Roman"/>
          <w:sz w:val="28"/>
          <w:szCs w:val="28"/>
        </w:rPr>
        <w:t>администрации района</w:t>
      </w:r>
      <w:r w:rsidR="00BA65C7" w:rsidRPr="007C1DD3">
        <w:rPr>
          <w:rFonts w:ascii="Times New Roman" w:hAnsi="Times New Roman" w:cs="Times New Roman"/>
          <w:sz w:val="28"/>
          <w:szCs w:val="28"/>
        </w:rPr>
        <w:t xml:space="preserve"> (</w:t>
      </w:r>
      <w:r w:rsidR="007C1DD3" w:rsidRPr="007C1DD3">
        <w:rPr>
          <w:rFonts w:ascii="Times New Roman" w:hAnsi="Times New Roman" w:cs="Times New Roman"/>
          <w:sz w:val="28"/>
          <w:szCs w:val="28"/>
        </w:rPr>
        <w:t>Фёдоров А.И</w:t>
      </w:r>
      <w:r w:rsidR="00BA65C7" w:rsidRPr="007C1DD3">
        <w:rPr>
          <w:rFonts w:ascii="Times New Roman" w:hAnsi="Times New Roman" w:cs="Times New Roman"/>
          <w:sz w:val="28"/>
          <w:szCs w:val="28"/>
        </w:rPr>
        <w:t>.</w:t>
      </w:r>
      <w:r w:rsidR="00EE5C13" w:rsidRPr="007C1DD3">
        <w:rPr>
          <w:rFonts w:ascii="Times New Roman" w:hAnsi="Times New Roman" w:cs="Times New Roman"/>
          <w:sz w:val="28"/>
          <w:szCs w:val="28"/>
        </w:rPr>
        <w:t>):</w:t>
      </w:r>
    </w:p>
    <w:p w:rsidR="00EE5C13" w:rsidRPr="007C1DD3" w:rsidRDefault="002153B4" w:rsidP="00EE5C13">
      <w:pPr>
        <w:pStyle w:val="ConsPlusNormal"/>
        <w:widowControl/>
        <w:jc w:val="both"/>
        <w:rPr>
          <w:rFonts w:ascii="Times New Roman" w:hAnsi="Times New Roman" w:cs="Times New Roman"/>
          <w:sz w:val="28"/>
          <w:szCs w:val="28"/>
        </w:rPr>
      </w:pPr>
      <w:r w:rsidRPr="007C1DD3">
        <w:rPr>
          <w:rFonts w:ascii="Times New Roman" w:hAnsi="Times New Roman" w:cs="Times New Roman"/>
          <w:sz w:val="28"/>
          <w:szCs w:val="28"/>
        </w:rPr>
        <w:t>5</w:t>
      </w:r>
      <w:r w:rsidR="00EE5C13" w:rsidRPr="007C1DD3">
        <w:rPr>
          <w:rFonts w:ascii="Times New Roman" w:hAnsi="Times New Roman" w:cs="Times New Roman"/>
          <w:sz w:val="28"/>
          <w:szCs w:val="28"/>
        </w:rPr>
        <w:t xml:space="preserve">.1. Обеспечить </w:t>
      </w:r>
      <w:r w:rsidR="007C1DD3" w:rsidRPr="007C1DD3">
        <w:rPr>
          <w:rFonts w:ascii="Times New Roman" w:hAnsi="Times New Roman" w:cs="Times New Roman"/>
          <w:sz w:val="28"/>
          <w:szCs w:val="28"/>
        </w:rPr>
        <w:t>общий контроль и реализацию</w:t>
      </w:r>
      <w:r w:rsidR="00EE5C13" w:rsidRPr="007C1DD3">
        <w:rPr>
          <w:rFonts w:ascii="Times New Roman" w:hAnsi="Times New Roman" w:cs="Times New Roman"/>
          <w:sz w:val="28"/>
          <w:szCs w:val="28"/>
        </w:rPr>
        <w:t xml:space="preserve"> выполнени</w:t>
      </w:r>
      <w:r w:rsidR="007C1DD3" w:rsidRPr="007C1DD3">
        <w:rPr>
          <w:rFonts w:ascii="Times New Roman" w:hAnsi="Times New Roman" w:cs="Times New Roman"/>
          <w:sz w:val="28"/>
          <w:szCs w:val="28"/>
        </w:rPr>
        <w:t>я</w:t>
      </w:r>
      <w:r w:rsidR="00EE5C13" w:rsidRPr="007C1DD3">
        <w:rPr>
          <w:rFonts w:ascii="Times New Roman" w:hAnsi="Times New Roman" w:cs="Times New Roman"/>
          <w:sz w:val="28"/>
          <w:szCs w:val="28"/>
        </w:rPr>
        <w:t xml:space="preserve"> </w:t>
      </w:r>
      <w:r w:rsidR="007C1DD3" w:rsidRPr="007C1DD3">
        <w:rPr>
          <w:rFonts w:ascii="Times New Roman" w:hAnsi="Times New Roman" w:cs="Times New Roman"/>
          <w:sz w:val="28"/>
          <w:szCs w:val="28"/>
        </w:rPr>
        <w:t xml:space="preserve">Мероприятий по защите населения и Мероприятий </w:t>
      </w:r>
      <w:r w:rsidR="003C2600">
        <w:rPr>
          <w:rFonts w:ascii="Times New Roman" w:hAnsi="Times New Roman" w:cs="Times New Roman"/>
          <w:sz w:val="28"/>
          <w:szCs w:val="28"/>
        </w:rPr>
        <w:t xml:space="preserve">безопасности </w:t>
      </w:r>
      <w:r w:rsidR="007C1DD3" w:rsidRPr="007C1DD3">
        <w:rPr>
          <w:rFonts w:ascii="Times New Roman" w:hAnsi="Times New Roman" w:cs="Times New Roman"/>
          <w:sz w:val="28"/>
          <w:szCs w:val="28"/>
        </w:rPr>
        <w:t>на ВО</w:t>
      </w:r>
      <w:r w:rsidR="00EE5C13" w:rsidRPr="007C1DD3">
        <w:rPr>
          <w:rFonts w:ascii="Times New Roman" w:hAnsi="Times New Roman" w:cs="Times New Roman"/>
          <w:sz w:val="28"/>
          <w:szCs w:val="28"/>
        </w:rPr>
        <w:t>, утверждённых настоящим постановлением.</w:t>
      </w:r>
    </w:p>
    <w:p w:rsidR="002F6C97" w:rsidRPr="007C1DD3" w:rsidRDefault="002F6C97" w:rsidP="00EE5C13">
      <w:pPr>
        <w:pStyle w:val="ConsPlusNormal"/>
        <w:widowControl/>
        <w:jc w:val="both"/>
        <w:rPr>
          <w:rFonts w:ascii="Times New Roman" w:hAnsi="Times New Roman" w:cs="Times New Roman"/>
          <w:sz w:val="28"/>
          <w:szCs w:val="28"/>
        </w:rPr>
      </w:pPr>
      <w:r w:rsidRPr="007C1DD3">
        <w:rPr>
          <w:rFonts w:ascii="Times New Roman" w:hAnsi="Times New Roman" w:cs="Times New Roman"/>
          <w:sz w:val="28"/>
          <w:szCs w:val="28"/>
        </w:rPr>
        <w:t xml:space="preserve">Срок – </w:t>
      </w:r>
      <w:r w:rsidR="007C1DD3" w:rsidRPr="007C1DD3">
        <w:rPr>
          <w:rFonts w:ascii="Times New Roman" w:hAnsi="Times New Roman" w:cs="Times New Roman"/>
          <w:sz w:val="28"/>
          <w:szCs w:val="28"/>
        </w:rPr>
        <w:t>постоянно</w:t>
      </w:r>
      <w:r w:rsidRPr="007C1DD3">
        <w:rPr>
          <w:rFonts w:ascii="Times New Roman" w:hAnsi="Times New Roman" w:cs="Times New Roman"/>
          <w:sz w:val="28"/>
          <w:szCs w:val="28"/>
        </w:rPr>
        <w:t>.</w:t>
      </w:r>
    </w:p>
    <w:p w:rsidR="00EE5C13" w:rsidRPr="007C1DD3" w:rsidRDefault="002153B4" w:rsidP="00EE5C13">
      <w:pPr>
        <w:pStyle w:val="ConsPlusNormal"/>
        <w:widowControl/>
        <w:jc w:val="both"/>
        <w:rPr>
          <w:rFonts w:ascii="Times New Roman" w:hAnsi="Times New Roman" w:cs="Times New Roman"/>
          <w:sz w:val="28"/>
          <w:szCs w:val="28"/>
        </w:rPr>
      </w:pPr>
      <w:r w:rsidRPr="007C1DD3">
        <w:rPr>
          <w:rFonts w:ascii="Times New Roman" w:hAnsi="Times New Roman" w:cs="Times New Roman"/>
          <w:sz w:val="28"/>
          <w:szCs w:val="28"/>
        </w:rPr>
        <w:t>5</w:t>
      </w:r>
      <w:r w:rsidR="00EE5C13" w:rsidRPr="007C1DD3">
        <w:rPr>
          <w:rFonts w:ascii="Times New Roman" w:hAnsi="Times New Roman" w:cs="Times New Roman"/>
          <w:sz w:val="28"/>
          <w:szCs w:val="28"/>
        </w:rPr>
        <w:t xml:space="preserve">.2. Продолжить работу по совершенствованию </w:t>
      </w:r>
      <w:r w:rsidR="001C51DF" w:rsidRPr="007C1DD3">
        <w:rPr>
          <w:rFonts w:ascii="Times New Roman" w:hAnsi="Times New Roman" w:cs="Times New Roman"/>
          <w:sz w:val="28"/>
          <w:szCs w:val="28"/>
        </w:rPr>
        <w:t xml:space="preserve">функционирования </w:t>
      </w:r>
      <w:r w:rsidR="007C1DD3" w:rsidRPr="007C1DD3">
        <w:rPr>
          <w:rFonts w:ascii="Times New Roman" w:hAnsi="Times New Roman" w:cs="Times New Roman"/>
          <w:sz w:val="28"/>
          <w:szCs w:val="28"/>
        </w:rPr>
        <w:t>единой дежурно-диспетчерской службы (</w:t>
      </w:r>
      <w:r w:rsidR="00EE5C13" w:rsidRPr="007C1DD3">
        <w:rPr>
          <w:rFonts w:ascii="Times New Roman" w:hAnsi="Times New Roman" w:cs="Times New Roman"/>
          <w:sz w:val="28"/>
          <w:szCs w:val="28"/>
        </w:rPr>
        <w:t>ЕДДС</w:t>
      </w:r>
      <w:r w:rsidR="007C1DD3" w:rsidRPr="007C1DD3">
        <w:rPr>
          <w:rFonts w:ascii="Times New Roman" w:hAnsi="Times New Roman" w:cs="Times New Roman"/>
          <w:sz w:val="28"/>
          <w:szCs w:val="28"/>
        </w:rPr>
        <w:t>)</w:t>
      </w:r>
      <w:r w:rsidR="00EE5C13" w:rsidRPr="007C1DD3">
        <w:rPr>
          <w:rFonts w:ascii="Times New Roman" w:hAnsi="Times New Roman" w:cs="Times New Roman"/>
          <w:sz w:val="28"/>
          <w:szCs w:val="28"/>
        </w:rPr>
        <w:t xml:space="preserve"> </w:t>
      </w:r>
      <w:r w:rsidR="001C51DF" w:rsidRPr="007C1DD3">
        <w:rPr>
          <w:rFonts w:ascii="Times New Roman" w:hAnsi="Times New Roman" w:cs="Times New Roman"/>
          <w:sz w:val="28"/>
          <w:szCs w:val="28"/>
        </w:rPr>
        <w:t xml:space="preserve">Ульчского муниципального </w:t>
      </w:r>
      <w:r w:rsidR="00EE5C13" w:rsidRPr="007C1DD3">
        <w:rPr>
          <w:rFonts w:ascii="Times New Roman" w:hAnsi="Times New Roman" w:cs="Times New Roman"/>
          <w:sz w:val="28"/>
          <w:szCs w:val="28"/>
        </w:rPr>
        <w:t>района и реализации концепции создания системы обеспечения вызова экстренных оперативных служб через единый номер 112.</w:t>
      </w:r>
    </w:p>
    <w:p w:rsidR="002F6C97" w:rsidRPr="007C1DD3" w:rsidRDefault="002F6C97" w:rsidP="00EE5C13">
      <w:pPr>
        <w:pStyle w:val="ConsPlusNormal"/>
        <w:widowControl/>
        <w:jc w:val="both"/>
        <w:rPr>
          <w:rFonts w:ascii="Times New Roman" w:hAnsi="Times New Roman" w:cs="Times New Roman"/>
          <w:sz w:val="28"/>
          <w:szCs w:val="28"/>
        </w:rPr>
      </w:pPr>
      <w:r w:rsidRPr="007C1DD3">
        <w:rPr>
          <w:rFonts w:ascii="Times New Roman" w:hAnsi="Times New Roman" w:cs="Times New Roman"/>
          <w:sz w:val="28"/>
          <w:szCs w:val="28"/>
        </w:rPr>
        <w:t>Срок – в течении 201</w:t>
      </w:r>
      <w:r w:rsidR="007C1DD3" w:rsidRPr="007C1DD3">
        <w:rPr>
          <w:rFonts w:ascii="Times New Roman" w:hAnsi="Times New Roman" w:cs="Times New Roman"/>
          <w:sz w:val="28"/>
          <w:szCs w:val="28"/>
        </w:rPr>
        <w:t>5</w:t>
      </w:r>
      <w:r w:rsidRPr="007C1DD3">
        <w:rPr>
          <w:rFonts w:ascii="Times New Roman" w:hAnsi="Times New Roman" w:cs="Times New Roman"/>
          <w:sz w:val="28"/>
          <w:szCs w:val="28"/>
        </w:rPr>
        <w:t xml:space="preserve"> года.</w:t>
      </w:r>
    </w:p>
    <w:p w:rsidR="002F6C97" w:rsidRPr="007C1DD3" w:rsidRDefault="002153B4" w:rsidP="00EE5C13">
      <w:pPr>
        <w:widowControl w:val="0"/>
        <w:ind w:firstLine="709"/>
        <w:jc w:val="both"/>
        <w:rPr>
          <w:color w:val="auto"/>
        </w:rPr>
      </w:pPr>
      <w:r w:rsidRPr="007C1DD3">
        <w:rPr>
          <w:color w:val="auto"/>
        </w:rPr>
        <w:t>5</w:t>
      </w:r>
      <w:r w:rsidR="002F6C97" w:rsidRPr="007C1DD3">
        <w:rPr>
          <w:color w:val="auto"/>
        </w:rPr>
        <w:t>.3. О</w:t>
      </w:r>
      <w:r w:rsidR="00EE5C13" w:rsidRPr="007C1DD3">
        <w:rPr>
          <w:color w:val="auto"/>
        </w:rPr>
        <w:t>беспечить выполнение плана комплектования учебно-методического центра по гражданской обороне, чрезвычайным ситуациям и пожарной безопасности Хабаровского края и курсов гражданской обороны по обучению руководящего состава, должностных лиц и работников гражданской обороны.</w:t>
      </w:r>
    </w:p>
    <w:p w:rsidR="002F6C97" w:rsidRPr="007C1DD3" w:rsidRDefault="002F6C97" w:rsidP="002F6C97">
      <w:pPr>
        <w:pStyle w:val="ConsPlusNormal"/>
        <w:widowControl/>
        <w:jc w:val="both"/>
        <w:rPr>
          <w:rFonts w:ascii="Times New Roman" w:hAnsi="Times New Roman" w:cs="Times New Roman"/>
          <w:sz w:val="28"/>
          <w:szCs w:val="28"/>
        </w:rPr>
      </w:pPr>
      <w:r w:rsidRPr="007C1DD3">
        <w:rPr>
          <w:rFonts w:ascii="Times New Roman" w:hAnsi="Times New Roman" w:cs="Times New Roman"/>
          <w:sz w:val="28"/>
          <w:szCs w:val="28"/>
        </w:rPr>
        <w:t>Срок – в течении 201</w:t>
      </w:r>
      <w:r w:rsidR="007C1DD3">
        <w:rPr>
          <w:rFonts w:ascii="Times New Roman" w:hAnsi="Times New Roman" w:cs="Times New Roman"/>
          <w:sz w:val="28"/>
          <w:szCs w:val="28"/>
        </w:rPr>
        <w:t>5</w:t>
      </w:r>
      <w:r w:rsidRPr="007C1DD3">
        <w:rPr>
          <w:rFonts w:ascii="Times New Roman" w:hAnsi="Times New Roman" w:cs="Times New Roman"/>
          <w:sz w:val="28"/>
          <w:szCs w:val="28"/>
        </w:rPr>
        <w:t xml:space="preserve"> года.</w:t>
      </w:r>
    </w:p>
    <w:p w:rsidR="0057646C" w:rsidRPr="007C1DD3" w:rsidRDefault="002153B4" w:rsidP="0057646C">
      <w:pPr>
        <w:pStyle w:val="3"/>
      </w:pPr>
      <w:r w:rsidRPr="007C1DD3">
        <w:t>5</w:t>
      </w:r>
      <w:r w:rsidR="002F6C97" w:rsidRPr="007C1DD3">
        <w:t xml:space="preserve">.4. </w:t>
      </w:r>
      <w:r w:rsidR="0057646C" w:rsidRPr="007C1DD3">
        <w:t>Организовать размещение в средствах массовой информации материалов по пропаганде Правил охраны жизни людей на водных объектах в Хабаровском крае, утвержденных постановлением Правительства края от 11.09.2006  № 143-пр. Особое внимание уделить вопросам безопасности детей на водных объектах.</w:t>
      </w:r>
    </w:p>
    <w:p w:rsidR="0057646C" w:rsidRPr="007C1DD3" w:rsidRDefault="0057646C" w:rsidP="0057646C">
      <w:pPr>
        <w:pStyle w:val="3"/>
      </w:pPr>
      <w:r w:rsidRPr="007C1DD3">
        <w:t>Срок - постоянно</w:t>
      </w:r>
    </w:p>
    <w:p w:rsidR="00430904" w:rsidRPr="00763FF5" w:rsidRDefault="002153B4" w:rsidP="00430904">
      <w:pPr>
        <w:widowControl w:val="0"/>
        <w:ind w:firstLine="709"/>
        <w:jc w:val="both"/>
        <w:rPr>
          <w:color w:val="auto"/>
        </w:rPr>
      </w:pPr>
      <w:r w:rsidRPr="00763FF5">
        <w:rPr>
          <w:color w:val="auto"/>
        </w:rPr>
        <w:t>5</w:t>
      </w:r>
      <w:r w:rsidR="0057646C" w:rsidRPr="00763FF5">
        <w:rPr>
          <w:color w:val="auto"/>
        </w:rPr>
        <w:t>.5.</w:t>
      </w:r>
      <w:r w:rsidR="001E24AD" w:rsidRPr="00763FF5">
        <w:rPr>
          <w:color w:val="auto"/>
        </w:rPr>
        <w:t xml:space="preserve"> Совместно с Главами сельских поселений</w:t>
      </w:r>
      <w:r w:rsidR="00FA5A57" w:rsidRPr="00763FF5">
        <w:rPr>
          <w:color w:val="auto"/>
        </w:rPr>
        <w:t xml:space="preserve"> (по согласованию)</w:t>
      </w:r>
      <w:r w:rsidR="0057646C" w:rsidRPr="00763FF5">
        <w:rPr>
          <w:color w:val="auto"/>
        </w:rPr>
        <w:t xml:space="preserve"> </w:t>
      </w:r>
      <w:r w:rsidR="00FA5A57" w:rsidRPr="00763FF5">
        <w:rPr>
          <w:color w:val="auto"/>
        </w:rPr>
        <w:t>о</w:t>
      </w:r>
      <w:r w:rsidR="00430904" w:rsidRPr="00763FF5">
        <w:rPr>
          <w:color w:val="auto"/>
        </w:rPr>
        <w:t xml:space="preserve">рганизовать информирование населения </w:t>
      </w:r>
      <w:r w:rsidR="00763FF5">
        <w:rPr>
          <w:color w:val="auto"/>
        </w:rPr>
        <w:t xml:space="preserve">и </w:t>
      </w:r>
      <w:r w:rsidR="00430904" w:rsidRPr="00763FF5">
        <w:rPr>
          <w:color w:val="auto"/>
        </w:rPr>
        <w:t>о</w:t>
      </w:r>
      <w:r w:rsidR="00763FF5">
        <w:rPr>
          <w:color w:val="auto"/>
        </w:rPr>
        <w:t>тработку</w:t>
      </w:r>
      <w:r w:rsidR="00430904" w:rsidRPr="00763FF5">
        <w:rPr>
          <w:color w:val="auto"/>
        </w:rPr>
        <w:t xml:space="preserve"> порядк</w:t>
      </w:r>
      <w:r w:rsidR="00763FF5">
        <w:rPr>
          <w:color w:val="auto"/>
        </w:rPr>
        <w:t>а</w:t>
      </w:r>
      <w:r w:rsidR="00430904" w:rsidRPr="00763FF5">
        <w:rPr>
          <w:color w:val="auto"/>
        </w:rPr>
        <w:t xml:space="preserve"> действий при </w:t>
      </w:r>
      <w:r w:rsidR="001E24AD" w:rsidRPr="00763FF5">
        <w:rPr>
          <w:color w:val="auto"/>
        </w:rPr>
        <w:t>получении сигналов экстренного оповещени</w:t>
      </w:r>
      <w:r w:rsidR="00763FF5" w:rsidRPr="00763FF5">
        <w:rPr>
          <w:color w:val="auto"/>
        </w:rPr>
        <w:t xml:space="preserve">я </w:t>
      </w:r>
      <w:r w:rsidR="00430904" w:rsidRPr="00763FF5">
        <w:rPr>
          <w:color w:val="auto"/>
        </w:rPr>
        <w:t>в условиях быстроразвивающихся ЧС природного и техногенного характера.</w:t>
      </w:r>
    </w:p>
    <w:p w:rsidR="00430904" w:rsidRPr="00763FF5" w:rsidRDefault="00430904" w:rsidP="00430904">
      <w:pPr>
        <w:widowControl w:val="0"/>
        <w:ind w:firstLine="709"/>
        <w:jc w:val="both"/>
        <w:rPr>
          <w:color w:val="auto"/>
        </w:rPr>
      </w:pPr>
      <w:r w:rsidRPr="00763FF5">
        <w:rPr>
          <w:color w:val="auto"/>
        </w:rPr>
        <w:t>Срок – постоянно.</w:t>
      </w:r>
    </w:p>
    <w:p w:rsidR="00430904" w:rsidRPr="00763FF5" w:rsidRDefault="002153B4" w:rsidP="00430904">
      <w:pPr>
        <w:pStyle w:val="3"/>
        <w:rPr>
          <w:szCs w:val="26"/>
        </w:rPr>
      </w:pPr>
      <w:r w:rsidRPr="00763FF5">
        <w:t>5</w:t>
      </w:r>
      <w:r w:rsidR="00430904" w:rsidRPr="00763FF5">
        <w:t xml:space="preserve">.6. </w:t>
      </w:r>
      <w:r w:rsidR="00430904" w:rsidRPr="00763FF5">
        <w:rPr>
          <w:szCs w:val="26"/>
        </w:rPr>
        <w:t>Продолжить работу по накоплению резервов материальных ресурсов, необходимых для оперативной ликвидации возможных ава</w:t>
      </w:r>
      <w:r w:rsidR="002F4190" w:rsidRPr="00763FF5">
        <w:rPr>
          <w:szCs w:val="26"/>
        </w:rPr>
        <w:t>рий</w:t>
      </w:r>
      <w:r w:rsidR="00430904" w:rsidRPr="00763FF5">
        <w:rPr>
          <w:szCs w:val="26"/>
        </w:rPr>
        <w:t xml:space="preserve"> и ЧС.</w:t>
      </w:r>
      <w:r w:rsidR="00397290" w:rsidRPr="00763FF5">
        <w:rPr>
          <w:b/>
        </w:rPr>
        <w:t xml:space="preserve"> </w:t>
      </w:r>
      <w:r w:rsidR="00397290" w:rsidRPr="00763FF5">
        <w:t>Провести работу по оптимизации номенклатуры и объема резерва материальных ресурсов на 201</w:t>
      </w:r>
      <w:r w:rsidR="00763FF5" w:rsidRPr="00763FF5">
        <w:t>6</w:t>
      </w:r>
      <w:r w:rsidR="00397290" w:rsidRPr="00763FF5">
        <w:t xml:space="preserve"> год.</w:t>
      </w:r>
    </w:p>
    <w:p w:rsidR="00430904" w:rsidRPr="00763FF5" w:rsidRDefault="00430904" w:rsidP="00430904">
      <w:pPr>
        <w:pStyle w:val="3"/>
        <w:rPr>
          <w:szCs w:val="26"/>
        </w:rPr>
      </w:pPr>
      <w:r w:rsidRPr="00763FF5">
        <w:rPr>
          <w:szCs w:val="26"/>
        </w:rPr>
        <w:t xml:space="preserve">Срок </w:t>
      </w:r>
      <w:r w:rsidR="00467ADB">
        <w:rPr>
          <w:szCs w:val="26"/>
        </w:rPr>
        <w:t>–</w:t>
      </w:r>
      <w:r w:rsidRPr="00763FF5">
        <w:rPr>
          <w:szCs w:val="26"/>
        </w:rPr>
        <w:t xml:space="preserve"> </w:t>
      </w:r>
      <w:r w:rsidR="00467ADB">
        <w:rPr>
          <w:szCs w:val="26"/>
        </w:rPr>
        <w:t>в течении</w:t>
      </w:r>
      <w:r w:rsidRPr="00763FF5">
        <w:rPr>
          <w:szCs w:val="26"/>
        </w:rPr>
        <w:t xml:space="preserve"> 201</w:t>
      </w:r>
      <w:r w:rsidR="00763FF5" w:rsidRPr="00763FF5">
        <w:rPr>
          <w:szCs w:val="26"/>
        </w:rPr>
        <w:t>5</w:t>
      </w:r>
      <w:r w:rsidRPr="00763FF5">
        <w:rPr>
          <w:szCs w:val="26"/>
        </w:rPr>
        <w:t xml:space="preserve"> года.</w:t>
      </w:r>
    </w:p>
    <w:p w:rsidR="002F4190" w:rsidRPr="00467ADB" w:rsidRDefault="002153B4" w:rsidP="002F4190">
      <w:pPr>
        <w:widowControl w:val="0"/>
        <w:ind w:firstLine="709"/>
        <w:jc w:val="both"/>
        <w:rPr>
          <w:color w:val="auto"/>
        </w:rPr>
      </w:pPr>
      <w:r w:rsidRPr="00467ADB">
        <w:rPr>
          <w:color w:val="auto"/>
        </w:rPr>
        <w:t>5</w:t>
      </w:r>
      <w:r w:rsidR="002F4190" w:rsidRPr="00467ADB">
        <w:rPr>
          <w:color w:val="auto"/>
        </w:rPr>
        <w:t>.7.  В порядке, установленном Федеральным законом от 05.04.2013  №  44-ФЗ «О контрактной системе  в сфере закупок товаров, услуг для обеспечения государственных и муниципальных нужд» провести предварительный отбор участников размещения заказа на поставку необходимых товаров, выполнение работ, оказание услуг в целях ликвидации последствий ЧС муниципального характера в 201</w:t>
      </w:r>
      <w:r w:rsidR="00467ADB" w:rsidRPr="00467ADB">
        <w:rPr>
          <w:color w:val="auto"/>
        </w:rPr>
        <w:t>6</w:t>
      </w:r>
      <w:r w:rsidR="002F4190" w:rsidRPr="00467ADB">
        <w:rPr>
          <w:color w:val="auto"/>
        </w:rPr>
        <w:t xml:space="preserve"> году.</w:t>
      </w:r>
    </w:p>
    <w:p w:rsidR="002F4190" w:rsidRPr="00467ADB" w:rsidRDefault="002F4190" w:rsidP="002F4190">
      <w:pPr>
        <w:pStyle w:val="ConsPlusNormal"/>
        <w:widowControl/>
        <w:jc w:val="both"/>
        <w:rPr>
          <w:rFonts w:ascii="Times New Roman" w:hAnsi="Times New Roman" w:cs="Times New Roman"/>
          <w:sz w:val="28"/>
          <w:szCs w:val="28"/>
        </w:rPr>
      </w:pPr>
      <w:r w:rsidRPr="00467ADB">
        <w:rPr>
          <w:rFonts w:ascii="Times New Roman" w:hAnsi="Times New Roman" w:cs="Times New Roman"/>
          <w:sz w:val="28"/>
          <w:szCs w:val="28"/>
        </w:rPr>
        <w:t xml:space="preserve">Срок – </w:t>
      </w:r>
      <w:r w:rsidR="00467ADB" w:rsidRPr="00467ADB">
        <w:rPr>
          <w:rFonts w:ascii="Times New Roman" w:hAnsi="Times New Roman" w:cs="Times New Roman"/>
          <w:sz w:val="28"/>
          <w:szCs w:val="28"/>
        </w:rPr>
        <w:t>в течени</w:t>
      </w:r>
      <w:r w:rsidR="008E248E">
        <w:rPr>
          <w:rFonts w:ascii="Times New Roman" w:hAnsi="Times New Roman" w:cs="Times New Roman"/>
          <w:sz w:val="28"/>
          <w:szCs w:val="28"/>
        </w:rPr>
        <w:t>и</w:t>
      </w:r>
      <w:r w:rsidRPr="00467ADB">
        <w:rPr>
          <w:rFonts w:ascii="Times New Roman" w:hAnsi="Times New Roman" w:cs="Times New Roman"/>
          <w:sz w:val="28"/>
          <w:szCs w:val="28"/>
        </w:rPr>
        <w:t xml:space="preserve"> 201</w:t>
      </w:r>
      <w:r w:rsidR="00467ADB" w:rsidRPr="00467ADB">
        <w:rPr>
          <w:rFonts w:ascii="Times New Roman" w:hAnsi="Times New Roman" w:cs="Times New Roman"/>
          <w:sz w:val="28"/>
          <w:szCs w:val="28"/>
        </w:rPr>
        <w:t>5</w:t>
      </w:r>
      <w:r w:rsidRPr="00467ADB">
        <w:rPr>
          <w:rFonts w:ascii="Times New Roman" w:hAnsi="Times New Roman" w:cs="Times New Roman"/>
          <w:sz w:val="28"/>
          <w:szCs w:val="28"/>
        </w:rPr>
        <w:t xml:space="preserve"> года.</w:t>
      </w:r>
    </w:p>
    <w:p w:rsidR="00397779" w:rsidRPr="008E248E" w:rsidRDefault="002153B4" w:rsidP="00397779">
      <w:pPr>
        <w:widowControl w:val="0"/>
        <w:ind w:firstLine="720"/>
        <w:jc w:val="both"/>
        <w:rPr>
          <w:color w:val="auto"/>
        </w:rPr>
      </w:pPr>
      <w:r w:rsidRPr="008E248E">
        <w:rPr>
          <w:color w:val="auto"/>
        </w:rPr>
        <w:t>5</w:t>
      </w:r>
      <w:r w:rsidR="00397779" w:rsidRPr="008E248E">
        <w:rPr>
          <w:color w:val="auto"/>
        </w:rPr>
        <w:t xml:space="preserve">.8. Совместно с комитетом по образованию администрации района (Куреня Д.А.), комитетом по культуре молодежной политике и спорту администрации района (Верещагина Н.В.), </w:t>
      </w:r>
      <w:r w:rsidR="00E85674" w:rsidRPr="008E248E">
        <w:rPr>
          <w:color w:val="auto"/>
        </w:rPr>
        <w:t>КГБУЗ «</w:t>
      </w:r>
      <w:r w:rsidR="008E248E" w:rsidRPr="008E248E">
        <w:rPr>
          <w:color w:val="auto"/>
        </w:rPr>
        <w:t>Ульчская</w:t>
      </w:r>
      <w:r w:rsidR="00E85674" w:rsidRPr="008E248E">
        <w:rPr>
          <w:color w:val="auto"/>
        </w:rPr>
        <w:t xml:space="preserve"> районная больница» министерства здравоохранения Хабаровского края </w:t>
      </w:r>
      <w:r w:rsidR="00594352" w:rsidRPr="008E248E">
        <w:rPr>
          <w:color w:val="auto"/>
        </w:rPr>
        <w:t xml:space="preserve">          </w:t>
      </w:r>
      <w:r w:rsidR="00E85674" w:rsidRPr="008E248E">
        <w:rPr>
          <w:color w:val="auto"/>
        </w:rPr>
        <w:lastRenderedPageBreak/>
        <w:t>(</w:t>
      </w:r>
      <w:r w:rsidR="008E248E" w:rsidRPr="008E248E">
        <w:rPr>
          <w:color w:val="auto"/>
        </w:rPr>
        <w:t>Новикова Н.А.</w:t>
      </w:r>
      <w:r w:rsidR="00E85674" w:rsidRPr="008E248E">
        <w:rPr>
          <w:color w:val="auto"/>
        </w:rPr>
        <w:t>)</w:t>
      </w:r>
      <w:r w:rsidR="0086295F" w:rsidRPr="008E248E">
        <w:rPr>
          <w:color w:val="auto"/>
        </w:rPr>
        <w:t xml:space="preserve"> (по согласованию)</w:t>
      </w:r>
      <w:r w:rsidR="00E85674" w:rsidRPr="008E248E">
        <w:rPr>
          <w:color w:val="auto"/>
        </w:rPr>
        <w:t>,</w:t>
      </w:r>
      <w:r w:rsidR="008E248E" w:rsidRPr="008E248E">
        <w:rPr>
          <w:color w:val="auto"/>
        </w:rPr>
        <w:t xml:space="preserve"> </w:t>
      </w:r>
      <w:r w:rsidR="0050252C" w:rsidRPr="008E248E">
        <w:rPr>
          <w:color w:val="auto"/>
        </w:rPr>
        <w:t xml:space="preserve">КГБУЗ «Ульчский противотуберкулезный диспансер» министерства здравоохранения Хабаровского края (Чида М.А.) (по согласованию), </w:t>
      </w:r>
      <w:r w:rsidR="00F61B15" w:rsidRPr="008E248E">
        <w:rPr>
          <w:color w:val="auto"/>
        </w:rPr>
        <w:t>пожарными частями</w:t>
      </w:r>
      <w:r w:rsidR="00FB5DEF" w:rsidRPr="008E248E">
        <w:rPr>
          <w:color w:val="auto"/>
        </w:rPr>
        <w:t>,</w:t>
      </w:r>
      <w:r w:rsidR="00F61B15" w:rsidRPr="008E248E">
        <w:rPr>
          <w:color w:val="auto"/>
        </w:rPr>
        <w:t xml:space="preserve"> расположенными на территории района (по согласованию)</w:t>
      </w:r>
      <w:r w:rsidR="00397779" w:rsidRPr="008E248E">
        <w:rPr>
          <w:color w:val="auto"/>
        </w:rPr>
        <w:t xml:space="preserve"> разработать графики совместных тренировок по эвакуации людей на 201</w:t>
      </w:r>
      <w:r w:rsidR="008E248E" w:rsidRPr="008E248E">
        <w:rPr>
          <w:color w:val="auto"/>
        </w:rPr>
        <w:t>6</w:t>
      </w:r>
      <w:r w:rsidR="00397779" w:rsidRPr="008E248E">
        <w:rPr>
          <w:color w:val="auto"/>
        </w:rPr>
        <w:t xml:space="preserve"> год в подведомственных им учреждениях с массовым пребыванием людей.</w:t>
      </w:r>
    </w:p>
    <w:p w:rsidR="00397779" w:rsidRPr="00EE1C1E" w:rsidRDefault="00397779" w:rsidP="00397779">
      <w:pPr>
        <w:pStyle w:val="ConsPlusNormal"/>
        <w:widowControl/>
        <w:jc w:val="both"/>
        <w:rPr>
          <w:rFonts w:ascii="Times New Roman" w:hAnsi="Times New Roman" w:cs="Times New Roman"/>
          <w:color w:val="0070C0"/>
          <w:sz w:val="28"/>
          <w:szCs w:val="28"/>
        </w:rPr>
      </w:pPr>
      <w:r w:rsidRPr="008E248E">
        <w:rPr>
          <w:rFonts w:ascii="Times New Roman" w:hAnsi="Times New Roman" w:cs="Times New Roman"/>
          <w:sz w:val="28"/>
          <w:szCs w:val="28"/>
        </w:rPr>
        <w:t>Срок – в течении 201</w:t>
      </w:r>
      <w:r w:rsidR="008E248E" w:rsidRPr="008E248E">
        <w:rPr>
          <w:rFonts w:ascii="Times New Roman" w:hAnsi="Times New Roman" w:cs="Times New Roman"/>
          <w:sz w:val="28"/>
          <w:szCs w:val="28"/>
        </w:rPr>
        <w:t>5</w:t>
      </w:r>
      <w:r w:rsidRPr="008E248E">
        <w:rPr>
          <w:rFonts w:ascii="Times New Roman" w:hAnsi="Times New Roman" w:cs="Times New Roman"/>
          <w:sz w:val="28"/>
          <w:szCs w:val="28"/>
        </w:rPr>
        <w:t xml:space="preserve"> года.</w:t>
      </w:r>
    </w:p>
    <w:p w:rsidR="00397779" w:rsidRPr="008E248E" w:rsidRDefault="002153B4" w:rsidP="00397779">
      <w:pPr>
        <w:widowControl w:val="0"/>
        <w:ind w:firstLine="720"/>
        <w:jc w:val="both"/>
        <w:rPr>
          <w:color w:val="auto"/>
        </w:rPr>
      </w:pPr>
      <w:r w:rsidRPr="008E248E">
        <w:rPr>
          <w:color w:val="auto"/>
        </w:rPr>
        <w:t>5</w:t>
      </w:r>
      <w:r w:rsidR="00E85674" w:rsidRPr="008E248E">
        <w:rPr>
          <w:color w:val="auto"/>
        </w:rPr>
        <w:t>.9</w:t>
      </w:r>
      <w:r w:rsidR="00397779" w:rsidRPr="008E248E">
        <w:rPr>
          <w:color w:val="auto"/>
        </w:rPr>
        <w:t>. Организовать взаимодействие сил и средств районного звена краевой подсистемы единой государственной системы предупреждения и ликвидации чрезвычайных ситуаций в области защиты населения и территории района от чрезвычайных ситуаций природного и техногенного характера.</w:t>
      </w:r>
    </w:p>
    <w:p w:rsidR="00E85674" w:rsidRPr="008E248E" w:rsidRDefault="00E85674" w:rsidP="00E85674">
      <w:pPr>
        <w:pStyle w:val="ConsPlusNormal"/>
        <w:widowControl/>
        <w:jc w:val="both"/>
      </w:pPr>
      <w:r w:rsidRPr="008E248E">
        <w:rPr>
          <w:rFonts w:ascii="Times New Roman" w:hAnsi="Times New Roman" w:cs="Times New Roman"/>
          <w:sz w:val="28"/>
          <w:szCs w:val="28"/>
        </w:rPr>
        <w:t>Срок – в течении 201</w:t>
      </w:r>
      <w:r w:rsidR="008E248E" w:rsidRPr="008E248E">
        <w:rPr>
          <w:rFonts w:ascii="Times New Roman" w:hAnsi="Times New Roman" w:cs="Times New Roman"/>
          <w:sz w:val="28"/>
          <w:szCs w:val="28"/>
        </w:rPr>
        <w:t>5</w:t>
      </w:r>
      <w:r w:rsidRPr="008E248E">
        <w:rPr>
          <w:rFonts w:ascii="Times New Roman" w:hAnsi="Times New Roman" w:cs="Times New Roman"/>
          <w:sz w:val="28"/>
          <w:szCs w:val="28"/>
        </w:rPr>
        <w:t xml:space="preserve"> года.</w:t>
      </w:r>
    </w:p>
    <w:p w:rsidR="00EE5C13" w:rsidRPr="00D7499A" w:rsidRDefault="002153B4" w:rsidP="00D7499A">
      <w:pPr>
        <w:widowControl w:val="0"/>
        <w:ind w:firstLine="709"/>
        <w:jc w:val="both"/>
        <w:rPr>
          <w:color w:val="auto"/>
        </w:rPr>
      </w:pPr>
      <w:r w:rsidRPr="00D7499A">
        <w:rPr>
          <w:color w:val="auto"/>
        </w:rPr>
        <w:t>5</w:t>
      </w:r>
      <w:r w:rsidR="00E85674" w:rsidRPr="00D7499A">
        <w:rPr>
          <w:color w:val="auto"/>
        </w:rPr>
        <w:t>.10</w:t>
      </w:r>
      <w:r w:rsidR="00397779" w:rsidRPr="00D7499A">
        <w:rPr>
          <w:color w:val="auto"/>
        </w:rPr>
        <w:t xml:space="preserve">. </w:t>
      </w:r>
      <w:r w:rsidR="00D7499A" w:rsidRPr="00D7499A">
        <w:rPr>
          <w:color w:val="auto"/>
        </w:rPr>
        <w:t>П</w:t>
      </w:r>
      <w:r w:rsidR="00EE5C13" w:rsidRPr="00D7499A">
        <w:rPr>
          <w:color w:val="auto"/>
        </w:rPr>
        <w:t>родолжить работу по ведению реестра предприятий, находящихся на территории района, оказывающих негативное воздействие на окружающую среду.</w:t>
      </w:r>
    </w:p>
    <w:p w:rsidR="00415955" w:rsidRPr="00D7499A" w:rsidRDefault="006A27B1" w:rsidP="001B6C64">
      <w:pPr>
        <w:pStyle w:val="ConsPlusNormal"/>
        <w:widowControl/>
        <w:jc w:val="both"/>
        <w:rPr>
          <w:rFonts w:ascii="Times New Roman" w:hAnsi="Times New Roman" w:cs="Times New Roman"/>
          <w:sz w:val="28"/>
          <w:szCs w:val="28"/>
        </w:rPr>
      </w:pPr>
      <w:r w:rsidRPr="00D7499A">
        <w:rPr>
          <w:rFonts w:ascii="Times New Roman" w:hAnsi="Times New Roman" w:cs="Times New Roman"/>
          <w:sz w:val="28"/>
          <w:szCs w:val="28"/>
        </w:rPr>
        <w:t>Срок – в течении 201</w:t>
      </w:r>
      <w:r w:rsidR="00D7499A" w:rsidRPr="00D7499A">
        <w:rPr>
          <w:rFonts w:ascii="Times New Roman" w:hAnsi="Times New Roman" w:cs="Times New Roman"/>
          <w:sz w:val="28"/>
          <w:szCs w:val="28"/>
        </w:rPr>
        <w:t>5</w:t>
      </w:r>
      <w:r w:rsidRPr="00D7499A">
        <w:rPr>
          <w:rFonts w:ascii="Times New Roman" w:hAnsi="Times New Roman" w:cs="Times New Roman"/>
          <w:sz w:val="28"/>
          <w:szCs w:val="28"/>
        </w:rPr>
        <w:t xml:space="preserve"> года.</w:t>
      </w:r>
    </w:p>
    <w:p w:rsidR="00EE5C13" w:rsidRPr="00B21E3B" w:rsidRDefault="00BA056F" w:rsidP="00EE5C13">
      <w:pPr>
        <w:pStyle w:val="3"/>
      </w:pPr>
      <w:r>
        <w:t>6</w:t>
      </w:r>
      <w:r w:rsidR="00EE5C13" w:rsidRPr="00B21E3B">
        <w:t xml:space="preserve">. Отделу ЖКХ </w:t>
      </w:r>
      <w:r w:rsidR="00864148" w:rsidRPr="00B21E3B">
        <w:t>администрации района (</w:t>
      </w:r>
      <w:r w:rsidR="00B21E3B" w:rsidRPr="00B21E3B">
        <w:t>Антонюк А.В.</w:t>
      </w:r>
      <w:r w:rsidR="00EE5C13" w:rsidRPr="00B21E3B">
        <w:t>):</w:t>
      </w:r>
    </w:p>
    <w:p w:rsidR="00415955" w:rsidRPr="00B21E3B" w:rsidRDefault="00BA056F" w:rsidP="0041595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415955" w:rsidRPr="00B21E3B">
        <w:rPr>
          <w:rFonts w:ascii="Times New Roman" w:hAnsi="Times New Roman" w:cs="Times New Roman"/>
          <w:sz w:val="28"/>
          <w:szCs w:val="28"/>
        </w:rPr>
        <w:t>.1. Организовать выполнение предприятиями жилищно-коммунального хозяйства района мероприятий, направленных на бесперебойное предоставление коммунальных услуг потребителям, созданию резервных мощностей на энерго</w:t>
      </w:r>
      <w:r w:rsidR="00B21E3B" w:rsidRPr="00B21E3B">
        <w:rPr>
          <w:rFonts w:ascii="Times New Roman" w:hAnsi="Times New Roman" w:cs="Times New Roman"/>
          <w:sz w:val="28"/>
          <w:szCs w:val="28"/>
        </w:rPr>
        <w:t>-водо</w:t>
      </w:r>
      <w:r w:rsidR="00415955" w:rsidRPr="00B21E3B">
        <w:rPr>
          <w:rFonts w:ascii="Times New Roman" w:hAnsi="Times New Roman" w:cs="Times New Roman"/>
          <w:sz w:val="28"/>
          <w:szCs w:val="28"/>
        </w:rPr>
        <w:t>источниках.</w:t>
      </w:r>
    </w:p>
    <w:p w:rsidR="00415955" w:rsidRPr="00B21E3B" w:rsidRDefault="00415955" w:rsidP="00415955">
      <w:pPr>
        <w:widowControl w:val="0"/>
        <w:ind w:firstLine="709"/>
        <w:jc w:val="both"/>
        <w:rPr>
          <w:color w:val="auto"/>
        </w:rPr>
      </w:pPr>
      <w:r w:rsidRPr="00B21E3B">
        <w:rPr>
          <w:color w:val="auto"/>
        </w:rPr>
        <w:t>Срок – постоянно.</w:t>
      </w:r>
    </w:p>
    <w:p w:rsidR="00EE5C13" w:rsidRPr="00B21E3B" w:rsidRDefault="00BA056F" w:rsidP="00B21E3B">
      <w:pPr>
        <w:widowControl w:val="0"/>
        <w:ind w:firstLine="709"/>
        <w:jc w:val="both"/>
        <w:rPr>
          <w:color w:val="auto"/>
        </w:rPr>
      </w:pPr>
      <w:r>
        <w:rPr>
          <w:color w:val="auto"/>
        </w:rPr>
        <w:t>6</w:t>
      </w:r>
      <w:r w:rsidR="00415955" w:rsidRPr="00B21E3B">
        <w:rPr>
          <w:color w:val="auto"/>
        </w:rPr>
        <w:t xml:space="preserve">.2. </w:t>
      </w:r>
      <w:r w:rsidR="00EE5C13" w:rsidRPr="00B21E3B">
        <w:rPr>
          <w:color w:val="auto"/>
        </w:rPr>
        <w:t xml:space="preserve">Организовать </w:t>
      </w:r>
      <w:r w:rsidR="00B21E3B" w:rsidRPr="00B21E3B">
        <w:rPr>
          <w:color w:val="auto"/>
        </w:rPr>
        <w:t xml:space="preserve">постоянный </w:t>
      </w:r>
      <w:r w:rsidR="00EE5C13" w:rsidRPr="00B21E3B">
        <w:rPr>
          <w:color w:val="auto"/>
        </w:rPr>
        <w:t xml:space="preserve">контроль за: </w:t>
      </w:r>
    </w:p>
    <w:p w:rsidR="00EE5C13" w:rsidRPr="00B21E3B" w:rsidRDefault="00BA056F" w:rsidP="00EE5C13">
      <w:pPr>
        <w:pStyle w:val="3"/>
      </w:pPr>
      <w:r>
        <w:t>6</w:t>
      </w:r>
      <w:r w:rsidR="00801F41" w:rsidRPr="00B21E3B">
        <w:t>.</w:t>
      </w:r>
      <w:r w:rsidR="00B21E3B" w:rsidRPr="00B21E3B">
        <w:t>2</w:t>
      </w:r>
      <w:r w:rsidR="00EE5C13" w:rsidRPr="00B21E3B">
        <w:t>.1. Соблюдением технологии обработки и обеззараживания воды, а также соблюдением регламента лабораторного контроля за качеством питьевой воды.</w:t>
      </w:r>
    </w:p>
    <w:p w:rsidR="00800A1D" w:rsidRPr="00B21E3B" w:rsidRDefault="00801F41" w:rsidP="00EE5C13">
      <w:pPr>
        <w:pStyle w:val="3"/>
      </w:pPr>
      <w:r w:rsidRPr="00B21E3B">
        <w:t>Срок – постоянно.</w:t>
      </w:r>
    </w:p>
    <w:p w:rsidR="00EE5C13" w:rsidRPr="00B21E3B" w:rsidRDefault="00BA056F" w:rsidP="00EE5C13">
      <w:pPr>
        <w:widowControl w:val="0"/>
        <w:ind w:firstLine="709"/>
        <w:jc w:val="both"/>
        <w:rPr>
          <w:color w:val="auto"/>
        </w:rPr>
      </w:pPr>
      <w:r>
        <w:rPr>
          <w:color w:val="auto"/>
        </w:rPr>
        <w:t>6</w:t>
      </w:r>
      <w:r w:rsidR="00801F41" w:rsidRPr="00B21E3B">
        <w:rPr>
          <w:color w:val="auto"/>
        </w:rPr>
        <w:t>.</w:t>
      </w:r>
      <w:r w:rsidR="00B21E3B" w:rsidRPr="00B21E3B">
        <w:rPr>
          <w:color w:val="auto"/>
        </w:rPr>
        <w:t>2</w:t>
      </w:r>
      <w:r w:rsidR="00EE5C13" w:rsidRPr="00B21E3B">
        <w:rPr>
          <w:color w:val="auto"/>
        </w:rPr>
        <w:t>.2. Созданием необходимого запаса материально-технических ресурсов на объектах энергетики и жилищно-коммунального хозяйства района для ликвидации аварий, которые могут привести к нарушению жизнеобеспечения населения.</w:t>
      </w:r>
    </w:p>
    <w:p w:rsidR="00801F41" w:rsidRPr="00B21E3B" w:rsidRDefault="00801F41" w:rsidP="001B6C64">
      <w:pPr>
        <w:pStyle w:val="3"/>
      </w:pPr>
      <w:r w:rsidRPr="00B21E3B">
        <w:t>Срок – постоянно.</w:t>
      </w:r>
    </w:p>
    <w:p w:rsidR="00EE5C13" w:rsidRPr="00B21E3B" w:rsidRDefault="00BA056F" w:rsidP="00EE5C13">
      <w:pPr>
        <w:widowControl w:val="0"/>
        <w:ind w:firstLine="708"/>
        <w:jc w:val="both"/>
        <w:rPr>
          <w:color w:val="auto"/>
        </w:rPr>
      </w:pPr>
      <w:r>
        <w:rPr>
          <w:color w:val="auto"/>
        </w:rPr>
        <w:t>7</w:t>
      </w:r>
      <w:r w:rsidR="00EE5C13" w:rsidRPr="00B21E3B">
        <w:rPr>
          <w:color w:val="auto"/>
        </w:rPr>
        <w:t>. Комитету по образованию адм</w:t>
      </w:r>
      <w:r w:rsidR="00864148" w:rsidRPr="00B21E3B">
        <w:rPr>
          <w:color w:val="auto"/>
        </w:rPr>
        <w:t>инистрации района (Куреня Д.</w:t>
      </w:r>
      <w:r w:rsidR="00B21E3B" w:rsidRPr="00B21E3B">
        <w:rPr>
          <w:color w:val="auto"/>
        </w:rPr>
        <w:t>А</w:t>
      </w:r>
      <w:r w:rsidR="00864148" w:rsidRPr="00B21E3B">
        <w:rPr>
          <w:color w:val="auto"/>
        </w:rPr>
        <w:t>.</w:t>
      </w:r>
      <w:r w:rsidR="00EE5C13" w:rsidRPr="00B21E3B">
        <w:rPr>
          <w:color w:val="auto"/>
        </w:rPr>
        <w:t xml:space="preserve">): </w:t>
      </w:r>
    </w:p>
    <w:p w:rsidR="00F61B15" w:rsidRPr="00B21E3B" w:rsidRDefault="00BA056F" w:rsidP="00B21E3B">
      <w:pPr>
        <w:widowControl w:val="0"/>
        <w:ind w:firstLine="708"/>
        <w:jc w:val="both"/>
        <w:rPr>
          <w:color w:val="auto"/>
        </w:rPr>
      </w:pPr>
      <w:r>
        <w:rPr>
          <w:color w:val="auto"/>
        </w:rPr>
        <w:t>7</w:t>
      </w:r>
      <w:r w:rsidR="00EE5C13" w:rsidRPr="00B21E3B">
        <w:rPr>
          <w:color w:val="auto"/>
        </w:rPr>
        <w:t xml:space="preserve">.1. </w:t>
      </w:r>
      <w:r w:rsidR="00F61B15" w:rsidRPr="00B21E3B">
        <w:rPr>
          <w:color w:val="auto"/>
        </w:rPr>
        <w:t>Обеспечить функционирование систем пожарной безопасности на подведомственных объектах в соответствии с требованиями Федерального закона от 21.09.1994  № 69-ФЗ "О пожарной безопасности".</w:t>
      </w:r>
    </w:p>
    <w:p w:rsidR="00FA52EF" w:rsidRPr="00B21E3B" w:rsidRDefault="001435FB" w:rsidP="00EE5C13">
      <w:pPr>
        <w:widowControl w:val="0"/>
        <w:ind w:firstLine="709"/>
        <w:jc w:val="both"/>
        <w:rPr>
          <w:color w:val="auto"/>
        </w:rPr>
      </w:pPr>
      <w:r w:rsidRPr="00B21E3B">
        <w:rPr>
          <w:color w:val="auto"/>
        </w:rPr>
        <w:t>Срок – постоянно</w:t>
      </w:r>
      <w:r w:rsidR="00FA52EF" w:rsidRPr="00B21E3B">
        <w:rPr>
          <w:color w:val="auto"/>
        </w:rPr>
        <w:t>.</w:t>
      </w:r>
    </w:p>
    <w:p w:rsidR="00EE5C13" w:rsidRPr="00B21E3B" w:rsidRDefault="00BA056F" w:rsidP="00EE5C13">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7</w:t>
      </w:r>
      <w:r w:rsidR="006938BF" w:rsidRPr="00B21E3B">
        <w:rPr>
          <w:rFonts w:ascii="Times New Roman" w:hAnsi="Times New Roman" w:cs="Times New Roman"/>
          <w:sz w:val="28"/>
          <w:szCs w:val="28"/>
        </w:rPr>
        <w:t>.</w:t>
      </w:r>
      <w:r w:rsidR="00B21E3B" w:rsidRPr="00B21E3B">
        <w:rPr>
          <w:rFonts w:ascii="Times New Roman" w:hAnsi="Times New Roman" w:cs="Times New Roman"/>
          <w:sz w:val="28"/>
          <w:szCs w:val="28"/>
        </w:rPr>
        <w:t>2</w:t>
      </w:r>
      <w:r w:rsidR="00EE5C13" w:rsidRPr="00B21E3B">
        <w:rPr>
          <w:rFonts w:ascii="Times New Roman" w:hAnsi="Times New Roman" w:cs="Times New Roman"/>
          <w:sz w:val="28"/>
          <w:szCs w:val="28"/>
        </w:rPr>
        <w:t>.</w:t>
      </w:r>
      <w:r w:rsidR="00EE5C13" w:rsidRPr="00B21E3B">
        <w:t xml:space="preserve"> </w:t>
      </w:r>
      <w:r w:rsidR="00427BF6" w:rsidRPr="00B21E3B">
        <w:rPr>
          <w:rFonts w:ascii="Times New Roman" w:hAnsi="Times New Roman" w:cs="Times New Roman"/>
          <w:sz w:val="28"/>
          <w:szCs w:val="28"/>
        </w:rPr>
        <w:t>С</w:t>
      </w:r>
      <w:r w:rsidR="00EE5C13" w:rsidRPr="00B21E3B">
        <w:rPr>
          <w:rFonts w:ascii="Times New Roman" w:hAnsi="Times New Roman" w:cs="Times New Roman"/>
          <w:sz w:val="28"/>
          <w:szCs w:val="28"/>
        </w:rPr>
        <w:t>овместно с ОНД по Ульчскому району УНД ГУ МЧС России по Хабаровскому краю (</w:t>
      </w:r>
      <w:r w:rsidR="00B21E3B" w:rsidRPr="00B21E3B">
        <w:rPr>
          <w:rFonts w:ascii="Times New Roman" w:hAnsi="Times New Roman" w:cs="Times New Roman"/>
          <w:sz w:val="28"/>
          <w:szCs w:val="28"/>
        </w:rPr>
        <w:t>Саврасов Д.С</w:t>
      </w:r>
      <w:r w:rsidR="00EE5C13" w:rsidRPr="00B21E3B">
        <w:rPr>
          <w:rFonts w:ascii="Times New Roman" w:hAnsi="Times New Roman" w:cs="Times New Roman"/>
          <w:sz w:val="28"/>
          <w:szCs w:val="28"/>
        </w:rPr>
        <w:t xml:space="preserve">.) (по согласованию), пожарными частями расположенными на территории района (по согласованию), организовать в учебных заведениях района проведение единого дня занятий по соблюдению правил пожарной безопасности и тренировки по действиям учащихся в случае возникновения пожара в учебном заведении. </w:t>
      </w:r>
    </w:p>
    <w:p w:rsidR="00427BF6" w:rsidRPr="00B21E3B" w:rsidRDefault="00427BF6" w:rsidP="00EE5C13">
      <w:pPr>
        <w:pStyle w:val="ConsPlusNormal"/>
        <w:widowControl/>
        <w:jc w:val="both"/>
        <w:rPr>
          <w:rFonts w:ascii="Times New Roman" w:hAnsi="Times New Roman" w:cs="Times New Roman"/>
          <w:sz w:val="28"/>
          <w:szCs w:val="28"/>
        </w:rPr>
      </w:pPr>
      <w:r w:rsidRPr="00B21E3B">
        <w:rPr>
          <w:rFonts w:ascii="Times New Roman" w:hAnsi="Times New Roman" w:cs="Times New Roman"/>
          <w:sz w:val="28"/>
          <w:szCs w:val="28"/>
        </w:rPr>
        <w:t>Срок – сентябрь 201</w:t>
      </w:r>
      <w:r w:rsidR="00B21E3B" w:rsidRPr="00B21E3B">
        <w:rPr>
          <w:rFonts w:ascii="Times New Roman" w:hAnsi="Times New Roman" w:cs="Times New Roman"/>
          <w:sz w:val="28"/>
          <w:szCs w:val="28"/>
        </w:rPr>
        <w:t>5</w:t>
      </w:r>
      <w:r w:rsidRPr="00B21E3B">
        <w:rPr>
          <w:rFonts w:ascii="Times New Roman" w:hAnsi="Times New Roman" w:cs="Times New Roman"/>
          <w:sz w:val="28"/>
          <w:szCs w:val="28"/>
        </w:rPr>
        <w:t xml:space="preserve"> года.</w:t>
      </w:r>
    </w:p>
    <w:p w:rsidR="00864148" w:rsidRPr="00B21E3B" w:rsidRDefault="00BA056F" w:rsidP="00EE5C13">
      <w:pPr>
        <w:pStyle w:val="ConsPlusNormal"/>
        <w:widowControl/>
        <w:jc w:val="both"/>
        <w:rPr>
          <w:rFonts w:ascii="Times New Roman" w:hAnsi="Times New Roman" w:cs="Times New Roman"/>
          <w:sz w:val="28"/>
          <w:szCs w:val="28"/>
        </w:rPr>
      </w:pPr>
      <w:r>
        <w:rPr>
          <w:rFonts w:ascii="Times New Roman" w:hAnsi="Times New Roman" w:cs="Times New Roman"/>
          <w:bCs/>
          <w:sz w:val="28"/>
          <w:szCs w:val="28"/>
        </w:rPr>
        <w:lastRenderedPageBreak/>
        <w:t>7</w:t>
      </w:r>
      <w:r w:rsidR="006938BF" w:rsidRPr="00B21E3B">
        <w:rPr>
          <w:rFonts w:ascii="Times New Roman" w:hAnsi="Times New Roman" w:cs="Times New Roman"/>
          <w:bCs/>
          <w:sz w:val="28"/>
          <w:szCs w:val="28"/>
        </w:rPr>
        <w:t>.</w:t>
      </w:r>
      <w:r w:rsidR="00B21E3B">
        <w:rPr>
          <w:rFonts w:ascii="Times New Roman" w:hAnsi="Times New Roman" w:cs="Times New Roman"/>
          <w:bCs/>
          <w:sz w:val="28"/>
          <w:szCs w:val="28"/>
        </w:rPr>
        <w:t>3</w:t>
      </w:r>
      <w:r w:rsidR="00C72DA1" w:rsidRPr="00B21E3B">
        <w:rPr>
          <w:rFonts w:ascii="Times New Roman" w:hAnsi="Times New Roman" w:cs="Times New Roman"/>
          <w:bCs/>
          <w:sz w:val="28"/>
          <w:szCs w:val="28"/>
        </w:rPr>
        <w:t xml:space="preserve">. Организовать </w:t>
      </w:r>
      <w:r w:rsidR="00B21E3B" w:rsidRPr="00B21E3B">
        <w:rPr>
          <w:rFonts w:ascii="Times New Roman" w:hAnsi="Times New Roman" w:cs="Times New Roman"/>
          <w:bCs/>
          <w:sz w:val="28"/>
          <w:szCs w:val="28"/>
        </w:rPr>
        <w:t xml:space="preserve">в подведомственных </w:t>
      </w:r>
      <w:r w:rsidR="00C72DA1" w:rsidRPr="00B21E3B">
        <w:rPr>
          <w:rFonts w:ascii="Times New Roman" w:hAnsi="Times New Roman" w:cs="Times New Roman"/>
          <w:bCs/>
          <w:sz w:val="28"/>
          <w:szCs w:val="28"/>
        </w:rPr>
        <w:t>учреждения</w:t>
      </w:r>
      <w:r w:rsidR="00B21E3B" w:rsidRPr="00B21E3B">
        <w:rPr>
          <w:rFonts w:ascii="Times New Roman" w:hAnsi="Times New Roman" w:cs="Times New Roman"/>
          <w:bCs/>
          <w:sz w:val="28"/>
          <w:szCs w:val="28"/>
        </w:rPr>
        <w:t>х</w:t>
      </w:r>
      <w:r w:rsidR="00C72DA1" w:rsidRPr="00B21E3B">
        <w:rPr>
          <w:rFonts w:ascii="Times New Roman" w:hAnsi="Times New Roman" w:cs="Times New Roman"/>
          <w:bCs/>
          <w:sz w:val="28"/>
          <w:szCs w:val="28"/>
        </w:rPr>
        <w:t xml:space="preserve"> образования проведени</w:t>
      </w:r>
      <w:r w:rsidR="00B21E3B" w:rsidRPr="00B21E3B">
        <w:rPr>
          <w:rFonts w:ascii="Times New Roman" w:hAnsi="Times New Roman" w:cs="Times New Roman"/>
          <w:bCs/>
          <w:sz w:val="28"/>
          <w:szCs w:val="28"/>
        </w:rPr>
        <w:t>е</w:t>
      </w:r>
      <w:r w:rsidR="00C72DA1" w:rsidRPr="00B21E3B">
        <w:rPr>
          <w:rFonts w:ascii="Times New Roman" w:hAnsi="Times New Roman" w:cs="Times New Roman"/>
          <w:bCs/>
          <w:sz w:val="28"/>
          <w:szCs w:val="28"/>
        </w:rPr>
        <w:t xml:space="preserve"> специальных занятий с детьми по </w:t>
      </w:r>
      <w:r w:rsidR="00C72DA1" w:rsidRPr="00B21E3B">
        <w:rPr>
          <w:rFonts w:ascii="Times New Roman" w:hAnsi="Times New Roman" w:cs="Times New Roman"/>
          <w:sz w:val="28"/>
          <w:szCs w:val="28"/>
        </w:rPr>
        <w:t xml:space="preserve">вопросам </w:t>
      </w:r>
      <w:r w:rsidR="00B21E3B" w:rsidRPr="00B21E3B">
        <w:rPr>
          <w:rFonts w:ascii="Times New Roman" w:hAnsi="Times New Roman" w:cs="Times New Roman"/>
          <w:sz w:val="28"/>
          <w:szCs w:val="28"/>
        </w:rPr>
        <w:t>соблюдения</w:t>
      </w:r>
      <w:r w:rsidR="00C72DA1" w:rsidRPr="00B21E3B">
        <w:rPr>
          <w:rFonts w:ascii="Times New Roman" w:hAnsi="Times New Roman" w:cs="Times New Roman"/>
          <w:sz w:val="28"/>
          <w:szCs w:val="28"/>
        </w:rPr>
        <w:t xml:space="preserve"> безопасности на водных объектах.</w:t>
      </w:r>
    </w:p>
    <w:p w:rsidR="00427BF6" w:rsidRPr="00B21E3B" w:rsidRDefault="00427BF6" w:rsidP="00427BF6">
      <w:pPr>
        <w:widowControl w:val="0"/>
        <w:ind w:firstLine="709"/>
        <w:jc w:val="both"/>
        <w:rPr>
          <w:color w:val="auto"/>
        </w:rPr>
      </w:pPr>
      <w:r w:rsidRPr="00B21E3B">
        <w:rPr>
          <w:bCs/>
          <w:color w:val="auto"/>
        </w:rPr>
        <w:t>Срок – постоянно.</w:t>
      </w:r>
    </w:p>
    <w:p w:rsidR="00864148" w:rsidRPr="00BA056F" w:rsidRDefault="00BA056F" w:rsidP="00EE5C13">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7</w:t>
      </w:r>
      <w:r w:rsidR="006938BF" w:rsidRPr="00BA056F">
        <w:rPr>
          <w:rFonts w:ascii="Times New Roman" w:hAnsi="Times New Roman" w:cs="Times New Roman"/>
          <w:sz w:val="28"/>
          <w:szCs w:val="28"/>
        </w:rPr>
        <w:t>.</w:t>
      </w:r>
      <w:r>
        <w:rPr>
          <w:rFonts w:ascii="Times New Roman" w:hAnsi="Times New Roman" w:cs="Times New Roman"/>
          <w:sz w:val="28"/>
          <w:szCs w:val="28"/>
        </w:rPr>
        <w:t>4</w:t>
      </w:r>
      <w:r w:rsidR="00C72DA1" w:rsidRPr="00BA056F">
        <w:rPr>
          <w:rFonts w:ascii="Times New Roman" w:hAnsi="Times New Roman" w:cs="Times New Roman"/>
          <w:sz w:val="28"/>
          <w:szCs w:val="28"/>
        </w:rPr>
        <w:t xml:space="preserve">. Организовать обучение учащихся </w:t>
      </w:r>
      <w:r w:rsidRPr="00BA056F">
        <w:rPr>
          <w:rFonts w:ascii="Times New Roman" w:hAnsi="Times New Roman" w:cs="Times New Roman"/>
          <w:sz w:val="28"/>
          <w:szCs w:val="28"/>
        </w:rPr>
        <w:t xml:space="preserve">и персонала </w:t>
      </w:r>
      <w:r w:rsidR="00B21E3B" w:rsidRPr="00BA056F">
        <w:rPr>
          <w:rFonts w:ascii="Times New Roman" w:hAnsi="Times New Roman" w:cs="Times New Roman"/>
          <w:bCs/>
          <w:sz w:val="28"/>
          <w:szCs w:val="28"/>
        </w:rPr>
        <w:t>подведомственных учреждени</w:t>
      </w:r>
      <w:r w:rsidRPr="00BA056F">
        <w:rPr>
          <w:rFonts w:ascii="Times New Roman" w:hAnsi="Times New Roman" w:cs="Times New Roman"/>
          <w:bCs/>
          <w:sz w:val="28"/>
          <w:szCs w:val="28"/>
        </w:rPr>
        <w:t>й</w:t>
      </w:r>
      <w:r w:rsidR="00B21E3B" w:rsidRPr="00BA056F">
        <w:rPr>
          <w:rFonts w:ascii="Times New Roman" w:hAnsi="Times New Roman" w:cs="Times New Roman"/>
          <w:bCs/>
          <w:sz w:val="28"/>
          <w:szCs w:val="28"/>
        </w:rPr>
        <w:t xml:space="preserve"> </w:t>
      </w:r>
      <w:r w:rsidRPr="00BA056F">
        <w:rPr>
          <w:rFonts w:ascii="Times New Roman" w:hAnsi="Times New Roman" w:cs="Times New Roman"/>
          <w:sz w:val="28"/>
          <w:szCs w:val="28"/>
        </w:rPr>
        <w:t>образования</w:t>
      </w:r>
      <w:r w:rsidR="00C72DA1" w:rsidRPr="00BA056F">
        <w:rPr>
          <w:rFonts w:ascii="Times New Roman" w:hAnsi="Times New Roman" w:cs="Times New Roman"/>
          <w:sz w:val="28"/>
          <w:szCs w:val="28"/>
        </w:rPr>
        <w:t xml:space="preserve"> действиям при получении сигналов экстренного оповещения населения в условиях быстроразвивающихся ЧС природного и техногенного характера.</w:t>
      </w:r>
    </w:p>
    <w:p w:rsidR="00427BF6" w:rsidRPr="00BA056F" w:rsidRDefault="00427BF6" w:rsidP="00427BF6">
      <w:pPr>
        <w:widowControl w:val="0"/>
        <w:shd w:val="clear" w:color="auto" w:fill="FFFFFF"/>
        <w:tabs>
          <w:tab w:val="left" w:pos="0"/>
        </w:tabs>
        <w:ind w:firstLine="709"/>
        <w:jc w:val="both"/>
        <w:rPr>
          <w:color w:val="auto"/>
        </w:rPr>
      </w:pPr>
      <w:r w:rsidRPr="00BA056F">
        <w:rPr>
          <w:color w:val="auto"/>
        </w:rPr>
        <w:t>Срок – постоянно.</w:t>
      </w:r>
    </w:p>
    <w:p w:rsidR="00EE5C13" w:rsidRPr="00BA056F" w:rsidRDefault="00BA056F" w:rsidP="00EE5C13">
      <w:pPr>
        <w:widowControl w:val="0"/>
        <w:ind w:firstLine="709"/>
        <w:jc w:val="both"/>
        <w:rPr>
          <w:color w:val="auto"/>
        </w:rPr>
      </w:pPr>
      <w:r>
        <w:rPr>
          <w:color w:val="auto"/>
        </w:rPr>
        <w:t>8</w:t>
      </w:r>
      <w:r w:rsidR="00864148" w:rsidRPr="00BA056F">
        <w:rPr>
          <w:color w:val="auto"/>
        </w:rPr>
        <w:t xml:space="preserve">. </w:t>
      </w:r>
      <w:r w:rsidR="00E91398" w:rsidRPr="00BA056F">
        <w:rPr>
          <w:color w:val="auto"/>
        </w:rPr>
        <w:t xml:space="preserve">Рекомендовать </w:t>
      </w:r>
      <w:r w:rsidR="00864148" w:rsidRPr="00BA056F">
        <w:rPr>
          <w:color w:val="auto"/>
        </w:rPr>
        <w:t>КГБУЗ «</w:t>
      </w:r>
      <w:r w:rsidRPr="00BA056F">
        <w:rPr>
          <w:color w:val="auto"/>
        </w:rPr>
        <w:t xml:space="preserve">Ульчская </w:t>
      </w:r>
      <w:r w:rsidR="00864148" w:rsidRPr="00BA056F">
        <w:rPr>
          <w:color w:val="auto"/>
        </w:rPr>
        <w:t>районная больница» министерства здравоохранения Хабаровского края (</w:t>
      </w:r>
      <w:r w:rsidRPr="00BA056F">
        <w:rPr>
          <w:color w:val="auto"/>
        </w:rPr>
        <w:t>Новикова Н.А</w:t>
      </w:r>
      <w:r w:rsidR="00864148" w:rsidRPr="00BA056F">
        <w:rPr>
          <w:color w:val="auto"/>
        </w:rPr>
        <w:t>.)</w:t>
      </w:r>
      <w:r w:rsidR="00C31DA3">
        <w:rPr>
          <w:color w:val="auto"/>
        </w:rPr>
        <w:t xml:space="preserve"> (по согласованию)</w:t>
      </w:r>
      <w:r w:rsidR="00864148" w:rsidRPr="00BA056F">
        <w:rPr>
          <w:color w:val="auto"/>
        </w:rPr>
        <w:t>:</w:t>
      </w:r>
    </w:p>
    <w:p w:rsidR="00FA52EF" w:rsidRPr="00BA056F" w:rsidRDefault="00BA056F" w:rsidP="00FA52EF">
      <w:pPr>
        <w:widowControl w:val="0"/>
        <w:ind w:firstLine="709"/>
        <w:jc w:val="both"/>
        <w:rPr>
          <w:color w:val="auto"/>
        </w:rPr>
      </w:pPr>
      <w:r>
        <w:rPr>
          <w:color w:val="auto"/>
        </w:rPr>
        <w:t>8</w:t>
      </w:r>
      <w:r w:rsidR="00EE5C13" w:rsidRPr="00BA056F">
        <w:rPr>
          <w:color w:val="auto"/>
        </w:rPr>
        <w:t xml:space="preserve">.1. </w:t>
      </w:r>
      <w:r w:rsidR="00FA52EF" w:rsidRPr="00BA056F">
        <w:rPr>
          <w:color w:val="auto"/>
        </w:rPr>
        <w:t xml:space="preserve">Обеспечить постоянную готовность подведомственных лечебно-профилактических учреждений к оказанию медицинской помощи в период ЧС, развертыванию дополнительного коечного фонда для госпитализации инфекционных больных. </w:t>
      </w:r>
    </w:p>
    <w:p w:rsidR="00864148" w:rsidRPr="00BA056F" w:rsidRDefault="00FA52EF" w:rsidP="00FA52EF">
      <w:pPr>
        <w:widowControl w:val="0"/>
        <w:ind w:firstLine="709"/>
        <w:jc w:val="both"/>
        <w:rPr>
          <w:color w:val="auto"/>
        </w:rPr>
      </w:pPr>
      <w:r w:rsidRPr="00BA056F">
        <w:rPr>
          <w:color w:val="auto"/>
        </w:rPr>
        <w:t>Срок – постоянно.</w:t>
      </w:r>
    </w:p>
    <w:p w:rsidR="00DC2BD2" w:rsidRPr="00BA056F" w:rsidRDefault="00BA056F" w:rsidP="00DC2BD2">
      <w:pPr>
        <w:pStyle w:val="32"/>
        <w:widowControl w:val="0"/>
        <w:spacing w:after="0"/>
        <w:ind w:left="0" w:firstLine="709"/>
        <w:jc w:val="both"/>
        <w:rPr>
          <w:sz w:val="28"/>
          <w:szCs w:val="28"/>
        </w:rPr>
      </w:pPr>
      <w:r w:rsidRPr="00BA056F">
        <w:rPr>
          <w:sz w:val="28"/>
          <w:szCs w:val="28"/>
        </w:rPr>
        <w:t>8</w:t>
      </w:r>
      <w:r w:rsidR="00FA52EF" w:rsidRPr="00BA056F">
        <w:rPr>
          <w:sz w:val="28"/>
          <w:szCs w:val="28"/>
        </w:rPr>
        <w:t xml:space="preserve">.2. </w:t>
      </w:r>
      <w:r w:rsidR="00DC2BD2" w:rsidRPr="00BA056F">
        <w:rPr>
          <w:sz w:val="28"/>
          <w:szCs w:val="28"/>
        </w:rPr>
        <w:t xml:space="preserve">Обеспечить </w:t>
      </w:r>
      <w:r w:rsidRPr="00BA056F">
        <w:rPr>
          <w:sz w:val="28"/>
          <w:szCs w:val="28"/>
        </w:rPr>
        <w:t>наличие</w:t>
      </w:r>
      <w:r w:rsidR="00DC2BD2" w:rsidRPr="00BA056F">
        <w:rPr>
          <w:sz w:val="28"/>
          <w:szCs w:val="28"/>
        </w:rPr>
        <w:t xml:space="preserve"> в лечебно-профилактических учреждениях необходимого запаса лекарственных и дезинфицирующих средств, необходимых для проведения экстренной профилактики инфекционных заболеваний и противоэпидемических мероприятий в очагах инфекционных заболеваний.</w:t>
      </w:r>
    </w:p>
    <w:p w:rsidR="00DC2BD2" w:rsidRPr="00BA056F" w:rsidRDefault="00DC2BD2" w:rsidP="00DC2BD2">
      <w:pPr>
        <w:pStyle w:val="32"/>
        <w:widowControl w:val="0"/>
        <w:spacing w:after="0"/>
        <w:ind w:left="0" w:firstLine="709"/>
        <w:jc w:val="both"/>
        <w:rPr>
          <w:sz w:val="28"/>
          <w:szCs w:val="28"/>
        </w:rPr>
      </w:pPr>
      <w:r w:rsidRPr="00BA056F">
        <w:rPr>
          <w:sz w:val="28"/>
          <w:szCs w:val="28"/>
        </w:rPr>
        <w:t xml:space="preserve">Срок - </w:t>
      </w:r>
      <w:r w:rsidR="00BA056F" w:rsidRPr="00BA056F">
        <w:rPr>
          <w:sz w:val="28"/>
          <w:szCs w:val="28"/>
        </w:rPr>
        <w:t>постоянно</w:t>
      </w:r>
      <w:r w:rsidRPr="00BA056F">
        <w:rPr>
          <w:sz w:val="28"/>
          <w:szCs w:val="28"/>
        </w:rPr>
        <w:t>.</w:t>
      </w:r>
    </w:p>
    <w:p w:rsidR="005E0254" w:rsidRPr="00F277E6" w:rsidRDefault="009912D0" w:rsidP="005E0254">
      <w:pPr>
        <w:pStyle w:val="32"/>
        <w:widowControl w:val="0"/>
        <w:spacing w:after="0"/>
        <w:ind w:left="0" w:firstLine="709"/>
        <w:jc w:val="both"/>
        <w:rPr>
          <w:sz w:val="28"/>
          <w:szCs w:val="28"/>
        </w:rPr>
      </w:pPr>
      <w:r>
        <w:rPr>
          <w:sz w:val="28"/>
          <w:szCs w:val="28"/>
        </w:rPr>
        <w:t>8</w:t>
      </w:r>
      <w:r w:rsidR="005E0254" w:rsidRPr="00F277E6">
        <w:rPr>
          <w:sz w:val="28"/>
          <w:szCs w:val="28"/>
        </w:rPr>
        <w:t>.</w:t>
      </w:r>
      <w:r w:rsidR="00F277E6" w:rsidRPr="00F277E6">
        <w:rPr>
          <w:sz w:val="28"/>
          <w:szCs w:val="28"/>
        </w:rPr>
        <w:t>3</w:t>
      </w:r>
      <w:r w:rsidR="005E0254" w:rsidRPr="00F277E6">
        <w:rPr>
          <w:sz w:val="28"/>
          <w:szCs w:val="28"/>
        </w:rPr>
        <w:t>. В целях предупреждения ЧС биолого-социального характера систематически проводить мероприятия по гигиеническому воспитанию населения по вопросам профилактики инфекционных заболеваний с привлечением средств массовой информации.</w:t>
      </w:r>
    </w:p>
    <w:p w:rsidR="005E0254" w:rsidRPr="00F277E6" w:rsidRDefault="005E0254" w:rsidP="005E0254">
      <w:pPr>
        <w:widowControl w:val="0"/>
        <w:ind w:firstLine="709"/>
        <w:jc w:val="both"/>
        <w:rPr>
          <w:color w:val="auto"/>
        </w:rPr>
      </w:pPr>
      <w:r w:rsidRPr="00F277E6">
        <w:rPr>
          <w:color w:val="auto"/>
        </w:rPr>
        <w:t xml:space="preserve">Срок - </w:t>
      </w:r>
      <w:r w:rsidR="00F277E6" w:rsidRPr="00F277E6">
        <w:rPr>
          <w:color w:val="auto"/>
        </w:rPr>
        <w:t>постоянно</w:t>
      </w:r>
      <w:r w:rsidRPr="00F277E6">
        <w:rPr>
          <w:color w:val="auto"/>
        </w:rPr>
        <w:t>.</w:t>
      </w:r>
    </w:p>
    <w:p w:rsidR="00FA52EF" w:rsidRPr="009912D0" w:rsidRDefault="009912D0" w:rsidP="00EE5C13">
      <w:pPr>
        <w:widowControl w:val="0"/>
        <w:ind w:firstLine="709"/>
        <w:jc w:val="both"/>
        <w:rPr>
          <w:color w:val="auto"/>
        </w:rPr>
      </w:pPr>
      <w:r>
        <w:rPr>
          <w:color w:val="auto"/>
        </w:rPr>
        <w:t>8</w:t>
      </w:r>
      <w:r w:rsidRPr="009912D0">
        <w:rPr>
          <w:color w:val="auto"/>
        </w:rPr>
        <w:t>.4</w:t>
      </w:r>
      <w:r w:rsidR="001B6C64" w:rsidRPr="009912D0">
        <w:rPr>
          <w:color w:val="auto"/>
        </w:rPr>
        <w:t>. Обеспечить функционирование системы пожарной безопасности на подведомственных объектах в соответствии с требованиями Федерального закона от 21.09.1994  № 69-ФЗ "О пожарной безопасности"</w:t>
      </w:r>
      <w:r w:rsidR="001C51DF" w:rsidRPr="009912D0">
        <w:rPr>
          <w:color w:val="auto"/>
        </w:rPr>
        <w:t>.</w:t>
      </w:r>
    </w:p>
    <w:p w:rsidR="0050252C" w:rsidRPr="009912D0" w:rsidRDefault="0050252C" w:rsidP="0050252C">
      <w:pPr>
        <w:widowControl w:val="0"/>
        <w:autoSpaceDE w:val="0"/>
        <w:autoSpaceDN w:val="0"/>
        <w:adjustRightInd w:val="0"/>
        <w:ind w:firstLine="709"/>
        <w:jc w:val="both"/>
        <w:rPr>
          <w:color w:val="auto"/>
        </w:rPr>
      </w:pPr>
      <w:r w:rsidRPr="009912D0">
        <w:rPr>
          <w:color w:val="auto"/>
        </w:rPr>
        <w:t>Срок – постоянно.</w:t>
      </w:r>
    </w:p>
    <w:p w:rsidR="0050252C" w:rsidRPr="009912D0" w:rsidRDefault="009912D0" w:rsidP="0050252C">
      <w:pPr>
        <w:widowControl w:val="0"/>
        <w:autoSpaceDE w:val="0"/>
        <w:autoSpaceDN w:val="0"/>
        <w:adjustRightInd w:val="0"/>
        <w:ind w:firstLine="709"/>
        <w:jc w:val="both"/>
        <w:rPr>
          <w:color w:val="auto"/>
        </w:rPr>
      </w:pPr>
      <w:r w:rsidRPr="009912D0">
        <w:rPr>
          <w:color w:val="auto"/>
        </w:rPr>
        <w:t>9</w:t>
      </w:r>
      <w:r w:rsidR="0050252C" w:rsidRPr="009912D0">
        <w:rPr>
          <w:color w:val="auto"/>
        </w:rPr>
        <w:t>. Рекомендовать КГБУЗ «Ульчский противотуберкулезный диспансер» министерства здравоохранения Хабаровского края (Чида М.А.)</w:t>
      </w:r>
      <w:r w:rsidR="00C31DA3">
        <w:rPr>
          <w:color w:val="auto"/>
        </w:rPr>
        <w:t xml:space="preserve"> (по согласованию)</w:t>
      </w:r>
      <w:r w:rsidR="0050252C" w:rsidRPr="009912D0">
        <w:rPr>
          <w:color w:val="auto"/>
        </w:rPr>
        <w:t xml:space="preserve"> обеспечить функционирование системы пожарной безопасности на подведомственных объектах в соответствии с требованиями Федерального закона от 21.09.1994  № 69-ФЗ "О пожарной безопасности".</w:t>
      </w:r>
    </w:p>
    <w:p w:rsidR="0050252C" w:rsidRPr="009912D0" w:rsidRDefault="0050252C" w:rsidP="0050252C">
      <w:pPr>
        <w:widowControl w:val="0"/>
        <w:autoSpaceDE w:val="0"/>
        <w:autoSpaceDN w:val="0"/>
        <w:adjustRightInd w:val="0"/>
        <w:ind w:firstLine="709"/>
        <w:jc w:val="both"/>
        <w:rPr>
          <w:color w:val="auto"/>
        </w:rPr>
      </w:pPr>
      <w:r w:rsidRPr="009912D0">
        <w:rPr>
          <w:color w:val="auto"/>
        </w:rPr>
        <w:t xml:space="preserve"> Срок – постоянно.</w:t>
      </w:r>
    </w:p>
    <w:p w:rsidR="00EE5C13" w:rsidRPr="00AB58AA" w:rsidRDefault="00AB58AA" w:rsidP="00EE5C13">
      <w:pPr>
        <w:widowControl w:val="0"/>
        <w:ind w:firstLine="709"/>
        <w:jc w:val="both"/>
        <w:rPr>
          <w:color w:val="auto"/>
        </w:rPr>
      </w:pPr>
      <w:r w:rsidRPr="00AB58AA">
        <w:rPr>
          <w:color w:val="auto"/>
        </w:rPr>
        <w:t>10</w:t>
      </w:r>
      <w:r w:rsidR="00801F41" w:rsidRPr="00AB58AA">
        <w:rPr>
          <w:color w:val="auto"/>
        </w:rPr>
        <w:t xml:space="preserve">. Рекомендовать руководителям </w:t>
      </w:r>
      <w:r w:rsidR="00EE5C13" w:rsidRPr="00AB58AA">
        <w:rPr>
          <w:color w:val="auto"/>
        </w:rPr>
        <w:t xml:space="preserve"> </w:t>
      </w:r>
      <w:r w:rsidR="00801F41" w:rsidRPr="00AB58AA">
        <w:rPr>
          <w:color w:val="auto"/>
        </w:rPr>
        <w:t xml:space="preserve">предприятий жилищно–коммунального хозяйства </w:t>
      </w:r>
      <w:r w:rsidR="00EE5C13" w:rsidRPr="00AB58AA">
        <w:rPr>
          <w:color w:val="auto"/>
        </w:rPr>
        <w:t>района</w:t>
      </w:r>
      <w:r w:rsidR="00C31DA3">
        <w:rPr>
          <w:color w:val="auto"/>
        </w:rPr>
        <w:t xml:space="preserve"> (по согласованию)</w:t>
      </w:r>
      <w:r w:rsidR="00EE5C13" w:rsidRPr="00AB58AA">
        <w:rPr>
          <w:color w:val="auto"/>
        </w:rPr>
        <w:t>:</w:t>
      </w:r>
    </w:p>
    <w:p w:rsidR="00EE5C13" w:rsidRPr="00AB58AA" w:rsidRDefault="0050252C" w:rsidP="00EE5C13">
      <w:pPr>
        <w:widowControl w:val="0"/>
        <w:ind w:firstLine="709"/>
        <w:jc w:val="both"/>
        <w:rPr>
          <w:color w:val="auto"/>
        </w:rPr>
      </w:pPr>
      <w:r w:rsidRPr="00AB58AA">
        <w:rPr>
          <w:color w:val="auto"/>
        </w:rPr>
        <w:t>1</w:t>
      </w:r>
      <w:r w:rsidR="00AB58AA" w:rsidRPr="00AB58AA">
        <w:rPr>
          <w:color w:val="auto"/>
        </w:rPr>
        <w:t>0</w:t>
      </w:r>
      <w:r w:rsidR="00EE5C13" w:rsidRPr="00AB58AA">
        <w:rPr>
          <w:color w:val="auto"/>
        </w:rPr>
        <w:t>.1. Обеспечить круглосуточное содержание в технич</w:t>
      </w:r>
      <w:r w:rsidR="00801F41" w:rsidRPr="00AB58AA">
        <w:rPr>
          <w:color w:val="auto"/>
        </w:rPr>
        <w:t>ески исправном состоянии имеющие</w:t>
      </w:r>
      <w:r w:rsidR="00EE5C13" w:rsidRPr="00AB58AA">
        <w:rPr>
          <w:color w:val="auto"/>
        </w:rPr>
        <w:t>ся в собственности, хозяйственном ведении или о</w:t>
      </w:r>
      <w:r w:rsidR="00801F41" w:rsidRPr="00AB58AA">
        <w:rPr>
          <w:color w:val="auto"/>
        </w:rPr>
        <w:t>перативном управлении источники</w:t>
      </w:r>
      <w:r w:rsidR="00EE5C13" w:rsidRPr="00AB58AA">
        <w:rPr>
          <w:color w:val="auto"/>
        </w:rPr>
        <w:t xml:space="preserve"> против</w:t>
      </w:r>
      <w:r w:rsidR="00801F41" w:rsidRPr="00AB58AA">
        <w:rPr>
          <w:color w:val="auto"/>
        </w:rPr>
        <w:t>опожарного водоснабжения</w:t>
      </w:r>
      <w:r w:rsidR="00EE5C13" w:rsidRPr="00AB58AA">
        <w:rPr>
          <w:color w:val="auto"/>
        </w:rPr>
        <w:t>.</w:t>
      </w:r>
    </w:p>
    <w:p w:rsidR="00801F41" w:rsidRPr="00AB58AA" w:rsidRDefault="00801F41" w:rsidP="00EE5C13">
      <w:pPr>
        <w:widowControl w:val="0"/>
        <w:ind w:firstLine="709"/>
        <w:jc w:val="both"/>
        <w:rPr>
          <w:color w:val="auto"/>
        </w:rPr>
      </w:pPr>
      <w:r w:rsidRPr="00AB58AA">
        <w:rPr>
          <w:color w:val="auto"/>
        </w:rPr>
        <w:t>Срок – постоянно.</w:t>
      </w:r>
    </w:p>
    <w:p w:rsidR="00B01258" w:rsidRPr="00C31DA3" w:rsidRDefault="0050252C" w:rsidP="00B01258">
      <w:pPr>
        <w:pStyle w:val="ConsPlusNormal"/>
        <w:widowControl/>
        <w:jc w:val="both"/>
        <w:rPr>
          <w:rFonts w:ascii="Times New Roman" w:hAnsi="Times New Roman" w:cs="Times New Roman"/>
          <w:sz w:val="28"/>
          <w:szCs w:val="28"/>
        </w:rPr>
      </w:pPr>
      <w:r w:rsidRPr="00C31DA3">
        <w:rPr>
          <w:rFonts w:ascii="Times New Roman" w:hAnsi="Times New Roman" w:cs="Times New Roman"/>
          <w:sz w:val="28"/>
          <w:szCs w:val="28"/>
        </w:rPr>
        <w:t>1</w:t>
      </w:r>
      <w:r w:rsidR="00AB58AA" w:rsidRPr="00C31DA3">
        <w:rPr>
          <w:rFonts w:ascii="Times New Roman" w:hAnsi="Times New Roman" w:cs="Times New Roman"/>
          <w:sz w:val="28"/>
          <w:szCs w:val="28"/>
        </w:rPr>
        <w:t>0</w:t>
      </w:r>
      <w:r w:rsidR="00EE5C13" w:rsidRPr="00C31DA3">
        <w:rPr>
          <w:rFonts w:ascii="Times New Roman" w:hAnsi="Times New Roman" w:cs="Times New Roman"/>
          <w:sz w:val="28"/>
          <w:szCs w:val="28"/>
        </w:rPr>
        <w:t>.2.</w:t>
      </w:r>
      <w:r w:rsidR="00EE5C13" w:rsidRPr="00C31DA3">
        <w:t xml:space="preserve"> </w:t>
      </w:r>
      <w:r w:rsidR="00AB58AA" w:rsidRPr="00C31DA3">
        <w:rPr>
          <w:rFonts w:ascii="Times New Roman" w:hAnsi="Times New Roman" w:cs="Times New Roman"/>
          <w:sz w:val="28"/>
          <w:szCs w:val="28"/>
        </w:rPr>
        <w:t xml:space="preserve">Обеспечить </w:t>
      </w:r>
      <w:r w:rsidR="00B01258" w:rsidRPr="00C31DA3">
        <w:rPr>
          <w:rFonts w:ascii="Times New Roman" w:hAnsi="Times New Roman" w:cs="Times New Roman"/>
          <w:sz w:val="28"/>
          <w:szCs w:val="28"/>
        </w:rPr>
        <w:t>устойчив</w:t>
      </w:r>
      <w:r w:rsidR="00AB58AA" w:rsidRPr="00C31DA3">
        <w:rPr>
          <w:rFonts w:ascii="Times New Roman" w:hAnsi="Times New Roman" w:cs="Times New Roman"/>
          <w:sz w:val="28"/>
          <w:szCs w:val="28"/>
        </w:rPr>
        <w:t>ую</w:t>
      </w:r>
      <w:r w:rsidR="00B01258" w:rsidRPr="00C31DA3">
        <w:rPr>
          <w:rFonts w:ascii="Times New Roman" w:hAnsi="Times New Roman" w:cs="Times New Roman"/>
          <w:sz w:val="28"/>
          <w:szCs w:val="28"/>
        </w:rPr>
        <w:t xml:space="preserve"> работ</w:t>
      </w:r>
      <w:r w:rsidR="00AB58AA" w:rsidRPr="00C31DA3">
        <w:rPr>
          <w:rFonts w:ascii="Times New Roman" w:hAnsi="Times New Roman" w:cs="Times New Roman"/>
          <w:sz w:val="28"/>
          <w:szCs w:val="28"/>
        </w:rPr>
        <w:t>у</w:t>
      </w:r>
      <w:r w:rsidR="00B01258" w:rsidRPr="00C31DA3">
        <w:rPr>
          <w:rFonts w:ascii="Times New Roman" w:hAnsi="Times New Roman" w:cs="Times New Roman"/>
          <w:sz w:val="28"/>
          <w:szCs w:val="28"/>
        </w:rPr>
        <w:t xml:space="preserve"> объектов теплоэнергетики и водоснабжения </w:t>
      </w:r>
      <w:r w:rsidR="00AB58AA" w:rsidRPr="00C31DA3">
        <w:rPr>
          <w:rFonts w:ascii="Times New Roman" w:hAnsi="Times New Roman" w:cs="Times New Roman"/>
          <w:sz w:val="28"/>
          <w:szCs w:val="28"/>
        </w:rPr>
        <w:t xml:space="preserve">в условиях </w:t>
      </w:r>
      <w:r w:rsidR="00C31DA3" w:rsidRPr="00C31DA3">
        <w:rPr>
          <w:rFonts w:ascii="Times New Roman" w:hAnsi="Times New Roman" w:cs="Times New Roman"/>
          <w:sz w:val="28"/>
          <w:szCs w:val="28"/>
        </w:rPr>
        <w:t xml:space="preserve">возможного </w:t>
      </w:r>
      <w:r w:rsidR="00B01258" w:rsidRPr="00C31DA3">
        <w:rPr>
          <w:rFonts w:ascii="Times New Roman" w:hAnsi="Times New Roman" w:cs="Times New Roman"/>
          <w:sz w:val="28"/>
          <w:szCs w:val="28"/>
        </w:rPr>
        <w:t>возникновени</w:t>
      </w:r>
      <w:r w:rsidR="00AB58AA" w:rsidRPr="00C31DA3">
        <w:rPr>
          <w:rFonts w:ascii="Times New Roman" w:hAnsi="Times New Roman" w:cs="Times New Roman"/>
          <w:sz w:val="28"/>
          <w:szCs w:val="28"/>
        </w:rPr>
        <w:t>я</w:t>
      </w:r>
      <w:r w:rsidR="00A742E3" w:rsidRPr="00C31DA3">
        <w:rPr>
          <w:rFonts w:ascii="Times New Roman" w:hAnsi="Times New Roman" w:cs="Times New Roman"/>
          <w:sz w:val="28"/>
          <w:szCs w:val="28"/>
        </w:rPr>
        <w:t xml:space="preserve"> чрезвычайных </w:t>
      </w:r>
      <w:r w:rsidR="00A742E3" w:rsidRPr="00C31DA3">
        <w:rPr>
          <w:rFonts w:ascii="Times New Roman" w:hAnsi="Times New Roman" w:cs="Times New Roman"/>
          <w:sz w:val="28"/>
          <w:szCs w:val="28"/>
        </w:rPr>
        <w:lastRenderedPageBreak/>
        <w:t>ситуаций</w:t>
      </w:r>
      <w:r w:rsidR="00C31DA3" w:rsidRPr="00C31DA3">
        <w:rPr>
          <w:rFonts w:ascii="Times New Roman" w:hAnsi="Times New Roman" w:cs="Times New Roman"/>
          <w:sz w:val="28"/>
          <w:szCs w:val="28"/>
        </w:rPr>
        <w:t>, в том числе создание резервных мощностей на энерго-водо-тепло объектах.</w:t>
      </w:r>
    </w:p>
    <w:p w:rsidR="00801F41" w:rsidRPr="00C31DA3" w:rsidRDefault="00801F41" w:rsidP="00B01258">
      <w:pPr>
        <w:pStyle w:val="ConsPlusNormal"/>
        <w:widowControl/>
        <w:jc w:val="both"/>
        <w:rPr>
          <w:rFonts w:ascii="Times New Roman" w:hAnsi="Times New Roman" w:cs="Times New Roman"/>
          <w:sz w:val="28"/>
          <w:szCs w:val="28"/>
        </w:rPr>
      </w:pPr>
      <w:r w:rsidRPr="00C31DA3">
        <w:rPr>
          <w:rFonts w:ascii="Times New Roman" w:hAnsi="Times New Roman" w:cs="Times New Roman"/>
          <w:sz w:val="28"/>
          <w:szCs w:val="28"/>
        </w:rPr>
        <w:t xml:space="preserve">Срок – </w:t>
      </w:r>
      <w:r w:rsidR="00C31DA3" w:rsidRPr="00C31DA3">
        <w:rPr>
          <w:rFonts w:ascii="Times New Roman" w:hAnsi="Times New Roman" w:cs="Times New Roman"/>
          <w:sz w:val="28"/>
          <w:szCs w:val="28"/>
        </w:rPr>
        <w:t>постоянно</w:t>
      </w:r>
      <w:r w:rsidRPr="00C31DA3">
        <w:rPr>
          <w:rFonts w:ascii="Times New Roman" w:hAnsi="Times New Roman" w:cs="Times New Roman"/>
          <w:sz w:val="28"/>
          <w:szCs w:val="28"/>
        </w:rPr>
        <w:t>.</w:t>
      </w:r>
    </w:p>
    <w:p w:rsidR="00801F41" w:rsidRPr="00C31DA3" w:rsidRDefault="0050252C" w:rsidP="00C31DA3">
      <w:pPr>
        <w:widowControl w:val="0"/>
        <w:ind w:firstLine="709"/>
        <w:jc w:val="both"/>
        <w:rPr>
          <w:color w:val="auto"/>
        </w:rPr>
      </w:pPr>
      <w:r w:rsidRPr="00C31DA3">
        <w:rPr>
          <w:color w:val="auto"/>
        </w:rPr>
        <w:t>1</w:t>
      </w:r>
      <w:r w:rsidR="00C31DA3" w:rsidRPr="00C31DA3">
        <w:rPr>
          <w:color w:val="auto"/>
        </w:rPr>
        <w:t>0</w:t>
      </w:r>
      <w:r w:rsidR="00EE5C13" w:rsidRPr="00C31DA3">
        <w:rPr>
          <w:color w:val="auto"/>
        </w:rPr>
        <w:t xml:space="preserve">.3. </w:t>
      </w:r>
      <w:r w:rsidR="00801F41" w:rsidRPr="00C31DA3">
        <w:rPr>
          <w:color w:val="auto"/>
        </w:rPr>
        <w:t>Обеспечить соблюдение технологии обработки и обеззараживания питьевой воды, а также соблюдение регламента лабораторного контроля за качеством питьевой воды.</w:t>
      </w:r>
    </w:p>
    <w:p w:rsidR="00801F41" w:rsidRDefault="00801F41" w:rsidP="00801F41">
      <w:pPr>
        <w:pStyle w:val="3"/>
      </w:pPr>
      <w:r w:rsidRPr="00C31DA3">
        <w:t>Срок – постоянно.</w:t>
      </w:r>
    </w:p>
    <w:p w:rsidR="0019254F" w:rsidRPr="004A408E" w:rsidRDefault="0019254F" w:rsidP="0019254F">
      <w:pPr>
        <w:pStyle w:val="11"/>
        <w:widowControl w:val="0"/>
        <w:shd w:val="clear" w:color="auto" w:fill="auto"/>
        <w:spacing w:before="0" w:after="0" w:line="240" w:lineRule="auto"/>
        <w:ind w:firstLine="709"/>
        <w:jc w:val="both"/>
        <w:rPr>
          <w:rFonts w:ascii="Times New Roman" w:hAnsi="Times New Roman" w:cs="Times New Roman"/>
        </w:rPr>
      </w:pPr>
      <w:r>
        <w:rPr>
          <w:rFonts w:ascii="Times New Roman" w:hAnsi="Times New Roman" w:cs="Times New Roman"/>
        </w:rPr>
        <w:t xml:space="preserve">11. </w:t>
      </w:r>
      <w:r w:rsidRPr="004A408E">
        <w:rPr>
          <w:rFonts w:ascii="Times New Roman" w:hAnsi="Times New Roman" w:cs="Times New Roman"/>
        </w:rPr>
        <w:t>Комитету по культуре, молодежной политике и спорту администрации района (Верещагина Н.Н.) обеспечить функционирование системы пожарной безопасности на подведомственных объектах в соответствии с требованиями Федерального закона от 21.09.1994  № 69-ФЗ "О пожарной безопасности".</w:t>
      </w:r>
    </w:p>
    <w:p w:rsidR="0019254F" w:rsidRPr="004A408E" w:rsidRDefault="0019254F" w:rsidP="0019254F">
      <w:pPr>
        <w:widowControl w:val="0"/>
        <w:ind w:firstLine="709"/>
        <w:jc w:val="both"/>
        <w:rPr>
          <w:color w:val="auto"/>
        </w:rPr>
      </w:pPr>
      <w:r w:rsidRPr="004A408E">
        <w:rPr>
          <w:color w:val="auto"/>
        </w:rPr>
        <w:t>Срок – постоянно.</w:t>
      </w:r>
    </w:p>
    <w:p w:rsidR="00EE5C13" w:rsidRPr="00C31DA3" w:rsidRDefault="0050252C" w:rsidP="00C31DA3">
      <w:pPr>
        <w:pStyle w:val="ConsPlusNormal"/>
        <w:widowControl/>
        <w:jc w:val="both"/>
        <w:rPr>
          <w:rFonts w:ascii="Times New Roman" w:hAnsi="Times New Roman" w:cs="Times New Roman"/>
          <w:sz w:val="28"/>
          <w:szCs w:val="28"/>
        </w:rPr>
      </w:pPr>
      <w:r w:rsidRPr="00C31DA3">
        <w:rPr>
          <w:rFonts w:ascii="Times New Roman" w:hAnsi="Times New Roman" w:cs="Times New Roman"/>
          <w:sz w:val="28"/>
          <w:szCs w:val="28"/>
        </w:rPr>
        <w:t>1</w:t>
      </w:r>
      <w:r w:rsidR="0019254F">
        <w:rPr>
          <w:rFonts w:ascii="Times New Roman" w:hAnsi="Times New Roman" w:cs="Times New Roman"/>
          <w:sz w:val="28"/>
          <w:szCs w:val="28"/>
        </w:rPr>
        <w:t>2</w:t>
      </w:r>
      <w:r w:rsidR="00EE5C13" w:rsidRPr="00C31DA3">
        <w:rPr>
          <w:rFonts w:ascii="Times New Roman" w:hAnsi="Times New Roman" w:cs="Times New Roman"/>
          <w:sz w:val="28"/>
          <w:szCs w:val="28"/>
        </w:rPr>
        <w:t xml:space="preserve">. Рекомендовать </w:t>
      </w:r>
      <w:r w:rsidR="00EE5C13" w:rsidRPr="00C31DA3">
        <w:rPr>
          <w:rFonts w:ascii="Times New Roman" w:hAnsi="Times New Roman" w:cs="Times New Roman"/>
          <w:snapToGrid w:val="0"/>
          <w:sz w:val="28"/>
          <w:szCs w:val="28"/>
        </w:rPr>
        <w:t>ОНД по Ульчскому району УНД ГУ МЧС России по Хабаровскому краю (</w:t>
      </w:r>
      <w:r w:rsidR="00C31DA3" w:rsidRPr="00C31DA3">
        <w:rPr>
          <w:rFonts w:ascii="Times New Roman" w:hAnsi="Times New Roman" w:cs="Times New Roman"/>
          <w:snapToGrid w:val="0"/>
          <w:sz w:val="28"/>
          <w:szCs w:val="28"/>
        </w:rPr>
        <w:t>Саврасов Д.С</w:t>
      </w:r>
      <w:r w:rsidR="00D97EDC" w:rsidRPr="00C31DA3">
        <w:rPr>
          <w:rFonts w:ascii="Times New Roman" w:hAnsi="Times New Roman" w:cs="Times New Roman"/>
          <w:snapToGrid w:val="0"/>
          <w:sz w:val="28"/>
          <w:szCs w:val="28"/>
        </w:rPr>
        <w:t>.</w:t>
      </w:r>
      <w:r w:rsidR="00EE5C13" w:rsidRPr="00C31DA3">
        <w:rPr>
          <w:rFonts w:ascii="Times New Roman" w:hAnsi="Times New Roman" w:cs="Times New Roman"/>
          <w:snapToGrid w:val="0"/>
          <w:sz w:val="28"/>
          <w:szCs w:val="28"/>
        </w:rPr>
        <w:t>)</w:t>
      </w:r>
      <w:r w:rsidR="00C31DA3" w:rsidRPr="00C31DA3">
        <w:rPr>
          <w:rFonts w:ascii="Times New Roman" w:hAnsi="Times New Roman" w:cs="Times New Roman"/>
          <w:snapToGrid w:val="0"/>
          <w:sz w:val="28"/>
          <w:szCs w:val="28"/>
        </w:rPr>
        <w:t xml:space="preserve"> (по согласованию)</w:t>
      </w:r>
      <w:r w:rsidR="001E3FA1">
        <w:rPr>
          <w:rFonts w:ascii="Times New Roman" w:hAnsi="Times New Roman" w:cs="Times New Roman"/>
          <w:snapToGrid w:val="0"/>
          <w:sz w:val="28"/>
          <w:szCs w:val="28"/>
        </w:rPr>
        <w:t>, в пределах своей компетенции</w:t>
      </w:r>
      <w:r w:rsidR="00EE5C13" w:rsidRPr="00C31DA3">
        <w:rPr>
          <w:rFonts w:ascii="Times New Roman" w:hAnsi="Times New Roman" w:cs="Times New Roman"/>
          <w:sz w:val="28"/>
          <w:szCs w:val="28"/>
        </w:rPr>
        <w:t xml:space="preserve"> </w:t>
      </w:r>
      <w:r w:rsidR="00E31FB6">
        <w:rPr>
          <w:rFonts w:ascii="Times New Roman" w:hAnsi="Times New Roman" w:cs="Times New Roman"/>
          <w:sz w:val="28"/>
          <w:szCs w:val="28"/>
        </w:rPr>
        <w:t>обеспечить</w:t>
      </w:r>
      <w:r w:rsidR="00EE5C13" w:rsidRPr="00C31DA3">
        <w:rPr>
          <w:rFonts w:ascii="Times New Roman" w:hAnsi="Times New Roman" w:cs="Times New Roman"/>
          <w:sz w:val="28"/>
          <w:szCs w:val="28"/>
        </w:rPr>
        <w:t xml:space="preserve"> контроль </w:t>
      </w:r>
      <w:r w:rsidR="001E3FA1">
        <w:rPr>
          <w:rFonts w:ascii="Times New Roman" w:hAnsi="Times New Roman" w:cs="Times New Roman"/>
          <w:sz w:val="28"/>
          <w:szCs w:val="28"/>
        </w:rPr>
        <w:t xml:space="preserve">и надзор </w:t>
      </w:r>
      <w:r w:rsidR="00EE5C13" w:rsidRPr="00C31DA3">
        <w:rPr>
          <w:rFonts w:ascii="Times New Roman" w:hAnsi="Times New Roman" w:cs="Times New Roman"/>
          <w:sz w:val="28"/>
          <w:szCs w:val="28"/>
        </w:rPr>
        <w:t>за соблюдением правил и норм пожарной безопасности на территории района</w:t>
      </w:r>
      <w:r w:rsidR="00C31DA3" w:rsidRPr="00C31DA3">
        <w:rPr>
          <w:rFonts w:ascii="Times New Roman" w:hAnsi="Times New Roman" w:cs="Times New Roman"/>
          <w:sz w:val="28"/>
          <w:szCs w:val="28"/>
        </w:rPr>
        <w:t>.</w:t>
      </w:r>
    </w:p>
    <w:p w:rsidR="00801F41" w:rsidRPr="00C31DA3" w:rsidRDefault="00801F41" w:rsidP="00801F41">
      <w:pPr>
        <w:pStyle w:val="3"/>
      </w:pPr>
      <w:r w:rsidRPr="00C31DA3">
        <w:t xml:space="preserve">Срок – </w:t>
      </w:r>
      <w:r w:rsidR="001E3FA1">
        <w:t>постоянно.</w:t>
      </w:r>
    </w:p>
    <w:p w:rsidR="00EE5C13" w:rsidRPr="00030E7C" w:rsidRDefault="0050252C" w:rsidP="001E3FA1">
      <w:pPr>
        <w:widowControl w:val="0"/>
        <w:ind w:firstLine="709"/>
        <w:jc w:val="both"/>
        <w:rPr>
          <w:color w:val="auto"/>
        </w:rPr>
      </w:pPr>
      <w:r w:rsidRPr="00030E7C">
        <w:rPr>
          <w:color w:val="auto"/>
        </w:rPr>
        <w:t>1</w:t>
      </w:r>
      <w:r w:rsidR="0019254F">
        <w:rPr>
          <w:color w:val="auto"/>
        </w:rPr>
        <w:t>3</w:t>
      </w:r>
      <w:r w:rsidR="00EE5C13" w:rsidRPr="00030E7C">
        <w:rPr>
          <w:color w:val="auto"/>
        </w:rPr>
        <w:t xml:space="preserve">. </w:t>
      </w:r>
      <w:r w:rsidR="001E3FA1" w:rsidRPr="00030E7C">
        <w:rPr>
          <w:color w:val="auto"/>
        </w:rPr>
        <w:t xml:space="preserve">Рекомендовать участку ГИМС Ульчского района </w:t>
      </w:r>
      <w:r w:rsidR="00EE5C13" w:rsidRPr="00030E7C">
        <w:rPr>
          <w:color w:val="auto"/>
        </w:rPr>
        <w:t xml:space="preserve">МЧС России по Хабаровскому краю </w:t>
      </w:r>
      <w:r w:rsidR="001E3FA1" w:rsidRPr="00030E7C">
        <w:rPr>
          <w:color w:val="auto"/>
        </w:rPr>
        <w:t>(</w:t>
      </w:r>
      <w:r w:rsidR="00EE5C13" w:rsidRPr="00030E7C">
        <w:rPr>
          <w:color w:val="auto"/>
        </w:rPr>
        <w:t>Серебряков С.В.</w:t>
      </w:r>
      <w:r w:rsidR="001E3FA1" w:rsidRPr="00030E7C">
        <w:rPr>
          <w:color w:val="auto"/>
        </w:rPr>
        <w:t>) (по согласованию),</w:t>
      </w:r>
      <w:r w:rsidR="00EE5C13" w:rsidRPr="00030E7C">
        <w:rPr>
          <w:color w:val="auto"/>
        </w:rPr>
        <w:t xml:space="preserve"> в пределах своей </w:t>
      </w:r>
      <w:r w:rsidR="001E3FA1" w:rsidRPr="00030E7C">
        <w:rPr>
          <w:color w:val="auto"/>
        </w:rPr>
        <w:t xml:space="preserve">компетенции </w:t>
      </w:r>
      <w:r w:rsidR="00E31FB6">
        <w:rPr>
          <w:color w:val="auto"/>
        </w:rPr>
        <w:t>обеспечить</w:t>
      </w:r>
      <w:r w:rsidR="001E3FA1" w:rsidRPr="00030E7C">
        <w:rPr>
          <w:color w:val="auto"/>
        </w:rPr>
        <w:t xml:space="preserve"> </w:t>
      </w:r>
      <w:r w:rsidR="00EE5C13" w:rsidRPr="00030E7C">
        <w:rPr>
          <w:color w:val="auto"/>
        </w:rPr>
        <w:t xml:space="preserve">контроль </w:t>
      </w:r>
      <w:r w:rsidR="001E3FA1" w:rsidRPr="00030E7C">
        <w:rPr>
          <w:color w:val="auto"/>
        </w:rPr>
        <w:t xml:space="preserve">и надзор </w:t>
      </w:r>
      <w:r w:rsidR="00EE5C13" w:rsidRPr="00030E7C">
        <w:rPr>
          <w:color w:val="auto"/>
        </w:rPr>
        <w:t>за выполнением требований охраны жизни и здоровья людей на водных объектах</w:t>
      </w:r>
      <w:r w:rsidR="001E3FA1" w:rsidRPr="00030E7C">
        <w:rPr>
          <w:color w:val="auto"/>
        </w:rPr>
        <w:t xml:space="preserve">; </w:t>
      </w:r>
      <w:r w:rsidR="00EE5C13" w:rsidRPr="00030E7C">
        <w:rPr>
          <w:color w:val="auto"/>
        </w:rPr>
        <w:t xml:space="preserve">активизировать </w:t>
      </w:r>
      <w:r w:rsidR="001E3FA1" w:rsidRPr="00030E7C">
        <w:rPr>
          <w:color w:val="auto"/>
        </w:rPr>
        <w:t xml:space="preserve">организацию и проведение </w:t>
      </w:r>
      <w:r w:rsidR="00EE5C13" w:rsidRPr="00030E7C">
        <w:rPr>
          <w:color w:val="auto"/>
        </w:rPr>
        <w:t>профилактически</w:t>
      </w:r>
      <w:r w:rsidR="001E3FA1" w:rsidRPr="00030E7C">
        <w:rPr>
          <w:color w:val="auto"/>
        </w:rPr>
        <w:t>х</w:t>
      </w:r>
      <w:r w:rsidR="00EE5C13" w:rsidRPr="00030E7C">
        <w:rPr>
          <w:color w:val="auto"/>
        </w:rPr>
        <w:t xml:space="preserve"> мероприяти</w:t>
      </w:r>
      <w:r w:rsidR="001E3FA1" w:rsidRPr="00030E7C">
        <w:rPr>
          <w:color w:val="auto"/>
        </w:rPr>
        <w:t>й</w:t>
      </w:r>
      <w:r w:rsidR="00EE5C13" w:rsidRPr="00030E7C">
        <w:rPr>
          <w:color w:val="auto"/>
        </w:rPr>
        <w:t>, направленны</w:t>
      </w:r>
      <w:r w:rsidR="001E3FA1" w:rsidRPr="00030E7C">
        <w:rPr>
          <w:color w:val="auto"/>
        </w:rPr>
        <w:t>х</w:t>
      </w:r>
      <w:r w:rsidR="00EE5C13" w:rsidRPr="00030E7C">
        <w:rPr>
          <w:color w:val="auto"/>
        </w:rPr>
        <w:t xml:space="preserve"> на снижение количества погибших</w:t>
      </w:r>
      <w:r w:rsidR="001E3FA1" w:rsidRPr="00030E7C">
        <w:rPr>
          <w:color w:val="auto"/>
        </w:rPr>
        <w:t xml:space="preserve"> и пострадавших </w:t>
      </w:r>
      <w:r w:rsidR="00EE5C13" w:rsidRPr="00030E7C">
        <w:rPr>
          <w:color w:val="auto"/>
        </w:rPr>
        <w:t>на вод</w:t>
      </w:r>
      <w:r w:rsidR="001E3FA1" w:rsidRPr="00030E7C">
        <w:rPr>
          <w:color w:val="auto"/>
        </w:rPr>
        <w:t xml:space="preserve">ных объектах </w:t>
      </w:r>
      <w:r w:rsidR="00EE5C13" w:rsidRPr="00030E7C">
        <w:rPr>
          <w:color w:val="auto"/>
        </w:rPr>
        <w:t>район</w:t>
      </w:r>
      <w:r w:rsidR="001E3FA1" w:rsidRPr="00030E7C">
        <w:rPr>
          <w:color w:val="auto"/>
        </w:rPr>
        <w:t>а.</w:t>
      </w:r>
    </w:p>
    <w:p w:rsidR="004378EF" w:rsidRPr="00030E7C" w:rsidRDefault="00D97EDC" w:rsidP="00D97EDC">
      <w:pPr>
        <w:pStyle w:val="3"/>
      </w:pPr>
      <w:r w:rsidRPr="00030E7C">
        <w:t xml:space="preserve">Срок – </w:t>
      </w:r>
      <w:r w:rsidR="001E3FA1" w:rsidRPr="00030E7C">
        <w:t>постоянно</w:t>
      </w:r>
      <w:r w:rsidR="0019254F">
        <w:t>.</w:t>
      </w:r>
    </w:p>
    <w:p w:rsidR="00EE5C13" w:rsidRPr="00030E7C" w:rsidRDefault="0050252C" w:rsidP="00EE5C13">
      <w:pPr>
        <w:pStyle w:val="ConsPlusNormal"/>
        <w:widowControl/>
        <w:jc w:val="both"/>
        <w:rPr>
          <w:rFonts w:ascii="Times New Roman" w:hAnsi="Times New Roman" w:cs="Times New Roman"/>
          <w:sz w:val="28"/>
          <w:szCs w:val="28"/>
        </w:rPr>
      </w:pPr>
      <w:r w:rsidRPr="00030E7C">
        <w:rPr>
          <w:rFonts w:ascii="Times New Roman" w:hAnsi="Times New Roman" w:cs="Times New Roman"/>
          <w:sz w:val="28"/>
          <w:szCs w:val="28"/>
        </w:rPr>
        <w:t>1</w:t>
      </w:r>
      <w:r w:rsidR="0019254F">
        <w:rPr>
          <w:rFonts w:ascii="Times New Roman" w:hAnsi="Times New Roman" w:cs="Times New Roman"/>
          <w:sz w:val="28"/>
          <w:szCs w:val="28"/>
        </w:rPr>
        <w:t>4</w:t>
      </w:r>
      <w:r w:rsidR="00EE5C13" w:rsidRPr="00030E7C">
        <w:rPr>
          <w:rFonts w:ascii="Times New Roman" w:hAnsi="Times New Roman" w:cs="Times New Roman"/>
          <w:sz w:val="28"/>
          <w:szCs w:val="28"/>
        </w:rPr>
        <w:t>. Рекомендовать главам сельских поселений района</w:t>
      </w:r>
      <w:r w:rsidR="00030E7C" w:rsidRPr="00030E7C">
        <w:rPr>
          <w:rFonts w:ascii="Times New Roman" w:hAnsi="Times New Roman" w:cs="Times New Roman"/>
          <w:sz w:val="28"/>
          <w:szCs w:val="28"/>
        </w:rPr>
        <w:t xml:space="preserve"> (по согласованию)</w:t>
      </w:r>
      <w:r w:rsidR="00EE5C13" w:rsidRPr="00030E7C">
        <w:rPr>
          <w:rFonts w:ascii="Times New Roman" w:hAnsi="Times New Roman" w:cs="Times New Roman"/>
          <w:sz w:val="28"/>
          <w:szCs w:val="28"/>
        </w:rPr>
        <w:t>:</w:t>
      </w:r>
    </w:p>
    <w:p w:rsidR="00EE5C13" w:rsidRPr="003C2600" w:rsidRDefault="0050252C" w:rsidP="00EE5C13">
      <w:pPr>
        <w:pStyle w:val="ConsPlusNormal"/>
        <w:widowControl/>
        <w:jc w:val="both"/>
        <w:rPr>
          <w:rFonts w:ascii="Times New Roman" w:hAnsi="Times New Roman" w:cs="Times New Roman"/>
          <w:sz w:val="28"/>
          <w:szCs w:val="28"/>
        </w:rPr>
      </w:pPr>
      <w:r w:rsidRPr="003C2600">
        <w:rPr>
          <w:rFonts w:ascii="Times New Roman" w:hAnsi="Times New Roman" w:cs="Times New Roman"/>
          <w:sz w:val="28"/>
          <w:szCs w:val="28"/>
        </w:rPr>
        <w:t>1</w:t>
      </w:r>
      <w:r w:rsidR="0019254F">
        <w:rPr>
          <w:rFonts w:ascii="Times New Roman" w:hAnsi="Times New Roman" w:cs="Times New Roman"/>
          <w:sz w:val="28"/>
          <w:szCs w:val="28"/>
        </w:rPr>
        <w:t>4</w:t>
      </w:r>
      <w:r w:rsidR="00EE5C13" w:rsidRPr="003C2600">
        <w:rPr>
          <w:rFonts w:ascii="Times New Roman" w:hAnsi="Times New Roman" w:cs="Times New Roman"/>
          <w:sz w:val="28"/>
          <w:szCs w:val="28"/>
        </w:rPr>
        <w:t>.1. Обеспечить выполнение Мероприятий</w:t>
      </w:r>
      <w:r w:rsidR="00D34116" w:rsidRPr="003C2600">
        <w:rPr>
          <w:rFonts w:ascii="Times New Roman" w:hAnsi="Times New Roman" w:cs="Times New Roman"/>
          <w:sz w:val="28"/>
          <w:szCs w:val="28"/>
        </w:rPr>
        <w:t xml:space="preserve"> по защите </w:t>
      </w:r>
      <w:r w:rsidR="003C2600" w:rsidRPr="003C2600">
        <w:rPr>
          <w:rFonts w:ascii="Times New Roman" w:hAnsi="Times New Roman" w:cs="Times New Roman"/>
          <w:sz w:val="28"/>
          <w:szCs w:val="28"/>
        </w:rPr>
        <w:t xml:space="preserve">населения </w:t>
      </w:r>
      <w:r w:rsidR="00D34116" w:rsidRPr="003C2600">
        <w:rPr>
          <w:rFonts w:ascii="Times New Roman" w:hAnsi="Times New Roman" w:cs="Times New Roman"/>
          <w:sz w:val="28"/>
          <w:szCs w:val="28"/>
        </w:rPr>
        <w:t xml:space="preserve">и Мероприятий </w:t>
      </w:r>
      <w:r w:rsidR="003C2600" w:rsidRPr="003C2600">
        <w:rPr>
          <w:rFonts w:ascii="Times New Roman" w:hAnsi="Times New Roman" w:cs="Times New Roman"/>
          <w:sz w:val="28"/>
          <w:szCs w:val="28"/>
        </w:rPr>
        <w:t>безопасности на ВО</w:t>
      </w:r>
      <w:r w:rsidR="00EE5C13" w:rsidRPr="003C2600">
        <w:rPr>
          <w:rFonts w:ascii="Times New Roman" w:hAnsi="Times New Roman" w:cs="Times New Roman"/>
          <w:sz w:val="28"/>
          <w:szCs w:val="28"/>
        </w:rPr>
        <w:t>, утверждённых настоящим постановлением</w:t>
      </w:r>
      <w:r w:rsidR="003C2600" w:rsidRPr="003C2600">
        <w:rPr>
          <w:rFonts w:ascii="Times New Roman" w:hAnsi="Times New Roman" w:cs="Times New Roman"/>
          <w:sz w:val="28"/>
          <w:szCs w:val="28"/>
        </w:rPr>
        <w:t>, в части касающейся</w:t>
      </w:r>
      <w:r w:rsidR="00EE5C13" w:rsidRPr="003C2600">
        <w:rPr>
          <w:rFonts w:ascii="Times New Roman" w:hAnsi="Times New Roman" w:cs="Times New Roman"/>
          <w:sz w:val="28"/>
          <w:szCs w:val="28"/>
        </w:rPr>
        <w:t>.</w:t>
      </w:r>
    </w:p>
    <w:p w:rsidR="00D97EDC" w:rsidRPr="003C2600" w:rsidRDefault="00D97EDC" w:rsidP="00EE5C13">
      <w:pPr>
        <w:pStyle w:val="ConsPlusNormal"/>
        <w:widowControl/>
        <w:jc w:val="both"/>
        <w:rPr>
          <w:rFonts w:ascii="Times New Roman" w:hAnsi="Times New Roman" w:cs="Times New Roman"/>
          <w:sz w:val="28"/>
          <w:szCs w:val="28"/>
        </w:rPr>
      </w:pPr>
      <w:r w:rsidRPr="003C2600">
        <w:rPr>
          <w:rFonts w:ascii="Times New Roman" w:hAnsi="Times New Roman" w:cs="Times New Roman"/>
          <w:sz w:val="28"/>
          <w:szCs w:val="28"/>
        </w:rPr>
        <w:t xml:space="preserve">Срок – </w:t>
      </w:r>
      <w:r w:rsidR="003C2600" w:rsidRPr="003C2600">
        <w:rPr>
          <w:rFonts w:ascii="Times New Roman" w:hAnsi="Times New Roman" w:cs="Times New Roman"/>
          <w:sz w:val="28"/>
          <w:szCs w:val="28"/>
        </w:rPr>
        <w:t>постоянно</w:t>
      </w:r>
      <w:r w:rsidRPr="003C2600">
        <w:rPr>
          <w:rFonts w:ascii="Times New Roman" w:hAnsi="Times New Roman" w:cs="Times New Roman"/>
          <w:sz w:val="28"/>
          <w:szCs w:val="28"/>
        </w:rPr>
        <w:t>.</w:t>
      </w:r>
    </w:p>
    <w:p w:rsidR="00EE5C13" w:rsidRPr="003C2600" w:rsidRDefault="0050252C" w:rsidP="00EE5C13">
      <w:pPr>
        <w:pStyle w:val="ConsPlusNormal"/>
        <w:ind w:firstLine="709"/>
        <w:jc w:val="both"/>
        <w:rPr>
          <w:rFonts w:ascii="Times New Roman" w:hAnsi="Times New Roman" w:cs="Times New Roman"/>
          <w:sz w:val="28"/>
          <w:szCs w:val="28"/>
        </w:rPr>
      </w:pPr>
      <w:r w:rsidRPr="003C2600">
        <w:rPr>
          <w:rFonts w:ascii="Times New Roman" w:hAnsi="Times New Roman" w:cs="Times New Roman"/>
          <w:sz w:val="28"/>
          <w:szCs w:val="28"/>
        </w:rPr>
        <w:t>1</w:t>
      </w:r>
      <w:r w:rsidR="0019254F">
        <w:rPr>
          <w:rFonts w:ascii="Times New Roman" w:hAnsi="Times New Roman" w:cs="Times New Roman"/>
          <w:sz w:val="28"/>
          <w:szCs w:val="28"/>
        </w:rPr>
        <w:t>4</w:t>
      </w:r>
      <w:r w:rsidR="00D97EDC" w:rsidRPr="003C2600">
        <w:rPr>
          <w:rFonts w:ascii="Times New Roman" w:hAnsi="Times New Roman" w:cs="Times New Roman"/>
          <w:sz w:val="28"/>
          <w:szCs w:val="28"/>
        </w:rPr>
        <w:t>.2. П</w:t>
      </w:r>
      <w:r w:rsidR="00EE5C13" w:rsidRPr="003C2600">
        <w:rPr>
          <w:rFonts w:ascii="Times New Roman" w:hAnsi="Times New Roman" w:cs="Times New Roman"/>
          <w:sz w:val="28"/>
          <w:szCs w:val="28"/>
        </w:rPr>
        <w:t>родолжить работу по реализации Федерального закона от 06.10.2003 № 131-ФЗ "Об общих принципах организации местного самоуправления в Российской Федерации", по вопросам местного значения в области защиты населения и территорий от ЧС, обеспечения первичных мер пожарной безопасности и безопасности людей на водных объектах.</w:t>
      </w:r>
    </w:p>
    <w:p w:rsidR="00D97EDC" w:rsidRPr="003C2600" w:rsidRDefault="00D97EDC" w:rsidP="00D97EDC">
      <w:pPr>
        <w:pStyle w:val="ConsPlusNormal"/>
        <w:widowControl/>
        <w:jc w:val="both"/>
        <w:rPr>
          <w:rFonts w:ascii="Times New Roman" w:hAnsi="Times New Roman" w:cs="Times New Roman"/>
          <w:sz w:val="28"/>
          <w:szCs w:val="28"/>
        </w:rPr>
      </w:pPr>
      <w:r w:rsidRPr="003C2600">
        <w:rPr>
          <w:rFonts w:ascii="Times New Roman" w:hAnsi="Times New Roman" w:cs="Times New Roman"/>
          <w:sz w:val="28"/>
          <w:szCs w:val="28"/>
        </w:rPr>
        <w:t xml:space="preserve">Срок – </w:t>
      </w:r>
      <w:r w:rsidR="003C2600">
        <w:rPr>
          <w:rFonts w:ascii="Times New Roman" w:hAnsi="Times New Roman" w:cs="Times New Roman"/>
          <w:sz w:val="28"/>
          <w:szCs w:val="28"/>
        </w:rPr>
        <w:t>постоянно</w:t>
      </w:r>
      <w:r w:rsidRPr="003C2600">
        <w:rPr>
          <w:rFonts w:ascii="Times New Roman" w:hAnsi="Times New Roman" w:cs="Times New Roman"/>
          <w:sz w:val="28"/>
          <w:szCs w:val="28"/>
        </w:rPr>
        <w:t>.</w:t>
      </w:r>
    </w:p>
    <w:p w:rsidR="00D97EDC" w:rsidRPr="003F5AE9" w:rsidRDefault="0050252C" w:rsidP="00D97EDC">
      <w:pPr>
        <w:pStyle w:val="ConsPlusNormal"/>
        <w:widowControl/>
        <w:jc w:val="both"/>
        <w:rPr>
          <w:rFonts w:ascii="Times New Roman" w:hAnsi="Times New Roman" w:cs="Times New Roman"/>
          <w:sz w:val="28"/>
          <w:szCs w:val="28"/>
        </w:rPr>
      </w:pPr>
      <w:r w:rsidRPr="003F5AE9">
        <w:rPr>
          <w:rFonts w:ascii="Times New Roman" w:hAnsi="Times New Roman" w:cs="Times New Roman"/>
          <w:sz w:val="28"/>
          <w:szCs w:val="28"/>
        </w:rPr>
        <w:t>1</w:t>
      </w:r>
      <w:r w:rsidR="0019254F">
        <w:rPr>
          <w:rFonts w:ascii="Times New Roman" w:hAnsi="Times New Roman" w:cs="Times New Roman"/>
          <w:sz w:val="28"/>
          <w:szCs w:val="28"/>
        </w:rPr>
        <w:t>4</w:t>
      </w:r>
      <w:r w:rsidR="00D97EDC" w:rsidRPr="003F5AE9">
        <w:rPr>
          <w:rFonts w:ascii="Times New Roman" w:hAnsi="Times New Roman" w:cs="Times New Roman"/>
          <w:sz w:val="28"/>
          <w:szCs w:val="28"/>
        </w:rPr>
        <w:t>.3</w:t>
      </w:r>
      <w:r w:rsidR="00EE5C13" w:rsidRPr="003F5AE9">
        <w:rPr>
          <w:rFonts w:ascii="Times New Roman" w:hAnsi="Times New Roman" w:cs="Times New Roman"/>
          <w:sz w:val="28"/>
          <w:szCs w:val="28"/>
        </w:rPr>
        <w:t xml:space="preserve">. Продолжить работу по </w:t>
      </w:r>
      <w:r w:rsidR="003F5AE9" w:rsidRPr="003F5AE9">
        <w:rPr>
          <w:rFonts w:ascii="Times New Roman" w:hAnsi="Times New Roman" w:cs="Times New Roman"/>
          <w:sz w:val="28"/>
          <w:szCs w:val="28"/>
        </w:rPr>
        <w:t xml:space="preserve">созданию и </w:t>
      </w:r>
      <w:r w:rsidR="00EE5C13" w:rsidRPr="003F5AE9">
        <w:rPr>
          <w:rFonts w:ascii="Times New Roman" w:hAnsi="Times New Roman" w:cs="Times New Roman"/>
          <w:sz w:val="28"/>
          <w:szCs w:val="28"/>
        </w:rPr>
        <w:t>накоплению резервов материальных и финансовых ресурсов, оборудования, необходимых для оперативной ликвидации возможных аварий и чрезвычайных ситуаций.</w:t>
      </w:r>
      <w:r w:rsidR="00D97EDC" w:rsidRPr="003F5AE9">
        <w:t xml:space="preserve"> </w:t>
      </w:r>
      <w:r w:rsidR="00D97EDC" w:rsidRPr="003F5AE9">
        <w:rPr>
          <w:rFonts w:ascii="Times New Roman" w:hAnsi="Times New Roman" w:cs="Times New Roman"/>
          <w:sz w:val="28"/>
          <w:szCs w:val="28"/>
        </w:rPr>
        <w:t>Провести работу по оптимизации номенклатуры и объема резерва материальных ресурсов на 201</w:t>
      </w:r>
      <w:r w:rsidR="003F5AE9" w:rsidRPr="003F5AE9">
        <w:rPr>
          <w:rFonts w:ascii="Times New Roman" w:hAnsi="Times New Roman" w:cs="Times New Roman"/>
          <w:sz w:val="28"/>
          <w:szCs w:val="28"/>
        </w:rPr>
        <w:t>6</w:t>
      </w:r>
      <w:r w:rsidR="00D97EDC" w:rsidRPr="003F5AE9">
        <w:rPr>
          <w:rFonts w:ascii="Times New Roman" w:hAnsi="Times New Roman" w:cs="Times New Roman"/>
          <w:sz w:val="28"/>
          <w:szCs w:val="28"/>
        </w:rPr>
        <w:t xml:space="preserve"> год. </w:t>
      </w:r>
    </w:p>
    <w:p w:rsidR="00EE5C13" w:rsidRPr="003F5AE9" w:rsidRDefault="00D97EDC" w:rsidP="00D97EDC">
      <w:pPr>
        <w:pStyle w:val="ConsPlusNormal"/>
        <w:widowControl/>
        <w:jc w:val="both"/>
        <w:rPr>
          <w:rFonts w:ascii="Times New Roman" w:hAnsi="Times New Roman" w:cs="Times New Roman"/>
          <w:sz w:val="28"/>
          <w:szCs w:val="28"/>
        </w:rPr>
      </w:pPr>
      <w:r w:rsidRPr="003F5AE9">
        <w:rPr>
          <w:rFonts w:ascii="Times New Roman" w:hAnsi="Times New Roman" w:cs="Times New Roman"/>
          <w:sz w:val="28"/>
          <w:szCs w:val="28"/>
        </w:rPr>
        <w:t>Срок – в течении 201</w:t>
      </w:r>
      <w:r w:rsidR="003F5AE9" w:rsidRPr="003F5AE9">
        <w:rPr>
          <w:rFonts w:ascii="Times New Roman" w:hAnsi="Times New Roman" w:cs="Times New Roman"/>
          <w:sz w:val="28"/>
          <w:szCs w:val="28"/>
        </w:rPr>
        <w:t>5</w:t>
      </w:r>
      <w:r w:rsidRPr="003F5AE9">
        <w:rPr>
          <w:rFonts w:ascii="Times New Roman" w:hAnsi="Times New Roman" w:cs="Times New Roman"/>
          <w:sz w:val="28"/>
          <w:szCs w:val="28"/>
        </w:rPr>
        <w:t xml:space="preserve"> года.</w:t>
      </w:r>
    </w:p>
    <w:p w:rsidR="00EE5C13" w:rsidRPr="003F5AE9" w:rsidRDefault="0050252C" w:rsidP="00EE5C13">
      <w:pPr>
        <w:pStyle w:val="ConsPlusNormal"/>
        <w:ind w:firstLine="709"/>
        <w:jc w:val="both"/>
        <w:rPr>
          <w:rFonts w:ascii="Times New Roman" w:hAnsi="Times New Roman" w:cs="Times New Roman"/>
          <w:sz w:val="28"/>
          <w:szCs w:val="28"/>
        </w:rPr>
      </w:pPr>
      <w:r w:rsidRPr="003F5AE9">
        <w:rPr>
          <w:rFonts w:ascii="Times New Roman" w:hAnsi="Times New Roman" w:cs="Times New Roman"/>
          <w:sz w:val="28"/>
          <w:szCs w:val="28"/>
        </w:rPr>
        <w:t>1</w:t>
      </w:r>
      <w:r w:rsidR="0019254F">
        <w:rPr>
          <w:rFonts w:ascii="Times New Roman" w:hAnsi="Times New Roman" w:cs="Times New Roman"/>
          <w:sz w:val="28"/>
          <w:szCs w:val="28"/>
        </w:rPr>
        <w:t>4</w:t>
      </w:r>
      <w:r w:rsidR="00D97EDC" w:rsidRPr="003F5AE9">
        <w:rPr>
          <w:rFonts w:ascii="Times New Roman" w:hAnsi="Times New Roman" w:cs="Times New Roman"/>
          <w:sz w:val="28"/>
          <w:szCs w:val="28"/>
        </w:rPr>
        <w:t>.4</w:t>
      </w:r>
      <w:r w:rsidR="00EE5C13" w:rsidRPr="003F5AE9">
        <w:rPr>
          <w:rFonts w:ascii="Times New Roman" w:hAnsi="Times New Roman" w:cs="Times New Roman"/>
          <w:sz w:val="28"/>
          <w:szCs w:val="28"/>
        </w:rPr>
        <w:t xml:space="preserve">. </w:t>
      </w:r>
      <w:r w:rsidR="00D97EDC" w:rsidRPr="003F5AE9">
        <w:rPr>
          <w:rFonts w:ascii="Times New Roman" w:hAnsi="Times New Roman" w:cs="Times New Roman"/>
          <w:sz w:val="28"/>
          <w:szCs w:val="28"/>
        </w:rPr>
        <w:t>О</w:t>
      </w:r>
      <w:r w:rsidR="00EE5C13" w:rsidRPr="003F5AE9">
        <w:rPr>
          <w:rFonts w:ascii="Times New Roman" w:hAnsi="Times New Roman" w:cs="Times New Roman"/>
          <w:sz w:val="28"/>
          <w:szCs w:val="28"/>
        </w:rPr>
        <w:t xml:space="preserve">беспечить направление на обучение в учебно-методический </w:t>
      </w:r>
      <w:r w:rsidR="00EE5C13" w:rsidRPr="003F5AE9">
        <w:rPr>
          <w:rFonts w:ascii="Times New Roman" w:hAnsi="Times New Roman" w:cs="Times New Roman"/>
          <w:sz w:val="28"/>
          <w:szCs w:val="28"/>
        </w:rPr>
        <w:lastRenderedPageBreak/>
        <w:t>центр края и на курсы гражданской обороны должностных лиц и работников гражданской обороны районного звена краевой подсистемы РСЧС в соответствии с утверждёнными планами.</w:t>
      </w:r>
    </w:p>
    <w:p w:rsidR="00D97EDC" w:rsidRPr="003F5AE9" w:rsidRDefault="00D97EDC" w:rsidP="00D97EDC">
      <w:pPr>
        <w:pStyle w:val="ConsPlusNormal"/>
        <w:widowControl/>
        <w:jc w:val="both"/>
        <w:rPr>
          <w:rFonts w:ascii="Times New Roman" w:hAnsi="Times New Roman" w:cs="Times New Roman"/>
          <w:sz w:val="28"/>
          <w:szCs w:val="28"/>
        </w:rPr>
      </w:pPr>
      <w:r w:rsidRPr="003F5AE9">
        <w:rPr>
          <w:rFonts w:ascii="Times New Roman" w:hAnsi="Times New Roman" w:cs="Times New Roman"/>
          <w:sz w:val="28"/>
          <w:szCs w:val="28"/>
        </w:rPr>
        <w:t xml:space="preserve">Срок </w:t>
      </w:r>
      <w:r w:rsidR="003F5AE9" w:rsidRPr="003F5AE9">
        <w:rPr>
          <w:rFonts w:ascii="Times New Roman" w:hAnsi="Times New Roman" w:cs="Times New Roman"/>
          <w:sz w:val="28"/>
          <w:szCs w:val="28"/>
        </w:rPr>
        <w:t>– в соответствии с утвержденным планом</w:t>
      </w:r>
      <w:r w:rsidRPr="003F5AE9">
        <w:rPr>
          <w:rFonts w:ascii="Times New Roman" w:hAnsi="Times New Roman" w:cs="Times New Roman"/>
          <w:sz w:val="28"/>
          <w:szCs w:val="28"/>
        </w:rPr>
        <w:t>.</w:t>
      </w:r>
    </w:p>
    <w:p w:rsidR="003F5AE9" w:rsidRPr="003F5AE9" w:rsidRDefault="00071E5A" w:rsidP="00071E5A">
      <w:pPr>
        <w:widowControl w:val="0"/>
        <w:ind w:firstLine="709"/>
        <w:jc w:val="both"/>
        <w:rPr>
          <w:color w:val="auto"/>
        </w:rPr>
      </w:pPr>
      <w:r w:rsidRPr="003F5AE9">
        <w:rPr>
          <w:color w:val="auto"/>
        </w:rPr>
        <w:t>1</w:t>
      </w:r>
      <w:r w:rsidR="0019254F">
        <w:rPr>
          <w:color w:val="auto"/>
        </w:rPr>
        <w:t>4</w:t>
      </w:r>
      <w:r w:rsidRPr="003F5AE9">
        <w:rPr>
          <w:color w:val="auto"/>
        </w:rPr>
        <w:t>.5. Обеспечить</w:t>
      </w:r>
      <w:r w:rsidR="003F5AE9" w:rsidRPr="003F5AE9">
        <w:rPr>
          <w:color w:val="auto"/>
        </w:rPr>
        <w:t xml:space="preserve"> своевременную эффективную </w:t>
      </w:r>
      <w:r w:rsidRPr="003F5AE9">
        <w:rPr>
          <w:color w:val="auto"/>
        </w:rPr>
        <w:t xml:space="preserve">работу комиссий по предупреждению и ликвидации чрезвычайных ситуаций и обеспечению пожарной безопасности сельских поселений. </w:t>
      </w:r>
    </w:p>
    <w:p w:rsidR="00071E5A" w:rsidRPr="003F5AE9" w:rsidRDefault="00071E5A" w:rsidP="00071E5A">
      <w:pPr>
        <w:widowControl w:val="0"/>
        <w:ind w:firstLine="709"/>
        <w:jc w:val="both"/>
        <w:rPr>
          <w:color w:val="auto"/>
        </w:rPr>
      </w:pPr>
      <w:r w:rsidRPr="003F5AE9">
        <w:rPr>
          <w:color w:val="auto"/>
        </w:rPr>
        <w:t xml:space="preserve">Срок – </w:t>
      </w:r>
      <w:r w:rsidR="003F5AE9" w:rsidRPr="003F5AE9">
        <w:rPr>
          <w:color w:val="auto"/>
        </w:rPr>
        <w:t>постоянно</w:t>
      </w:r>
      <w:r w:rsidRPr="003F5AE9">
        <w:rPr>
          <w:color w:val="auto"/>
        </w:rPr>
        <w:t>.</w:t>
      </w:r>
    </w:p>
    <w:p w:rsidR="003F5AE9" w:rsidRPr="003F5AE9" w:rsidRDefault="0050252C" w:rsidP="00507AB7">
      <w:pPr>
        <w:widowControl w:val="0"/>
        <w:ind w:firstLine="709"/>
        <w:jc w:val="both"/>
        <w:rPr>
          <w:color w:val="auto"/>
        </w:rPr>
      </w:pPr>
      <w:r w:rsidRPr="003F5AE9">
        <w:rPr>
          <w:color w:val="auto"/>
        </w:rPr>
        <w:t>1</w:t>
      </w:r>
      <w:r w:rsidR="0019254F">
        <w:rPr>
          <w:color w:val="auto"/>
        </w:rPr>
        <w:t>4</w:t>
      </w:r>
      <w:r w:rsidR="00507AB7" w:rsidRPr="003F5AE9">
        <w:rPr>
          <w:color w:val="auto"/>
        </w:rPr>
        <w:t>.</w:t>
      </w:r>
      <w:r w:rsidR="003F5AE9" w:rsidRPr="003F5AE9">
        <w:rPr>
          <w:color w:val="auto"/>
        </w:rPr>
        <w:t>6</w:t>
      </w:r>
      <w:r w:rsidR="00507AB7" w:rsidRPr="003F5AE9">
        <w:rPr>
          <w:color w:val="auto"/>
        </w:rPr>
        <w:t xml:space="preserve">. Организовать </w:t>
      </w:r>
      <w:r w:rsidR="003F5AE9" w:rsidRPr="003F5AE9">
        <w:rPr>
          <w:color w:val="auto"/>
        </w:rPr>
        <w:t>информирование населения и отработку порядка действий при получении сигналов экстренного оповещения в условиях быстроразвивающихся ЧС природного и техногенного характера.</w:t>
      </w:r>
    </w:p>
    <w:p w:rsidR="00507AB7" w:rsidRPr="003F5AE9" w:rsidRDefault="00507AB7" w:rsidP="00507AB7">
      <w:pPr>
        <w:widowControl w:val="0"/>
        <w:ind w:firstLine="709"/>
        <w:jc w:val="both"/>
        <w:rPr>
          <w:color w:val="auto"/>
        </w:rPr>
      </w:pPr>
      <w:r w:rsidRPr="003F5AE9">
        <w:rPr>
          <w:color w:val="auto"/>
        </w:rPr>
        <w:t>Срок – постоянно.</w:t>
      </w:r>
    </w:p>
    <w:p w:rsidR="00631C8B" w:rsidRPr="003F5AE9" w:rsidRDefault="0050252C" w:rsidP="00631C8B">
      <w:pPr>
        <w:widowControl w:val="0"/>
        <w:ind w:firstLine="709"/>
        <w:jc w:val="both"/>
        <w:rPr>
          <w:snapToGrid w:val="0"/>
          <w:color w:val="auto"/>
        </w:rPr>
      </w:pPr>
      <w:r w:rsidRPr="003F5AE9">
        <w:rPr>
          <w:color w:val="auto"/>
        </w:rPr>
        <w:t>1</w:t>
      </w:r>
      <w:r w:rsidR="0019254F">
        <w:rPr>
          <w:color w:val="auto"/>
        </w:rPr>
        <w:t>4</w:t>
      </w:r>
      <w:r w:rsidR="00507AB7" w:rsidRPr="003F5AE9">
        <w:rPr>
          <w:color w:val="auto"/>
        </w:rPr>
        <w:t>.</w:t>
      </w:r>
      <w:r w:rsidR="003F5AE9" w:rsidRPr="003F5AE9">
        <w:rPr>
          <w:color w:val="auto"/>
        </w:rPr>
        <w:t>7</w:t>
      </w:r>
      <w:r w:rsidR="00507AB7" w:rsidRPr="003F5AE9">
        <w:rPr>
          <w:color w:val="auto"/>
        </w:rPr>
        <w:t xml:space="preserve">. </w:t>
      </w:r>
      <w:r w:rsidR="00631C8B" w:rsidRPr="003F5AE9">
        <w:rPr>
          <w:snapToGrid w:val="0"/>
          <w:color w:val="auto"/>
        </w:rPr>
        <w:t>Провести анализ наличия</w:t>
      </w:r>
      <w:r w:rsidR="003F5AE9" w:rsidRPr="003F5AE9">
        <w:rPr>
          <w:snapToGrid w:val="0"/>
          <w:color w:val="auto"/>
        </w:rPr>
        <w:t xml:space="preserve"> </w:t>
      </w:r>
      <w:r w:rsidR="00631C8B" w:rsidRPr="003F5AE9">
        <w:rPr>
          <w:snapToGrid w:val="0"/>
          <w:color w:val="auto"/>
        </w:rPr>
        <w:t xml:space="preserve">и соответствия федеральному законодательству </w:t>
      </w:r>
      <w:r w:rsidR="003F5AE9" w:rsidRPr="003F5AE9">
        <w:rPr>
          <w:snapToGrid w:val="0"/>
          <w:color w:val="auto"/>
        </w:rPr>
        <w:t xml:space="preserve">в области предупреждения и ликвидации ЧС и обеспечения первичных мер пожарной безопасности, </w:t>
      </w:r>
      <w:r w:rsidR="00631C8B" w:rsidRPr="003F5AE9">
        <w:rPr>
          <w:snapToGrid w:val="0"/>
          <w:color w:val="auto"/>
        </w:rPr>
        <w:t>муниципал</w:t>
      </w:r>
      <w:r w:rsidR="003F5AE9" w:rsidRPr="003F5AE9">
        <w:rPr>
          <w:snapToGrid w:val="0"/>
          <w:color w:val="auto"/>
        </w:rPr>
        <w:t>ьных нормативных правовых актов.</w:t>
      </w:r>
    </w:p>
    <w:p w:rsidR="00507AB7" w:rsidRPr="003F5AE9" w:rsidRDefault="00631C8B" w:rsidP="00631C8B">
      <w:pPr>
        <w:widowControl w:val="0"/>
        <w:ind w:firstLine="709"/>
        <w:jc w:val="both"/>
        <w:rPr>
          <w:snapToGrid w:val="0"/>
          <w:color w:val="auto"/>
        </w:rPr>
      </w:pPr>
      <w:r w:rsidRPr="003F5AE9">
        <w:rPr>
          <w:snapToGrid w:val="0"/>
          <w:color w:val="auto"/>
        </w:rPr>
        <w:t>Срок – до 01.</w:t>
      </w:r>
      <w:r w:rsidR="003F5AE9" w:rsidRPr="003F5AE9">
        <w:rPr>
          <w:snapToGrid w:val="0"/>
          <w:color w:val="auto"/>
        </w:rPr>
        <w:t>09</w:t>
      </w:r>
      <w:r w:rsidRPr="003F5AE9">
        <w:rPr>
          <w:snapToGrid w:val="0"/>
          <w:color w:val="auto"/>
        </w:rPr>
        <w:t>.201</w:t>
      </w:r>
      <w:r w:rsidR="003F5AE9" w:rsidRPr="003F5AE9">
        <w:rPr>
          <w:snapToGrid w:val="0"/>
          <w:color w:val="auto"/>
        </w:rPr>
        <w:t>5</w:t>
      </w:r>
      <w:r w:rsidRPr="003F5AE9">
        <w:rPr>
          <w:snapToGrid w:val="0"/>
          <w:color w:val="auto"/>
        </w:rPr>
        <w:t>.</w:t>
      </w:r>
    </w:p>
    <w:p w:rsidR="001E655D" w:rsidRPr="003245E6" w:rsidRDefault="0050252C" w:rsidP="001E655D">
      <w:pPr>
        <w:pStyle w:val="31"/>
        <w:rPr>
          <w:szCs w:val="28"/>
        </w:rPr>
      </w:pPr>
      <w:r w:rsidRPr="003245E6">
        <w:rPr>
          <w:snapToGrid w:val="0"/>
        </w:rPr>
        <w:t>1</w:t>
      </w:r>
      <w:r w:rsidR="0019254F">
        <w:rPr>
          <w:snapToGrid w:val="0"/>
        </w:rPr>
        <w:t>4</w:t>
      </w:r>
      <w:r w:rsidR="00631C8B" w:rsidRPr="003245E6">
        <w:rPr>
          <w:snapToGrid w:val="0"/>
        </w:rPr>
        <w:t>.</w:t>
      </w:r>
      <w:r w:rsidR="003245E6" w:rsidRPr="003245E6">
        <w:rPr>
          <w:snapToGrid w:val="0"/>
        </w:rPr>
        <w:t>8</w:t>
      </w:r>
      <w:r w:rsidR="00631C8B" w:rsidRPr="003245E6">
        <w:rPr>
          <w:snapToGrid w:val="0"/>
        </w:rPr>
        <w:t xml:space="preserve">. </w:t>
      </w:r>
      <w:r w:rsidR="001E655D" w:rsidRPr="003245E6">
        <w:rPr>
          <w:szCs w:val="28"/>
        </w:rPr>
        <w:t>Провести инвентаризацию</w:t>
      </w:r>
      <w:r w:rsidR="003245E6" w:rsidRPr="003245E6">
        <w:rPr>
          <w:szCs w:val="28"/>
        </w:rPr>
        <w:t>,</w:t>
      </w:r>
      <w:r w:rsidR="003F5AE9" w:rsidRPr="003245E6">
        <w:rPr>
          <w:szCs w:val="28"/>
        </w:rPr>
        <w:t xml:space="preserve"> обеспечить </w:t>
      </w:r>
      <w:r w:rsidR="00521CD6">
        <w:rPr>
          <w:szCs w:val="28"/>
        </w:rPr>
        <w:t>беспрепятственное</w:t>
      </w:r>
      <w:r w:rsidR="003245E6" w:rsidRPr="003245E6">
        <w:rPr>
          <w:szCs w:val="28"/>
        </w:rPr>
        <w:t xml:space="preserve"> использование и</w:t>
      </w:r>
      <w:r w:rsidR="003F5AE9" w:rsidRPr="003245E6">
        <w:rPr>
          <w:szCs w:val="28"/>
        </w:rPr>
        <w:t xml:space="preserve"> функционирование </w:t>
      </w:r>
      <w:r w:rsidR="003245E6" w:rsidRPr="003245E6">
        <w:rPr>
          <w:szCs w:val="28"/>
        </w:rPr>
        <w:t xml:space="preserve">(в том числе в условиях отрицательных температур окружающей среды) </w:t>
      </w:r>
      <w:r w:rsidR="001E655D" w:rsidRPr="003245E6">
        <w:rPr>
          <w:szCs w:val="28"/>
        </w:rPr>
        <w:t>имеющихся на территории муниципального образования источников наружного противопожарного водоснабжения</w:t>
      </w:r>
      <w:r w:rsidR="00521CD6">
        <w:rPr>
          <w:szCs w:val="28"/>
        </w:rPr>
        <w:t>,</w:t>
      </w:r>
      <w:r w:rsidR="001E655D" w:rsidRPr="003245E6">
        <w:rPr>
          <w:szCs w:val="28"/>
        </w:rPr>
        <w:t xml:space="preserve"> </w:t>
      </w:r>
      <w:r w:rsidR="00521CD6">
        <w:rPr>
          <w:szCs w:val="28"/>
        </w:rPr>
        <w:t xml:space="preserve">определить </w:t>
      </w:r>
      <w:r w:rsidR="001E655D" w:rsidRPr="003245E6">
        <w:rPr>
          <w:szCs w:val="28"/>
        </w:rPr>
        <w:t>лиц</w:t>
      </w:r>
      <w:r w:rsidR="00521CD6">
        <w:rPr>
          <w:szCs w:val="28"/>
        </w:rPr>
        <w:t xml:space="preserve"> (организаций</w:t>
      </w:r>
      <w:r w:rsidR="001E655D" w:rsidRPr="003245E6">
        <w:rPr>
          <w:szCs w:val="28"/>
        </w:rPr>
        <w:t xml:space="preserve">), ответственных за техническое состояние водоисточников. </w:t>
      </w:r>
    </w:p>
    <w:p w:rsidR="00631C8B" w:rsidRPr="003245E6" w:rsidRDefault="001E655D" w:rsidP="001E655D">
      <w:pPr>
        <w:widowControl w:val="0"/>
        <w:ind w:firstLine="709"/>
        <w:jc w:val="both"/>
        <w:rPr>
          <w:snapToGrid w:val="0"/>
          <w:color w:val="auto"/>
        </w:rPr>
      </w:pPr>
      <w:r w:rsidRPr="003245E6">
        <w:rPr>
          <w:snapToGrid w:val="0"/>
          <w:color w:val="auto"/>
        </w:rPr>
        <w:t>Срок – до 01.0</w:t>
      </w:r>
      <w:r w:rsidR="003245E6" w:rsidRPr="003245E6">
        <w:rPr>
          <w:snapToGrid w:val="0"/>
          <w:color w:val="auto"/>
        </w:rPr>
        <w:t>9</w:t>
      </w:r>
      <w:r w:rsidRPr="003245E6">
        <w:rPr>
          <w:snapToGrid w:val="0"/>
          <w:color w:val="auto"/>
        </w:rPr>
        <w:t>.201</w:t>
      </w:r>
      <w:r w:rsidR="003245E6" w:rsidRPr="003245E6">
        <w:rPr>
          <w:snapToGrid w:val="0"/>
          <w:color w:val="auto"/>
        </w:rPr>
        <w:t>5</w:t>
      </w:r>
      <w:r w:rsidRPr="003245E6">
        <w:rPr>
          <w:snapToGrid w:val="0"/>
          <w:color w:val="auto"/>
        </w:rPr>
        <w:t>.</w:t>
      </w:r>
    </w:p>
    <w:p w:rsidR="008404D8" w:rsidRPr="003245E6" w:rsidRDefault="0050252C" w:rsidP="008404D8">
      <w:pPr>
        <w:widowControl w:val="0"/>
        <w:ind w:firstLine="709"/>
        <w:jc w:val="both"/>
        <w:rPr>
          <w:color w:val="auto"/>
        </w:rPr>
      </w:pPr>
      <w:r w:rsidRPr="003245E6">
        <w:rPr>
          <w:snapToGrid w:val="0"/>
          <w:color w:val="auto"/>
        </w:rPr>
        <w:t>1</w:t>
      </w:r>
      <w:r w:rsidR="0019254F">
        <w:rPr>
          <w:snapToGrid w:val="0"/>
          <w:color w:val="auto"/>
        </w:rPr>
        <w:t>4</w:t>
      </w:r>
      <w:r w:rsidR="008404D8" w:rsidRPr="003245E6">
        <w:rPr>
          <w:snapToGrid w:val="0"/>
          <w:color w:val="auto"/>
        </w:rPr>
        <w:t>.</w:t>
      </w:r>
      <w:r w:rsidR="003245E6" w:rsidRPr="003245E6">
        <w:rPr>
          <w:snapToGrid w:val="0"/>
          <w:color w:val="auto"/>
        </w:rPr>
        <w:t>9</w:t>
      </w:r>
      <w:r w:rsidR="008404D8" w:rsidRPr="003245E6">
        <w:rPr>
          <w:snapToGrid w:val="0"/>
          <w:color w:val="auto"/>
        </w:rPr>
        <w:t xml:space="preserve">. </w:t>
      </w:r>
      <w:r w:rsidR="008404D8" w:rsidRPr="003245E6">
        <w:rPr>
          <w:color w:val="auto"/>
          <w:shd w:val="clear" w:color="auto" w:fill="FFFFFF"/>
        </w:rPr>
        <w:t xml:space="preserve">Обеспечить </w:t>
      </w:r>
      <w:r w:rsidR="003245E6" w:rsidRPr="003245E6">
        <w:rPr>
          <w:color w:val="auto"/>
          <w:shd w:val="clear" w:color="auto" w:fill="FFFFFF"/>
        </w:rPr>
        <w:t xml:space="preserve">эффективную работоспособность </w:t>
      </w:r>
      <w:r w:rsidR="008404D8" w:rsidRPr="003245E6">
        <w:rPr>
          <w:color w:val="auto"/>
        </w:rPr>
        <w:t>звуковых систем оповещения населения при пожар</w:t>
      </w:r>
      <w:r w:rsidR="00521CD6">
        <w:rPr>
          <w:color w:val="auto"/>
        </w:rPr>
        <w:t>ах и ЧС</w:t>
      </w:r>
      <w:r w:rsidR="008404D8" w:rsidRPr="003245E6">
        <w:rPr>
          <w:color w:val="auto"/>
        </w:rPr>
        <w:t xml:space="preserve">, </w:t>
      </w:r>
      <w:r w:rsidR="003245E6" w:rsidRPr="003245E6">
        <w:rPr>
          <w:color w:val="auto"/>
          <w:shd w:val="clear" w:color="auto" w:fill="FFFFFF"/>
        </w:rPr>
        <w:t>н</w:t>
      </w:r>
      <w:r w:rsidR="003245E6" w:rsidRPr="003245E6">
        <w:rPr>
          <w:color w:val="auto"/>
        </w:rPr>
        <w:t>а территории подконтрольных населенных пунктов.</w:t>
      </w:r>
    </w:p>
    <w:p w:rsidR="008404D8" w:rsidRPr="003245E6" w:rsidRDefault="008404D8" w:rsidP="008404D8">
      <w:pPr>
        <w:widowControl w:val="0"/>
        <w:ind w:firstLine="709"/>
        <w:jc w:val="both"/>
        <w:rPr>
          <w:color w:val="auto"/>
        </w:rPr>
      </w:pPr>
      <w:r w:rsidRPr="003245E6">
        <w:rPr>
          <w:color w:val="auto"/>
        </w:rPr>
        <w:t>Срок – постоянно.</w:t>
      </w:r>
    </w:p>
    <w:p w:rsidR="00FB2C7A" w:rsidRPr="00B27213" w:rsidRDefault="0050252C" w:rsidP="00FB2C7A">
      <w:pPr>
        <w:pStyle w:val="a9"/>
        <w:widowControl w:val="0"/>
        <w:spacing w:after="0"/>
        <w:ind w:left="0" w:firstLine="709"/>
        <w:jc w:val="both"/>
        <w:rPr>
          <w:sz w:val="28"/>
          <w:szCs w:val="28"/>
        </w:rPr>
      </w:pPr>
      <w:r w:rsidRPr="00B27213">
        <w:rPr>
          <w:sz w:val="28"/>
          <w:szCs w:val="28"/>
        </w:rPr>
        <w:t>1</w:t>
      </w:r>
      <w:r w:rsidR="0019254F">
        <w:rPr>
          <w:sz w:val="28"/>
          <w:szCs w:val="28"/>
        </w:rPr>
        <w:t>4</w:t>
      </w:r>
      <w:r w:rsidR="00FB2C7A" w:rsidRPr="00B27213">
        <w:rPr>
          <w:sz w:val="28"/>
          <w:szCs w:val="28"/>
        </w:rPr>
        <w:t>.1</w:t>
      </w:r>
      <w:r w:rsidR="00B27213" w:rsidRPr="00B27213">
        <w:rPr>
          <w:sz w:val="28"/>
          <w:szCs w:val="28"/>
        </w:rPr>
        <w:t>0</w:t>
      </w:r>
      <w:r w:rsidR="00FB2C7A" w:rsidRPr="00B27213">
        <w:rPr>
          <w:sz w:val="28"/>
          <w:szCs w:val="28"/>
        </w:rPr>
        <w:t xml:space="preserve">. </w:t>
      </w:r>
      <w:r w:rsidR="00B27213" w:rsidRPr="00B27213">
        <w:rPr>
          <w:sz w:val="28"/>
          <w:szCs w:val="28"/>
        </w:rPr>
        <w:t xml:space="preserve">Усилить работу по активному вовлечению граждан в </w:t>
      </w:r>
      <w:r w:rsidR="00FB2C7A" w:rsidRPr="00B27213">
        <w:rPr>
          <w:sz w:val="28"/>
          <w:szCs w:val="28"/>
        </w:rPr>
        <w:t>общественны</w:t>
      </w:r>
      <w:r w:rsidR="00B27213" w:rsidRPr="00B27213">
        <w:rPr>
          <w:sz w:val="28"/>
          <w:szCs w:val="28"/>
        </w:rPr>
        <w:t>е</w:t>
      </w:r>
      <w:r w:rsidR="00FB2C7A" w:rsidRPr="00B27213">
        <w:rPr>
          <w:sz w:val="28"/>
          <w:szCs w:val="28"/>
        </w:rPr>
        <w:t xml:space="preserve"> организаци</w:t>
      </w:r>
      <w:r w:rsidR="00B27213" w:rsidRPr="00B27213">
        <w:rPr>
          <w:sz w:val="28"/>
          <w:szCs w:val="28"/>
        </w:rPr>
        <w:t>и</w:t>
      </w:r>
      <w:r w:rsidR="00FB2C7A" w:rsidRPr="00B27213">
        <w:rPr>
          <w:sz w:val="28"/>
          <w:szCs w:val="28"/>
        </w:rPr>
        <w:t xml:space="preserve"> добровольной пожарной охраны.</w:t>
      </w:r>
      <w:r w:rsidR="003245E6" w:rsidRPr="00B27213">
        <w:rPr>
          <w:sz w:val="28"/>
          <w:szCs w:val="28"/>
        </w:rPr>
        <w:t xml:space="preserve"> </w:t>
      </w:r>
    </w:p>
    <w:p w:rsidR="008404D8" w:rsidRPr="00B27213" w:rsidRDefault="00FB2C7A" w:rsidP="00FB2C7A">
      <w:pPr>
        <w:pStyle w:val="a9"/>
        <w:widowControl w:val="0"/>
        <w:spacing w:after="0"/>
        <w:ind w:left="0" w:firstLine="709"/>
        <w:jc w:val="both"/>
        <w:rPr>
          <w:sz w:val="28"/>
          <w:szCs w:val="28"/>
        </w:rPr>
      </w:pPr>
      <w:r w:rsidRPr="00B27213">
        <w:rPr>
          <w:sz w:val="28"/>
          <w:szCs w:val="28"/>
        </w:rPr>
        <w:t xml:space="preserve">Срок – </w:t>
      </w:r>
      <w:r w:rsidR="00B27213" w:rsidRPr="00B27213">
        <w:rPr>
          <w:sz w:val="28"/>
          <w:szCs w:val="28"/>
        </w:rPr>
        <w:t>постоянно</w:t>
      </w:r>
      <w:r w:rsidRPr="00B27213">
        <w:rPr>
          <w:sz w:val="28"/>
          <w:szCs w:val="28"/>
        </w:rPr>
        <w:t>.</w:t>
      </w:r>
    </w:p>
    <w:p w:rsidR="00E30FE0" w:rsidRPr="004A408E" w:rsidRDefault="0050252C" w:rsidP="00B27213">
      <w:pPr>
        <w:pStyle w:val="ConsPlusNormal"/>
        <w:ind w:firstLine="709"/>
        <w:jc w:val="both"/>
        <w:rPr>
          <w:rFonts w:ascii="Times New Roman" w:eastAsia="MS Mincho" w:hAnsi="Times New Roman" w:cs="Times New Roman"/>
          <w:sz w:val="28"/>
          <w:szCs w:val="28"/>
        </w:rPr>
      </w:pPr>
      <w:r w:rsidRPr="004A408E">
        <w:rPr>
          <w:rFonts w:ascii="Times New Roman" w:hAnsi="Times New Roman" w:cs="Times New Roman"/>
          <w:sz w:val="28"/>
          <w:szCs w:val="28"/>
        </w:rPr>
        <w:t>1</w:t>
      </w:r>
      <w:r w:rsidR="0019254F">
        <w:rPr>
          <w:rFonts w:ascii="Times New Roman" w:hAnsi="Times New Roman" w:cs="Times New Roman"/>
          <w:sz w:val="28"/>
          <w:szCs w:val="28"/>
        </w:rPr>
        <w:t>4</w:t>
      </w:r>
      <w:r w:rsidR="00FB2C7A" w:rsidRPr="004A408E">
        <w:rPr>
          <w:rFonts w:ascii="Times New Roman" w:hAnsi="Times New Roman" w:cs="Times New Roman"/>
          <w:sz w:val="28"/>
          <w:szCs w:val="28"/>
        </w:rPr>
        <w:t>.1</w:t>
      </w:r>
      <w:r w:rsidR="00B27213" w:rsidRPr="004A408E">
        <w:rPr>
          <w:rFonts w:ascii="Times New Roman" w:hAnsi="Times New Roman" w:cs="Times New Roman"/>
          <w:sz w:val="28"/>
          <w:szCs w:val="28"/>
        </w:rPr>
        <w:t>1</w:t>
      </w:r>
      <w:r w:rsidR="00FB2C7A" w:rsidRPr="004A408E">
        <w:rPr>
          <w:rFonts w:ascii="Times New Roman" w:hAnsi="Times New Roman" w:cs="Times New Roman"/>
          <w:sz w:val="28"/>
          <w:szCs w:val="28"/>
        </w:rPr>
        <w:t xml:space="preserve">. </w:t>
      </w:r>
      <w:r w:rsidR="004A408E">
        <w:rPr>
          <w:rFonts w:ascii="Times New Roman" w:eastAsia="MS Mincho" w:hAnsi="Times New Roman" w:cs="Times New Roman"/>
          <w:sz w:val="28"/>
          <w:szCs w:val="28"/>
        </w:rPr>
        <w:t>Активизировать</w:t>
      </w:r>
      <w:r w:rsidR="00E30FE0" w:rsidRPr="004A408E">
        <w:rPr>
          <w:rFonts w:ascii="Times New Roman" w:eastAsia="MS Mincho" w:hAnsi="Times New Roman" w:cs="Times New Roman"/>
          <w:sz w:val="28"/>
          <w:szCs w:val="28"/>
        </w:rPr>
        <w:t xml:space="preserve"> </w:t>
      </w:r>
      <w:r w:rsidR="00E30FE0" w:rsidRPr="004A408E">
        <w:rPr>
          <w:rFonts w:ascii="Times New Roman" w:hAnsi="Times New Roman" w:cs="Times New Roman"/>
          <w:sz w:val="28"/>
          <w:szCs w:val="28"/>
        </w:rPr>
        <w:t xml:space="preserve">разъяснительную работу с населением, о необходимости и целесообразности страхования </w:t>
      </w:r>
      <w:r w:rsidR="004A408E">
        <w:rPr>
          <w:rFonts w:ascii="Times New Roman" w:hAnsi="Times New Roman" w:cs="Times New Roman"/>
          <w:sz w:val="28"/>
          <w:szCs w:val="28"/>
        </w:rPr>
        <w:t xml:space="preserve">личных </w:t>
      </w:r>
      <w:r w:rsidR="00E30FE0" w:rsidRPr="004A408E">
        <w:rPr>
          <w:rFonts w:ascii="Times New Roman" w:hAnsi="Times New Roman" w:cs="Times New Roman"/>
          <w:sz w:val="28"/>
          <w:szCs w:val="28"/>
        </w:rPr>
        <w:t>объектов недвижимости.</w:t>
      </w:r>
    </w:p>
    <w:p w:rsidR="00E30FE0" w:rsidRPr="004A408E" w:rsidRDefault="00E30FE0" w:rsidP="00E30FE0">
      <w:pPr>
        <w:widowControl w:val="0"/>
        <w:ind w:firstLine="709"/>
        <w:jc w:val="both"/>
        <w:rPr>
          <w:color w:val="auto"/>
        </w:rPr>
      </w:pPr>
      <w:r w:rsidRPr="004A408E">
        <w:rPr>
          <w:color w:val="auto"/>
        </w:rPr>
        <w:t>Срок – постоянно.</w:t>
      </w:r>
    </w:p>
    <w:p w:rsidR="0097290C" w:rsidRPr="004A408E" w:rsidRDefault="0050252C" w:rsidP="0097290C">
      <w:pPr>
        <w:pStyle w:val="3"/>
      </w:pPr>
      <w:r w:rsidRPr="004A408E">
        <w:t>1</w:t>
      </w:r>
      <w:r w:rsidR="0019254F">
        <w:t>4</w:t>
      </w:r>
      <w:r w:rsidR="0097290C" w:rsidRPr="004A408E">
        <w:t>.1</w:t>
      </w:r>
      <w:r w:rsidR="004A408E" w:rsidRPr="004A408E">
        <w:t>2</w:t>
      </w:r>
      <w:r w:rsidR="0097290C" w:rsidRPr="004A408E">
        <w:t>. В целях информирования людей о состоянии водных объектов, ледового покрова и предотвращения несчастных случаев с людьми на воде</w:t>
      </w:r>
      <w:r w:rsidR="004A408E" w:rsidRPr="004A408E">
        <w:t>,</w:t>
      </w:r>
      <w:r w:rsidR="0097290C" w:rsidRPr="004A408E">
        <w:t xml:space="preserve"> организовать установ</w:t>
      </w:r>
      <w:r w:rsidR="00594352" w:rsidRPr="004A408E">
        <w:t>ку знаков безопасности на береговой зоне</w:t>
      </w:r>
      <w:r w:rsidR="004A408E" w:rsidRPr="004A408E">
        <w:t xml:space="preserve"> в границах подконтрольных населенных пунктов</w:t>
      </w:r>
      <w:r w:rsidR="0097290C" w:rsidRPr="004A408E">
        <w:t>.</w:t>
      </w:r>
    </w:p>
    <w:p w:rsidR="0097290C" w:rsidRPr="004A408E" w:rsidRDefault="0097290C" w:rsidP="0097290C">
      <w:pPr>
        <w:pStyle w:val="3"/>
      </w:pPr>
      <w:r w:rsidRPr="004A408E">
        <w:t>Срок – на период функционирования пляжей и переправ</w:t>
      </w:r>
      <w:r w:rsidR="00663CB1" w:rsidRPr="004A408E">
        <w:t>.</w:t>
      </w:r>
    </w:p>
    <w:p w:rsidR="00663CB1" w:rsidRPr="004A408E" w:rsidRDefault="0050252C" w:rsidP="00663CB1">
      <w:pPr>
        <w:widowControl w:val="0"/>
        <w:ind w:firstLine="709"/>
        <w:jc w:val="both"/>
        <w:rPr>
          <w:color w:val="auto"/>
        </w:rPr>
      </w:pPr>
      <w:r w:rsidRPr="004A408E">
        <w:rPr>
          <w:color w:val="auto"/>
        </w:rPr>
        <w:t>1</w:t>
      </w:r>
      <w:r w:rsidR="0019254F">
        <w:rPr>
          <w:color w:val="auto"/>
        </w:rPr>
        <w:t>4</w:t>
      </w:r>
      <w:r w:rsidR="00663CB1" w:rsidRPr="004A408E">
        <w:rPr>
          <w:color w:val="auto"/>
        </w:rPr>
        <w:t>.1</w:t>
      </w:r>
      <w:r w:rsidR="004A408E" w:rsidRPr="004A408E">
        <w:rPr>
          <w:color w:val="auto"/>
        </w:rPr>
        <w:t>3</w:t>
      </w:r>
      <w:r w:rsidR="00663CB1" w:rsidRPr="004A408E">
        <w:rPr>
          <w:color w:val="auto"/>
        </w:rPr>
        <w:t xml:space="preserve">. Обеспечить оперативный </w:t>
      </w:r>
      <w:r w:rsidR="004A408E" w:rsidRPr="004A408E">
        <w:rPr>
          <w:color w:val="auto"/>
        </w:rPr>
        <w:t xml:space="preserve">и достоверный </w:t>
      </w:r>
      <w:r w:rsidR="00663CB1" w:rsidRPr="004A408E">
        <w:rPr>
          <w:color w:val="auto"/>
        </w:rPr>
        <w:t xml:space="preserve">обмен информацией </w:t>
      </w:r>
      <w:r w:rsidR="00521CD6" w:rsidRPr="004A408E">
        <w:rPr>
          <w:color w:val="auto"/>
        </w:rPr>
        <w:t xml:space="preserve">с ЕДДС Ульчского муниципального района </w:t>
      </w:r>
      <w:r w:rsidR="00663CB1" w:rsidRPr="004A408E">
        <w:rPr>
          <w:color w:val="auto"/>
        </w:rPr>
        <w:t>по вопросам безопасности людей на водных объектах, пожарной безопа</w:t>
      </w:r>
      <w:r w:rsidR="004A408E" w:rsidRPr="004A408E">
        <w:rPr>
          <w:color w:val="auto"/>
        </w:rPr>
        <w:t>сности, защите населения от ЧС</w:t>
      </w:r>
      <w:r w:rsidR="00663CB1" w:rsidRPr="004A408E">
        <w:rPr>
          <w:color w:val="auto"/>
        </w:rPr>
        <w:t xml:space="preserve">. </w:t>
      </w:r>
    </w:p>
    <w:p w:rsidR="00663CB1" w:rsidRPr="004A408E" w:rsidRDefault="00663CB1" w:rsidP="00663CB1">
      <w:pPr>
        <w:pStyle w:val="3"/>
        <w:ind w:firstLine="708"/>
      </w:pPr>
      <w:r w:rsidRPr="004A408E">
        <w:t>Срок – постоянно.</w:t>
      </w:r>
    </w:p>
    <w:p w:rsidR="00EE5C13" w:rsidRDefault="0050252C" w:rsidP="00663CB1">
      <w:pPr>
        <w:pStyle w:val="3"/>
        <w:ind w:firstLine="708"/>
      </w:pPr>
      <w:r w:rsidRPr="004A408E">
        <w:t>1</w:t>
      </w:r>
      <w:r w:rsidR="0019254F">
        <w:t>4</w:t>
      </w:r>
      <w:r w:rsidR="00663CB1" w:rsidRPr="004A408E">
        <w:t>.</w:t>
      </w:r>
      <w:r w:rsidR="004A408E" w:rsidRPr="004A408E">
        <w:t>14</w:t>
      </w:r>
      <w:r w:rsidR="00663CB1" w:rsidRPr="004A408E">
        <w:t>. Предусмотреть на 201</w:t>
      </w:r>
      <w:r w:rsidR="004A408E" w:rsidRPr="004A408E">
        <w:t>6</w:t>
      </w:r>
      <w:r w:rsidR="00EE5C13" w:rsidRPr="004A408E">
        <w:t xml:space="preserve"> год в бюджетах сельских поселений </w:t>
      </w:r>
      <w:r w:rsidR="00EE5C13" w:rsidRPr="004A408E">
        <w:lastRenderedPageBreak/>
        <w:t xml:space="preserve">района </w:t>
      </w:r>
      <w:r w:rsidR="00663CB1" w:rsidRPr="004A408E">
        <w:t>финансовые средства на р</w:t>
      </w:r>
      <w:r w:rsidR="00EE5C13" w:rsidRPr="004A408E">
        <w:t xml:space="preserve">еализацию </w:t>
      </w:r>
      <w:r w:rsidR="004A408E" w:rsidRPr="004A408E">
        <w:t xml:space="preserve">полного комплекса мер по обеспечению </w:t>
      </w:r>
      <w:r w:rsidR="00EE5C13" w:rsidRPr="004A408E">
        <w:t>первичных мер пожарной безопасности</w:t>
      </w:r>
      <w:r w:rsidR="004A408E" w:rsidRPr="004A408E">
        <w:t xml:space="preserve"> территори</w:t>
      </w:r>
      <w:r w:rsidR="004A408E">
        <w:t>и</w:t>
      </w:r>
      <w:r w:rsidR="004A408E" w:rsidRPr="004A408E">
        <w:t xml:space="preserve"> населенных пунктов.</w:t>
      </w:r>
    </w:p>
    <w:p w:rsidR="00521CD6" w:rsidRDefault="00521CD6" w:rsidP="00663CB1">
      <w:pPr>
        <w:pStyle w:val="3"/>
        <w:ind w:firstLine="708"/>
      </w:pPr>
      <w:r>
        <w:t>14.15. Организовать работу по выявлению на подконтрольной территории объектов, представляющих опасность для жизни и здоровья граждан, в первую очередь детей и  имеющие свободный доступ (колодцы; системы тепломагистралей и водоснабжения; инженерные объекты; трансформаторные подстанции; заброшенные, недостроенные, полуразрушенные здания и сооружения и др.). Ограничить доступ к таким объектам, установить собственников, принять меры по недопущению  возможных угроз жизни и здоровью граждан.</w:t>
      </w:r>
    </w:p>
    <w:p w:rsidR="00521CD6" w:rsidRDefault="00521CD6" w:rsidP="00663CB1">
      <w:pPr>
        <w:pStyle w:val="3"/>
        <w:ind w:firstLine="708"/>
      </w:pPr>
      <w:r>
        <w:t>Срок – до 01.09.2015.</w:t>
      </w:r>
    </w:p>
    <w:p w:rsidR="00161DEB" w:rsidRPr="00161DEB" w:rsidRDefault="00521CD6" w:rsidP="00663CB1">
      <w:pPr>
        <w:pStyle w:val="3"/>
        <w:ind w:firstLine="708"/>
      </w:pPr>
      <w:r w:rsidRPr="00161DEB">
        <w:t xml:space="preserve">14.16.  </w:t>
      </w:r>
      <w:r w:rsidR="00161DEB" w:rsidRPr="00161DEB">
        <w:t xml:space="preserve">Провести инвентаризацию и организовать мероприятия по сносу зеленых насаждений, подверженных угрозе обрушения  под воздействием сильных ветров и представляющих опасность жизни и здоровью граждан, а также способных причинить ущерб объектам экономики и инфраструктуры населенных пунктов. </w:t>
      </w:r>
    </w:p>
    <w:p w:rsidR="00161DEB" w:rsidRDefault="00161DEB" w:rsidP="00161DEB">
      <w:pPr>
        <w:pStyle w:val="3"/>
        <w:ind w:firstLine="708"/>
      </w:pPr>
      <w:r>
        <w:t>Срок – до 01.09.2015.</w:t>
      </w:r>
    </w:p>
    <w:p w:rsidR="0013040C" w:rsidRPr="0019254F" w:rsidRDefault="0050252C" w:rsidP="0019254F">
      <w:pPr>
        <w:pStyle w:val="11"/>
        <w:widowControl w:val="0"/>
        <w:shd w:val="clear" w:color="auto" w:fill="auto"/>
        <w:spacing w:before="0" w:after="0" w:line="240" w:lineRule="auto"/>
        <w:ind w:firstLine="709"/>
        <w:jc w:val="both"/>
        <w:rPr>
          <w:rFonts w:ascii="Times New Roman" w:eastAsia="Arial Unicode MS" w:hAnsi="Times New Roman" w:cs="Times New Roman"/>
        </w:rPr>
      </w:pPr>
      <w:r w:rsidRPr="0019254F">
        <w:rPr>
          <w:rFonts w:ascii="Times New Roman" w:hAnsi="Times New Roman" w:cs="Times New Roman"/>
        </w:rPr>
        <w:t>1</w:t>
      </w:r>
      <w:r w:rsidR="0019254F">
        <w:rPr>
          <w:rFonts w:ascii="Times New Roman" w:hAnsi="Times New Roman" w:cs="Times New Roman"/>
        </w:rPr>
        <w:t>5</w:t>
      </w:r>
      <w:r w:rsidR="00663CB1" w:rsidRPr="0019254F">
        <w:rPr>
          <w:rFonts w:ascii="Times New Roman" w:hAnsi="Times New Roman" w:cs="Times New Roman"/>
        </w:rPr>
        <w:t xml:space="preserve">. </w:t>
      </w:r>
      <w:r w:rsidR="00037B9C" w:rsidRPr="0019254F">
        <w:rPr>
          <w:rFonts w:ascii="Times New Roman" w:hAnsi="Times New Roman" w:cs="Times New Roman"/>
        </w:rPr>
        <w:t xml:space="preserve">Рекомендовать </w:t>
      </w:r>
      <w:r w:rsidR="001437E1" w:rsidRPr="0019254F">
        <w:rPr>
          <w:rFonts w:ascii="Times New Roman" w:hAnsi="Times New Roman" w:cs="Times New Roman"/>
        </w:rPr>
        <w:t>ЛТ</w:t>
      </w:r>
      <w:r w:rsidR="001437E1">
        <w:rPr>
          <w:rFonts w:ascii="Times New Roman" w:hAnsi="Times New Roman" w:cs="Times New Roman"/>
        </w:rPr>
        <w:t>Ц</w:t>
      </w:r>
      <w:r w:rsidR="001437E1" w:rsidRPr="0019254F">
        <w:rPr>
          <w:rFonts w:ascii="Times New Roman" w:hAnsi="Times New Roman" w:cs="Times New Roman"/>
        </w:rPr>
        <w:t xml:space="preserve"> Ульчский район </w:t>
      </w:r>
      <w:r w:rsidR="0019254F" w:rsidRPr="0019254F">
        <w:rPr>
          <w:rFonts w:ascii="Times New Roman" w:hAnsi="Times New Roman" w:cs="Times New Roman"/>
        </w:rPr>
        <w:t>М</w:t>
      </w:r>
      <w:r w:rsidR="001437E1">
        <w:rPr>
          <w:rFonts w:ascii="Times New Roman" w:hAnsi="Times New Roman" w:cs="Times New Roman"/>
        </w:rPr>
        <w:t>Ц</w:t>
      </w:r>
      <w:r w:rsidR="0019254F" w:rsidRPr="0019254F">
        <w:rPr>
          <w:rFonts w:ascii="Times New Roman" w:hAnsi="Times New Roman" w:cs="Times New Roman"/>
        </w:rPr>
        <w:t xml:space="preserve">ТЭТ г. Николаевск-на-Амуре </w:t>
      </w:r>
      <w:r w:rsidR="001437E1">
        <w:rPr>
          <w:rFonts w:ascii="Times New Roman" w:hAnsi="Times New Roman" w:cs="Times New Roman"/>
        </w:rPr>
        <w:t>П</w:t>
      </w:r>
      <w:r w:rsidR="0019254F" w:rsidRPr="0019254F">
        <w:rPr>
          <w:rFonts w:ascii="Times New Roman" w:hAnsi="Times New Roman" w:cs="Times New Roman"/>
        </w:rPr>
        <w:t>АО «Ростелеком» (</w:t>
      </w:r>
      <w:r w:rsidR="00037B9C" w:rsidRPr="0019254F">
        <w:rPr>
          <w:rFonts w:ascii="Times New Roman" w:hAnsi="Times New Roman" w:cs="Times New Roman"/>
        </w:rPr>
        <w:t>Комолов А.Н</w:t>
      </w:r>
      <w:r w:rsidR="0019254F" w:rsidRPr="0019254F">
        <w:rPr>
          <w:rFonts w:ascii="Times New Roman" w:hAnsi="Times New Roman" w:cs="Times New Roman"/>
        </w:rPr>
        <w:t>.)</w:t>
      </w:r>
      <w:r w:rsidR="0013040C" w:rsidRPr="0019254F">
        <w:rPr>
          <w:rFonts w:ascii="Times New Roman" w:eastAsia="Arial Unicode MS" w:hAnsi="Times New Roman" w:cs="Times New Roman"/>
        </w:rPr>
        <w:t xml:space="preserve"> организовать выполнение операторами связи мероприятий, направленных на бесперебойное и надежное предоставление услуг связи гражданам и юридическим лицам в условиях</w:t>
      </w:r>
      <w:r w:rsidR="0019254F" w:rsidRPr="0019254F">
        <w:rPr>
          <w:rFonts w:ascii="Times New Roman" w:eastAsia="Arial Unicode MS" w:hAnsi="Times New Roman" w:cs="Times New Roman"/>
        </w:rPr>
        <w:t xml:space="preserve"> возможного возникновения</w:t>
      </w:r>
      <w:r w:rsidR="0013040C" w:rsidRPr="0019254F">
        <w:rPr>
          <w:rFonts w:ascii="Times New Roman" w:eastAsia="Arial Unicode MS" w:hAnsi="Times New Roman" w:cs="Times New Roman"/>
        </w:rPr>
        <w:t xml:space="preserve"> ЧС.</w:t>
      </w:r>
    </w:p>
    <w:p w:rsidR="00EE5C13" w:rsidRPr="0019254F" w:rsidRDefault="0013040C" w:rsidP="00AB5850">
      <w:pPr>
        <w:widowControl w:val="0"/>
        <w:ind w:firstLine="709"/>
        <w:jc w:val="both"/>
        <w:rPr>
          <w:color w:val="auto"/>
        </w:rPr>
      </w:pPr>
      <w:r w:rsidRPr="0019254F">
        <w:rPr>
          <w:rFonts w:eastAsia="Arial Unicode MS"/>
          <w:color w:val="auto"/>
        </w:rPr>
        <w:t xml:space="preserve">Срок – постоянно. </w:t>
      </w:r>
    </w:p>
    <w:p w:rsidR="00EE5C13" w:rsidRPr="0019254F" w:rsidRDefault="00B01258" w:rsidP="00EE5C13">
      <w:pPr>
        <w:widowControl w:val="0"/>
        <w:jc w:val="both"/>
        <w:rPr>
          <w:color w:val="auto"/>
        </w:rPr>
      </w:pPr>
      <w:r w:rsidRPr="0019254F">
        <w:rPr>
          <w:color w:val="0070C0"/>
        </w:rPr>
        <w:tab/>
      </w:r>
      <w:r w:rsidR="0050252C" w:rsidRPr="0019254F">
        <w:rPr>
          <w:color w:val="auto"/>
        </w:rPr>
        <w:t>1</w:t>
      </w:r>
      <w:r w:rsidR="0019254F" w:rsidRPr="0019254F">
        <w:rPr>
          <w:color w:val="auto"/>
        </w:rPr>
        <w:t>6</w:t>
      </w:r>
      <w:r w:rsidR="00EE5C13" w:rsidRPr="0019254F">
        <w:rPr>
          <w:color w:val="auto"/>
        </w:rPr>
        <w:t xml:space="preserve">. Признать утратившим силу постановление главы </w:t>
      </w:r>
      <w:r w:rsidR="0019254F" w:rsidRPr="0019254F">
        <w:rPr>
          <w:color w:val="auto"/>
        </w:rPr>
        <w:t xml:space="preserve">администрации </w:t>
      </w:r>
      <w:r w:rsidR="00435F1C">
        <w:rPr>
          <w:color w:val="auto"/>
        </w:rPr>
        <w:t>района</w:t>
      </w:r>
      <w:r w:rsidR="00C2465D" w:rsidRPr="0019254F">
        <w:rPr>
          <w:color w:val="auto"/>
        </w:rPr>
        <w:t xml:space="preserve"> </w:t>
      </w:r>
      <w:r w:rsidR="00435F1C">
        <w:rPr>
          <w:color w:val="auto"/>
        </w:rPr>
        <w:t>от</w:t>
      </w:r>
      <w:r w:rsidR="00C2465D" w:rsidRPr="0019254F">
        <w:rPr>
          <w:color w:val="auto"/>
        </w:rPr>
        <w:t xml:space="preserve"> </w:t>
      </w:r>
      <w:r w:rsidR="0019254F" w:rsidRPr="0019254F">
        <w:rPr>
          <w:color w:val="auto"/>
        </w:rPr>
        <w:t xml:space="preserve">28.07.2014 </w:t>
      </w:r>
      <w:hyperlink r:id="rId9" w:history="1">
        <w:r w:rsidR="0019254F" w:rsidRPr="0019254F">
          <w:rPr>
            <w:color w:val="auto"/>
          </w:rPr>
          <w:t>№</w:t>
        </w:r>
      </w:hyperlink>
      <w:r w:rsidR="0019254F" w:rsidRPr="0019254F">
        <w:rPr>
          <w:color w:val="auto"/>
        </w:rPr>
        <w:t xml:space="preserve"> 743-па  «О состоянии и мерах по защите населения и территории района от чрезвычайных ситуаций природного и техногенного характера, обеспечению пожарной безопасности и безопасности на водных объектах»</w:t>
      </w:r>
      <w:r w:rsidR="00EE5C13" w:rsidRPr="0019254F">
        <w:rPr>
          <w:color w:val="auto"/>
        </w:rPr>
        <w:t>.</w:t>
      </w:r>
    </w:p>
    <w:p w:rsidR="000D3558" w:rsidRPr="0019254F" w:rsidRDefault="00B01258" w:rsidP="000D3558">
      <w:pPr>
        <w:pStyle w:val="ConsPlusNormal"/>
        <w:widowControl/>
        <w:ind w:firstLine="0"/>
        <w:jc w:val="both"/>
        <w:rPr>
          <w:rFonts w:ascii="Times New Roman" w:hAnsi="Times New Roman" w:cs="Times New Roman"/>
          <w:sz w:val="28"/>
          <w:szCs w:val="28"/>
        </w:rPr>
      </w:pPr>
      <w:r w:rsidRPr="0019254F">
        <w:rPr>
          <w:rFonts w:ascii="Times New Roman" w:hAnsi="Times New Roman" w:cs="Times New Roman"/>
          <w:sz w:val="28"/>
          <w:szCs w:val="28"/>
        </w:rPr>
        <w:tab/>
      </w:r>
      <w:r w:rsidR="002153B4" w:rsidRPr="0019254F">
        <w:rPr>
          <w:rFonts w:ascii="Times New Roman" w:hAnsi="Times New Roman" w:cs="Times New Roman"/>
          <w:sz w:val="28"/>
          <w:szCs w:val="28"/>
        </w:rPr>
        <w:t>1</w:t>
      </w:r>
      <w:r w:rsidR="0019254F" w:rsidRPr="0019254F">
        <w:rPr>
          <w:rFonts w:ascii="Times New Roman" w:hAnsi="Times New Roman" w:cs="Times New Roman"/>
          <w:sz w:val="28"/>
          <w:szCs w:val="28"/>
        </w:rPr>
        <w:t>7</w:t>
      </w:r>
      <w:r w:rsidR="002153B4" w:rsidRPr="0019254F">
        <w:rPr>
          <w:rFonts w:ascii="Times New Roman" w:hAnsi="Times New Roman" w:cs="Times New Roman"/>
          <w:sz w:val="28"/>
          <w:szCs w:val="28"/>
        </w:rPr>
        <w:t xml:space="preserve">. </w:t>
      </w:r>
      <w:r w:rsidR="000D3558" w:rsidRPr="0019254F">
        <w:rPr>
          <w:rFonts w:ascii="Times New Roman" w:hAnsi="Times New Roman" w:cs="Times New Roman"/>
          <w:sz w:val="28"/>
          <w:szCs w:val="28"/>
        </w:rPr>
        <w:t xml:space="preserve">Контроль за выполнением настоящего постановления возложить на первого заместителя главы администрации района </w:t>
      </w:r>
      <w:r w:rsidR="0019254F" w:rsidRPr="0019254F">
        <w:rPr>
          <w:rFonts w:ascii="Times New Roman" w:hAnsi="Times New Roman" w:cs="Times New Roman"/>
          <w:sz w:val="28"/>
          <w:szCs w:val="28"/>
        </w:rPr>
        <w:t>Иващука</w:t>
      </w:r>
      <w:r w:rsidR="000D3558" w:rsidRPr="0019254F">
        <w:rPr>
          <w:rFonts w:ascii="Times New Roman" w:hAnsi="Times New Roman" w:cs="Times New Roman"/>
          <w:sz w:val="28"/>
          <w:szCs w:val="28"/>
        </w:rPr>
        <w:t xml:space="preserve"> </w:t>
      </w:r>
      <w:r w:rsidR="0019254F" w:rsidRPr="0019254F">
        <w:rPr>
          <w:rFonts w:ascii="Times New Roman" w:hAnsi="Times New Roman" w:cs="Times New Roman"/>
          <w:sz w:val="28"/>
          <w:szCs w:val="28"/>
        </w:rPr>
        <w:t>Ф</w:t>
      </w:r>
      <w:r w:rsidR="000D3558" w:rsidRPr="0019254F">
        <w:rPr>
          <w:rFonts w:ascii="Times New Roman" w:hAnsi="Times New Roman" w:cs="Times New Roman"/>
          <w:sz w:val="28"/>
          <w:szCs w:val="28"/>
        </w:rPr>
        <w:t>.В.</w:t>
      </w:r>
    </w:p>
    <w:p w:rsidR="00EE5C13" w:rsidRPr="0019254F" w:rsidRDefault="0019254F" w:rsidP="000D3558">
      <w:pPr>
        <w:pStyle w:val="ConsPlusNormal"/>
        <w:widowControl/>
        <w:ind w:firstLine="708"/>
        <w:jc w:val="both"/>
      </w:pPr>
      <w:r w:rsidRPr="0019254F">
        <w:rPr>
          <w:rFonts w:ascii="Times New Roman" w:hAnsi="Times New Roman" w:cs="Times New Roman"/>
          <w:sz w:val="28"/>
          <w:szCs w:val="28"/>
        </w:rPr>
        <w:t>18</w:t>
      </w:r>
      <w:r w:rsidR="00EE5C13" w:rsidRPr="0019254F">
        <w:rPr>
          <w:rFonts w:ascii="Times New Roman" w:hAnsi="Times New Roman" w:cs="Times New Roman"/>
          <w:sz w:val="28"/>
          <w:szCs w:val="28"/>
        </w:rPr>
        <w:t xml:space="preserve">. Настоящее постановление вступает в силу </w:t>
      </w:r>
      <w:r w:rsidRPr="0019254F">
        <w:rPr>
          <w:rFonts w:ascii="Times New Roman" w:hAnsi="Times New Roman" w:cs="Times New Roman"/>
          <w:sz w:val="28"/>
          <w:szCs w:val="28"/>
        </w:rPr>
        <w:t>после</w:t>
      </w:r>
      <w:r w:rsidR="006F044B" w:rsidRPr="0019254F">
        <w:rPr>
          <w:rFonts w:ascii="Times New Roman" w:hAnsi="Times New Roman" w:cs="Times New Roman"/>
          <w:sz w:val="28"/>
          <w:szCs w:val="28"/>
        </w:rPr>
        <w:t xml:space="preserve"> его официального опубликования (обнародования).</w:t>
      </w:r>
    </w:p>
    <w:p w:rsidR="00AB5850" w:rsidRPr="00EE1C1E" w:rsidRDefault="00AB5850" w:rsidP="00EE5C13">
      <w:pPr>
        <w:jc w:val="both"/>
        <w:rPr>
          <w:color w:val="0070C0"/>
        </w:rPr>
      </w:pPr>
    </w:p>
    <w:p w:rsidR="00AB5850" w:rsidRPr="00EE1C1E" w:rsidRDefault="00AB5850" w:rsidP="00EE5C13">
      <w:pPr>
        <w:jc w:val="both"/>
        <w:rPr>
          <w:color w:val="0070C0"/>
        </w:rPr>
      </w:pPr>
    </w:p>
    <w:p w:rsidR="0050252C" w:rsidRPr="00EE1C1E" w:rsidRDefault="0050252C" w:rsidP="00EE5C13">
      <w:pPr>
        <w:jc w:val="both"/>
        <w:rPr>
          <w:color w:val="0070C0"/>
        </w:rPr>
      </w:pPr>
    </w:p>
    <w:p w:rsidR="0050252C" w:rsidRPr="00EE1C1E" w:rsidRDefault="0050252C" w:rsidP="00EE5C13">
      <w:pPr>
        <w:jc w:val="both"/>
        <w:rPr>
          <w:color w:val="0070C0"/>
        </w:rPr>
      </w:pPr>
    </w:p>
    <w:p w:rsidR="00421871" w:rsidRPr="00D6365A" w:rsidRDefault="000D3558" w:rsidP="000D3558">
      <w:pPr>
        <w:rPr>
          <w:color w:val="auto"/>
        </w:rPr>
        <w:sectPr w:rsidR="00421871" w:rsidRPr="00D6365A" w:rsidSect="00434702">
          <w:headerReference w:type="even" r:id="rId10"/>
          <w:headerReference w:type="default" r:id="rId11"/>
          <w:pgSz w:w="11906" w:h="16838"/>
          <w:pgMar w:top="1134" w:right="567" w:bottom="907" w:left="1985" w:header="709" w:footer="709" w:gutter="0"/>
          <w:cols w:space="708"/>
          <w:titlePg/>
          <w:docGrid w:linePitch="360"/>
        </w:sectPr>
      </w:pPr>
      <w:r w:rsidRPr="00D6365A">
        <w:rPr>
          <w:color w:val="auto"/>
        </w:rPr>
        <w:t xml:space="preserve">Глава </w:t>
      </w:r>
      <w:r w:rsidR="00D6365A" w:rsidRPr="00D6365A">
        <w:rPr>
          <w:color w:val="auto"/>
        </w:rPr>
        <w:t xml:space="preserve">администрации </w:t>
      </w:r>
      <w:r w:rsidRPr="00D6365A">
        <w:rPr>
          <w:color w:val="auto"/>
        </w:rPr>
        <w:t>района</w:t>
      </w:r>
      <w:r w:rsidR="00D6365A" w:rsidRPr="00D6365A">
        <w:rPr>
          <w:color w:val="auto"/>
        </w:rPr>
        <w:t xml:space="preserve"> </w:t>
      </w:r>
      <w:r w:rsidRPr="00D6365A">
        <w:rPr>
          <w:color w:val="auto"/>
        </w:rPr>
        <w:t xml:space="preserve">                                                            Ю.Л. Данкан</w:t>
      </w:r>
    </w:p>
    <w:p w:rsidR="00421871" w:rsidRPr="005E3E66" w:rsidRDefault="00421871" w:rsidP="00421871">
      <w:pPr>
        <w:ind w:left="11057"/>
      </w:pPr>
      <w:r w:rsidRPr="005E3E66">
        <w:lastRenderedPageBreak/>
        <w:t>УТВЕРЖДЕНЫ</w:t>
      </w:r>
    </w:p>
    <w:p w:rsidR="00421871" w:rsidRPr="005E3E66" w:rsidRDefault="00421871" w:rsidP="00421871">
      <w:pPr>
        <w:ind w:left="9923"/>
      </w:pPr>
      <w:r w:rsidRPr="005E3E66">
        <w:t xml:space="preserve">Постановлением </w:t>
      </w:r>
      <w:r>
        <w:t xml:space="preserve">администрации </w:t>
      </w:r>
      <w:r w:rsidRPr="005E3E66">
        <w:t>района</w:t>
      </w:r>
    </w:p>
    <w:p w:rsidR="00421871" w:rsidRPr="005E3E66" w:rsidRDefault="00421871" w:rsidP="00421871">
      <w:pPr>
        <w:ind w:left="9923"/>
      </w:pPr>
      <w:r w:rsidRPr="005E3E66">
        <w:t xml:space="preserve">от </w:t>
      </w:r>
      <w:r w:rsidR="00711DB5">
        <w:rPr>
          <w:lang w:val="en-US"/>
        </w:rPr>
        <w:t>31</w:t>
      </w:r>
      <w:r w:rsidR="00711DB5">
        <w:t>.</w:t>
      </w:r>
      <w:r w:rsidR="00711DB5">
        <w:rPr>
          <w:lang w:val="en-US"/>
        </w:rPr>
        <w:t>07</w:t>
      </w:r>
      <w:r w:rsidR="00711DB5">
        <w:t>.</w:t>
      </w:r>
      <w:r w:rsidR="00711DB5">
        <w:rPr>
          <w:lang w:val="en-US"/>
        </w:rPr>
        <w:t>2015</w:t>
      </w:r>
      <w:r>
        <w:t xml:space="preserve"> </w:t>
      </w:r>
      <w:r w:rsidRPr="005E3E66">
        <w:t xml:space="preserve">№ </w:t>
      </w:r>
      <w:r w:rsidR="00711DB5">
        <w:t>491-па</w:t>
      </w:r>
    </w:p>
    <w:p w:rsidR="00421871" w:rsidRDefault="00421871" w:rsidP="00421871">
      <w:pPr>
        <w:widowControl w:val="0"/>
        <w:ind w:left="9923"/>
        <w:jc w:val="center"/>
      </w:pPr>
    </w:p>
    <w:p w:rsidR="00421871" w:rsidRDefault="00421871" w:rsidP="00421871">
      <w:pPr>
        <w:widowControl w:val="0"/>
        <w:jc w:val="center"/>
      </w:pPr>
    </w:p>
    <w:p w:rsidR="00421871" w:rsidRDefault="00421871" w:rsidP="00421871">
      <w:pPr>
        <w:widowControl w:val="0"/>
        <w:jc w:val="center"/>
      </w:pPr>
    </w:p>
    <w:p w:rsidR="00421871" w:rsidRDefault="00421871" w:rsidP="00421871">
      <w:pPr>
        <w:widowControl w:val="0"/>
        <w:spacing w:line="240" w:lineRule="exact"/>
        <w:jc w:val="center"/>
      </w:pPr>
    </w:p>
    <w:p w:rsidR="00916386" w:rsidRDefault="00421871" w:rsidP="00454A85">
      <w:pPr>
        <w:widowControl w:val="0"/>
        <w:jc w:val="center"/>
      </w:pPr>
      <w:r w:rsidRPr="00FE7FA3">
        <w:t>МЕРОПРИЯТИЯ</w:t>
      </w:r>
    </w:p>
    <w:p w:rsidR="00421871" w:rsidRDefault="00421871" w:rsidP="00454A85">
      <w:pPr>
        <w:widowControl w:val="0"/>
        <w:jc w:val="center"/>
      </w:pPr>
      <w:r w:rsidRPr="00994B8F">
        <w:t xml:space="preserve">по совершенствованию </w:t>
      </w:r>
      <w:r w:rsidR="00DB7590">
        <w:t xml:space="preserve">мер </w:t>
      </w:r>
      <w:r w:rsidRPr="00994B8F">
        <w:t xml:space="preserve">защиты населения и территории </w:t>
      </w:r>
      <w:r>
        <w:t xml:space="preserve">Ульчского муниципального </w:t>
      </w:r>
      <w:r w:rsidRPr="00994B8F">
        <w:t xml:space="preserve">района от чрезвычайных </w:t>
      </w:r>
    </w:p>
    <w:p w:rsidR="00421871" w:rsidRPr="00994B8F" w:rsidRDefault="00421871" w:rsidP="00454A85">
      <w:pPr>
        <w:widowControl w:val="0"/>
        <w:jc w:val="center"/>
        <w:rPr>
          <w:b/>
          <w:bCs/>
        </w:rPr>
      </w:pPr>
      <w:r w:rsidRPr="00994B8F">
        <w:t>ситуаций природного и техногенного характера</w:t>
      </w:r>
    </w:p>
    <w:p w:rsidR="00421871" w:rsidRDefault="00421871" w:rsidP="00421871">
      <w:pPr>
        <w:pStyle w:val="a3"/>
        <w:widowControl w:val="0"/>
        <w:tabs>
          <w:tab w:val="clear" w:pos="4677"/>
          <w:tab w:val="clear" w:pos="9355"/>
        </w:tabs>
      </w:pPr>
    </w:p>
    <w:p w:rsidR="00421871" w:rsidRDefault="00421871" w:rsidP="00421871">
      <w:pPr>
        <w:pStyle w:val="a3"/>
        <w:widowControl w:val="0"/>
        <w:tabs>
          <w:tab w:val="clear" w:pos="4677"/>
          <w:tab w:val="clear" w:pos="9355"/>
        </w:tabs>
      </w:pPr>
    </w:p>
    <w:tbl>
      <w:tblPr>
        <w:tblW w:w="14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0"/>
        <w:gridCol w:w="6240"/>
        <w:gridCol w:w="1851"/>
        <w:gridCol w:w="5229"/>
      </w:tblGrid>
      <w:tr w:rsidR="00421871" w:rsidTr="00FC6DA9">
        <w:tc>
          <w:tcPr>
            <w:tcW w:w="840" w:type="dxa"/>
            <w:vAlign w:val="center"/>
          </w:tcPr>
          <w:p w:rsidR="00421871" w:rsidRDefault="00421871" w:rsidP="001C51DF">
            <w:pPr>
              <w:widowControl w:val="0"/>
              <w:spacing w:before="80" w:after="80" w:line="200" w:lineRule="exact"/>
              <w:jc w:val="center"/>
            </w:pPr>
            <w:r>
              <w:t>№ п/п</w:t>
            </w:r>
          </w:p>
        </w:tc>
        <w:tc>
          <w:tcPr>
            <w:tcW w:w="6240" w:type="dxa"/>
            <w:vAlign w:val="center"/>
          </w:tcPr>
          <w:p w:rsidR="00421871" w:rsidRDefault="00421871" w:rsidP="001C51DF">
            <w:pPr>
              <w:widowControl w:val="0"/>
              <w:spacing w:before="80" w:after="80" w:line="200" w:lineRule="exact"/>
              <w:jc w:val="center"/>
            </w:pPr>
            <w:r>
              <w:t>Наименование мероприятий</w:t>
            </w:r>
          </w:p>
        </w:tc>
        <w:tc>
          <w:tcPr>
            <w:tcW w:w="1851" w:type="dxa"/>
            <w:vAlign w:val="center"/>
          </w:tcPr>
          <w:p w:rsidR="00421871" w:rsidRDefault="00421871" w:rsidP="001C51DF">
            <w:pPr>
              <w:widowControl w:val="0"/>
              <w:spacing w:before="80" w:after="80" w:line="200" w:lineRule="exact"/>
              <w:jc w:val="center"/>
            </w:pPr>
            <w:r>
              <w:t>Срок исполнения</w:t>
            </w:r>
          </w:p>
        </w:tc>
        <w:tc>
          <w:tcPr>
            <w:tcW w:w="5229" w:type="dxa"/>
            <w:vAlign w:val="center"/>
          </w:tcPr>
          <w:p w:rsidR="00421871" w:rsidRDefault="00421871" w:rsidP="001C51DF">
            <w:pPr>
              <w:widowControl w:val="0"/>
              <w:spacing w:before="80" w:after="80" w:line="200" w:lineRule="exact"/>
              <w:jc w:val="center"/>
            </w:pPr>
            <w:r>
              <w:t>Исполнители и организации, привлекаемые к исполнению</w:t>
            </w:r>
          </w:p>
        </w:tc>
      </w:tr>
    </w:tbl>
    <w:p w:rsidR="00421871" w:rsidRDefault="00421871" w:rsidP="00421871">
      <w:pPr>
        <w:widowControl w:val="0"/>
        <w:rPr>
          <w:sz w:val="2"/>
          <w:szCs w:val="2"/>
        </w:rPr>
      </w:pPr>
    </w:p>
    <w:tbl>
      <w:tblPr>
        <w:tblW w:w="141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840"/>
        <w:gridCol w:w="6240"/>
        <w:gridCol w:w="1851"/>
        <w:gridCol w:w="5229"/>
      </w:tblGrid>
      <w:tr w:rsidR="00421871" w:rsidRPr="00454A85" w:rsidTr="00FC6DA9">
        <w:trPr>
          <w:tblHeader/>
        </w:trPr>
        <w:tc>
          <w:tcPr>
            <w:tcW w:w="840" w:type="dxa"/>
          </w:tcPr>
          <w:p w:rsidR="00421871" w:rsidRPr="00454A85" w:rsidRDefault="00421871" w:rsidP="00454A85">
            <w:pPr>
              <w:widowControl w:val="0"/>
              <w:jc w:val="center"/>
              <w:rPr>
                <w:sz w:val="26"/>
                <w:szCs w:val="26"/>
              </w:rPr>
            </w:pPr>
            <w:r w:rsidRPr="00454A85">
              <w:rPr>
                <w:sz w:val="26"/>
                <w:szCs w:val="26"/>
              </w:rPr>
              <w:t>1</w:t>
            </w:r>
          </w:p>
        </w:tc>
        <w:tc>
          <w:tcPr>
            <w:tcW w:w="6240" w:type="dxa"/>
          </w:tcPr>
          <w:p w:rsidR="00421871" w:rsidRPr="00454A85" w:rsidRDefault="00421871" w:rsidP="00454A85">
            <w:pPr>
              <w:widowControl w:val="0"/>
              <w:jc w:val="center"/>
              <w:rPr>
                <w:sz w:val="26"/>
                <w:szCs w:val="26"/>
              </w:rPr>
            </w:pPr>
            <w:r w:rsidRPr="00454A85">
              <w:rPr>
                <w:sz w:val="26"/>
                <w:szCs w:val="26"/>
              </w:rPr>
              <w:t>2</w:t>
            </w:r>
          </w:p>
        </w:tc>
        <w:tc>
          <w:tcPr>
            <w:tcW w:w="1851" w:type="dxa"/>
          </w:tcPr>
          <w:p w:rsidR="00421871" w:rsidRPr="00454A85" w:rsidRDefault="00421871" w:rsidP="00454A85">
            <w:pPr>
              <w:widowControl w:val="0"/>
              <w:jc w:val="center"/>
              <w:rPr>
                <w:sz w:val="26"/>
                <w:szCs w:val="26"/>
              </w:rPr>
            </w:pPr>
            <w:r w:rsidRPr="00454A85">
              <w:rPr>
                <w:sz w:val="26"/>
                <w:szCs w:val="26"/>
              </w:rPr>
              <w:t>3</w:t>
            </w:r>
          </w:p>
        </w:tc>
        <w:tc>
          <w:tcPr>
            <w:tcW w:w="5229" w:type="dxa"/>
          </w:tcPr>
          <w:p w:rsidR="00421871" w:rsidRPr="00454A85" w:rsidRDefault="00421871" w:rsidP="00454A85">
            <w:pPr>
              <w:widowControl w:val="0"/>
              <w:jc w:val="center"/>
              <w:rPr>
                <w:sz w:val="26"/>
                <w:szCs w:val="26"/>
              </w:rPr>
            </w:pPr>
            <w:r w:rsidRPr="00454A85">
              <w:rPr>
                <w:sz w:val="26"/>
                <w:szCs w:val="26"/>
              </w:rPr>
              <w:t>4</w:t>
            </w:r>
          </w:p>
        </w:tc>
      </w:tr>
      <w:tr w:rsidR="00421871" w:rsidRPr="00454A85" w:rsidTr="001C51DF">
        <w:tc>
          <w:tcPr>
            <w:tcW w:w="840" w:type="dxa"/>
          </w:tcPr>
          <w:p w:rsidR="00421871" w:rsidRPr="00454A85" w:rsidRDefault="00421871" w:rsidP="00454A85">
            <w:pPr>
              <w:widowControl w:val="0"/>
              <w:jc w:val="center"/>
              <w:rPr>
                <w:sz w:val="26"/>
                <w:szCs w:val="26"/>
                <w:highlight w:val="yellow"/>
              </w:rPr>
            </w:pPr>
            <w:r w:rsidRPr="00454A85">
              <w:rPr>
                <w:sz w:val="26"/>
                <w:szCs w:val="26"/>
              </w:rPr>
              <w:t>1.</w:t>
            </w:r>
          </w:p>
        </w:tc>
        <w:tc>
          <w:tcPr>
            <w:tcW w:w="13320" w:type="dxa"/>
            <w:gridSpan w:val="3"/>
            <w:vAlign w:val="center"/>
          </w:tcPr>
          <w:p w:rsidR="00421871" w:rsidRPr="00454A85" w:rsidRDefault="00421871" w:rsidP="00454A85">
            <w:pPr>
              <w:widowControl w:val="0"/>
              <w:jc w:val="center"/>
              <w:rPr>
                <w:sz w:val="26"/>
                <w:szCs w:val="26"/>
              </w:rPr>
            </w:pPr>
            <w:r w:rsidRPr="00454A85">
              <w:rPr>
                <w:sz w:val="26"/>
                <w:szCs w:val="26"/>
              </w:rPr>
              <w:t>Организационные мероприятия</w:t>
            </w:r>
          </w:p>
        </w:tc>
      </w:tr>
      <w:tr w:rsidR="00421871" w:rsidRPr="00454A85" w:rsidTr="006C5437">
        <w:tc>
          <w:tcPr>
            <w:tcW w:w="840" w:type="dxa"/>
          </w:tcPr>
          <w:p w:rsidR="00421871" w:rsidRPr="00454A85" w:rsidRDefault="00421871" w:rsidP="00454A85">
            <w:pPr>
              <w:widowControl w:val="0"/>
              <w:jc w:val="center"/>
              <w:rPr>
                <w:sz w:val="26"/>
                <w:szCs w:val="26"/>
              </w:rPr>
            </w:pPr>
            <w:r w:rsidRPr="00454A85">
              <w:rPr>
                <w:sz w:val="26"/>
                <w:szCs w:val="26"/>
              </w:rPr>
              <w:t>1.1.</w:t>
            </w:r>
          </w:p>
        </w:tc>
        <w:tc>
          <w:tcPr>
            <w:tcW w:w="6240" w:type="dxa"/>
          </w:tcPr>
          <w:p w:rsidR="00421871" w:rsidRPr="00454A85" w:rsidRDefault="00421871" w:rsidP="00454A85">
            <w:pPr>
              <w:widowControl w:val="0"/>
              <w:jc w:val="both"/>
              <w:rPr>
                <w:sz w:val="26"/>
                <w:szCs w:val="26"/>
              </w:rPr>
            </w:pPr>
            <w:r w:rsidRPr="00454A85">
              <w:rPr>
                <w:sz w:val="26"/>
                <w:szCs w:val="26"/>
              </w:rPr>
              <w:t>Проведение коллеги</w:t>
            </w:r>
            <w:r w:rsidR="00454A85">
              <w:rPr>
                <w:sz w:val="26"/>
                <w:szCs w:val="26"/>
              </w:rPr>
              <w:t>и</w:t>
            </w:r>
            <w:r w:rsidRPr="00454A85">
              <w:rPr>
                <w:sz w:val="26"/>
                <w:szCs w:val="26"/>
              </w:rPr>
              <w:t xml:space="preserve"> при главе района по вопросам состояния и мерам по защите населения и территорий от чрезвычайных ситуаций  природного и техногенного характера (далее – ЧС), обеспечения пожарной безопасности и безопасности людей на водных объектах</w:t>
            </w:r>
          </w:p>
        </w:tc>
        <w:tc>
          <w:tcPr>
            <w:tcW w:w="1851" w:type="dxa"/>
            <w:vAlign w:val="center"/>
          </w:tcPr>
          <w:p w:rsidR="00421871" w:rsidRPr="00454A85" w:rsidRDefault="00421871" w:rsidP="00454A85">
            <w:pPr>
              <w:widowControl w:val="0"/>
              <w:jc w:val="center"/>
              <w:rPr>
                <w:sz w:val="26"/>
                <w:szCs w:val="26"/>
              </w:rPr>
            </w:pPr>
            <w:r w:rsidRPr="00454A85">
              <w:rPr>
                <w:sz w:val="26"/>
                <w:szCs w:val="26"/>
              </w:rPr>
              <w:t>ежегодно</w:t>
            </w:r>
          </w:p>
        </w:tc>
        <w:tc>
          <w:tcPr>
            <w:tcW w:w="5229" w:type="dxa"/>
            <w:vAlign w:val="center"/>
          </w:tcPr>
          <w:p w:rsidR="00421871" w:rsidRPr="00454A85" w:rsidRDefault="00454A85" w:rsidP="00454A85">
            <w:pPr>
              <w:widowControl w:val="0"/>
              <w:jc w:val="both"/>
              <w:rPr>
                <w:sz w:val="26"/>
                <w:szCs w:val="26"/>
              </w:rPr>
            </w:pPr>
            <w:r>
              <w:rPr>
                <w:spacing w:val="-4"/>
                <w:sz w:val="26"/>
                <w:szCs w:val="26"/>
              </w:rPr>
              <w:t>О</w:t>
            </w:r>
            <w:r w:rsidRPr="00454A85">
              <w:rPr>
                <w:spacing w:val="-4"/>
                <w:sz w:val="26"/>
                <w:szCs w:val="26"/>
              </w:rPr>
              <w:t>тдел по вопросам ГЗН, ЭБ</w:t>
            </w:r>
            <w:r w:rsidR="00421871" w:rsidRPr="00454A85">
              <w:rPr>
                <w:spacing w:val="-4"/>
                <w:sz w:val="26"/>
                <w:szCs w:val="26"/>
              </w:rPr>
              <w:t xml:space="preserve"> и МР </w:t>
            </w:r>
            <w:r>
              <w:rPr>
                <w:spacing w:val="-4"/>
                <w:sz w:val="26"/>
                <w:szCs w:val="26"/>
              </w:rPr>
              <w:t>администрации района</w:t>
            </w:r>
          </w:p>
        </w:tc>
      </w:tr>
      <w:tr w:rsidR="00421871" w:rsidRPr="00454A85" w:rsidTr="006C5437">
        <w:tc>
          <w:tcPr>
            <w:tcW w:w="840" w:type="dxa"/>
          </w:tcPr>
          <w:p w:rsidR="00421871" w:rsidRPr="00454A85" w:rsidRDefault="00421871" w:rsidP="00454A85">
            <w:pPr>
              <w:widowControl w:val="0"/>
              <w:jc w:val="center"/>
              <w:rPr>
                <w:sz w:val="26"/>
                <w:szCs w:val="26"/>
              </w:rPr>
            </w:pPr>
            <w:r w:rsidRPr="00454A85">
              <w:rPr>
                <w:sz w:val="26"/>
                <w:szCs w:val="26"/>
              </w:rPr>
              <w:t>1.2.</w:t>
            </w:r>
          </w:p>
        </w:tc>
        <w:tc>
          <w:tcPr>
            <w:tcW w:w="6240" w:type="dxa"/>
          </w:tcPr>
          <w:p w:rsidR="00421871" w:rsidRPr="00454A85" w:rsidRDefault="00421871" w:rsidP="00454A85">
            <w:pPr>
              <w:pStyle w:val="ab"/>
              <w:spacing w:after="0"/>
              <w:rPr>
                <w:color w:val="auto"/>
                <w:sz w:val="26"/>
                <w:szCs w:val="26"/>
              </w:rPr>
            </w:pPr>
            <w:r w:rsidRPr="00454A85">
              <w:rPr>
                <w:color w:val="auto"/>
                <w:spacing w:val="-4"/>
                <w:sz w:val="26"/>
                <w:szCs w:val="26"/>
              </w:rPr>
              <w:t>Планирование комплексных проверок сельских поселений</w:t>
            </w:r>
            <w:r w:rsidRPr="00454A85">
              <w:rPr>
                <w:color w:val="auto"/>
                <w:sz w:val="26"/>
                <w:szCs w:val="26"/>
              </w:rPr>
              <w:t xml:space="preserve"> в области защиты населения и территорий района от ЧС на 201</w:t>
            </w:r>
            <w:r w:rsidR="00454A85">
              <w:rPr>
                <w:color w:val="auto"/>
                <w:sz w:val="26"/>
                <w:szCs w:val="26"/>
              </w:rPr>
              <w:t>5</w:t>
            </w:r>
            <w:r w:rsidRPr="00454A85">
              <w:rPr>
                <w:color w:val="auto"/>
                <w:sz w:val="26"/>
                <w:szCs w:val="26"/>
              </w:rPr>
              <w:t xml:space="preserve"> год</w:t>
            </w:r>
          </w:p>
        </w:tc>
        <w:tc>
          <w:tcPr>
            <w:tcW w:w="1851" w:type="dxa"/>
          </w:tcPr>
          <w:p w:rsidR="00421871" w:rsidRPr="00454A85" w:rsidRDefault="00421871" w:rsidP="00454A85">
            <w:pPr>
              <w:widowControl w:val="0"/>
              <w:jc w:val="center"/>
              <w:rPr>
                <w:sz w:val="26"/>
                <w:szCs w:val="26"/>
              </w:rPr>
            </w:pPr>
            <w:r w:rsidRPr="00454A85">
              <w:rPr>
                <w:sz w:val="26"/>
                <w:szCs w:val="26"/>
              </w:rPr>
              <w:t>до 01.12.201</w:t>
            </w:r>
            <w:r w:rsidR="00454A85">
              <w:rPr>
                <w:sz w:val="26"/>
                <w:szCs w:val="26"/>
              </w:rPr>
              <w:t>5</w:t>
            </w:r>
            <w:r w:rsidRPr="00454A85">
              <w:rPr>
                <w:sz w:val="26"/>
                <w:szCs w:val="26"/>
              </w:rPr>
              <w:t xml:space="preserve"> </w:t>
            </w:r>
          </w:p>
        </w:tc>
        <w:tc>
          <w:tcPr>
            <w:tcW w:w="5229" w:type="dxa"/>
          </w:tcPr>
          <w:p w:rsidR="00421871" w:rsidRPr="00454A85" w:rsidRDefault="00454A85" w:rsidP="00454A85">
            <w:pPr>
              <w:widowControl w:val="0"/>
              <w:jc w:val="both"/>
              <w:rPr>
                <w:spacing w:val="-4"/>
                <w:sz w:val="26"/>
                <w:szCs w:val="26"/>
              </w:rPr>
            </w:pPr>
            <w:r>
              <w:rPr>
                <w:spacing w:val="-4"/>
                <w:sz w:val="26"/>
                <w:szCs w:val="26"/>
              </w:rPr>
              <w:t>О</w:t>
            </w:r>
            <w:r w:rsidRPr="00454A85">
              <w:rPr>
                <w:spacing w:val="-4"/>
                <w:sz w:val="26"/>
                <w:szCs w:val="26"/>
              </w:rPr>
              <w:t xml:space="preserve">тдел по вопросам ГЗН, ЭБ и МР </w:t>
            </w:r>
            <w:r>
              <w:rPr>
                <w:spacing w:val="-4"/>
                <w:sz w:val="26"/>
                <w:szCs w:val="26"/>
              </w:rPr>
              <w:t>администрации района</w:t>
            </w:r>
          </w:p>
        </w:tc>
      </w:tr>
      <w:tr w:rsidR="00421871" w:rsidRPr="00454A85" w:rsidTr="006C5437">
        <w:tc>
          <w:tcPr>
            <w:tcW w:w="840" w:type="dxa"/>
          </w:tcPr>
          <w:p w:rsidR="00421871" w:rsidRPr="00454A85" w:rsidRDefault="00421871" w:rsidP="00454A85">
            <w:pPr>
              <w:widowControl w:val="0"/>
              <w:jc w:val="center"/>
              <w:rPr>
                <w:b/>
                <w:bCs/>
                <w:sz w:val="26"/>
                <w:szCs w:val="26"/>
              </w:rPr>
            </w:pPr>
          </w:p>
          <w:p w:rsidR="00421871" w:rsidRPr="00454A85" w:rsidRDefault="00421871" w:rsidP="00454A85">
            <w:pPr>
              <w:widowControl w:val="0"/>
              <w:jc w:val="center"/>
              <w:rPr>
                <w:sz w:val="26"/>
                <w:szCs w:val="26"/>
              </w:rPr>
            </w:pPr>
            <w:r w:rsidRPr="00454A85">
              <w:rPr>
                <w:sz w:val="26"/>
                <w:szCs w:val="26"/>
              </w:rPr>
              <w:t>1.3.</w:t>
            </w:r>
          </w:p>
        </w:tc>
        <w:tc>
          <w:tcPr>
            <w:tcW w:w="6240" w:type="dxa"/>
          </w:tcPr>
          <w:p w:rsidR="00421871" w:rsidRPr="00454A85" w:rsidRDefault="00421871" w:rsidP="00454A85">
            <w:pPr>
              <w:widowControl w:val="0"/>
              <w:jc w:val="both"/>
              <w:rPr>
                <w:b/>
                <w:bCs/>
                <w:spacing w:val="-2"/>
                <w:sz w:val="26"/>
                <w:szCs w:val="26"/>
              </w:rPr>
            </w:pPr>
            <w:r w:rsidRPr="00454A85">
              <w:rPr>
                <w:spacing w:val="-2"/>
                <w:sz w:val="26"/>
                <w:szCs w:val="26"/>
              </w:rPr>
              <w:t>В целях предупреждения ситуаций, которые могут привести к нарушению функционирования</w:t>
            </w:r>
            <w:r w:rsidRPr="00454A85">
              <w:rPr>
                <w:sz w:val="26"/>
                <w:szCs w:val="26"/>
              </w:rPr>
              <w:t xml:space="preserve"> систем жизнеобеспечения населения, обеспечить:</w:t>
            </w:r>
          </w:p>
        </w:tc>
        <w:tc>
          <w:tcPr>
            <w:tcW w:w="1851" w:type="dxa"/>
          </w:tcPr>
          <w:p w:rsidR="00421871" w:rsidRPr="00454A85" w:rsidRDefault="00421871" w:rsidP="00454A85">
            <w:pPr>
              <w:widowControl w:val="0"/>
              <w:ind w:left="-28" w:hanging="7"/>
              <w:jc w:val="both"/>
              <w:rPr>
                <w:sz w:val="26"/>
                <w:szCs w:val="26"/>
                <w:u w:val="single"/>
              </w:rPr>
            </w:pPr>
          </w:p>
        </w:tc>
        <w:tc>
          <w:tcPr>
            <w:tcW w:w="5229" w:type="dxa"/>
          </w:tcPr>
          <w:p w:rsidR="00421871" w:rsidRPr="00454A85" w:rsidRDefault="00421871" w:rsidP="00454A85">
            <w:pPr>
              <w:widowControl w:val="0"/>
              <w:jc w:val="both"/>
              <w:rPr>
                <w:sz w:val="26"/>
                <w:szCs w:val="26"/>
                <w:u w:val="single"/>
              </w:rPr>
            </w:pPr>
          </w:p>
        </w:tc>
      </w:tr>
      <w:tr w:rsidR="00421871" w:rsidRPr="00454A85" w:rsidTr="006C5437">
        <w:tc>
          <w:tcPr>
            <w:tcW w:w="840" w:type="dxa"/>
          </w:tcPr>
          <w:p w:rsidR="00421871" w:rsidRPr="00454A85" w:rsidRDefault="00421871" w:rsidP="00454A85">
            <w:pPr>
              <w:widowControl w:val="0"/>
              <w:jc w:val="center"/>
              <w:rPr>
                <w:sz w:val="26"/>
                <w:szCs w:val="26"/>
              </w:rPr>
            </w:pPr>
            <w:r w:rsidRPr="00454A85">
              <w:rPr>
                <w:sz w:val="26"/>
                <w:szCs w:val="26"/>
              </w:rPr>
              <w:t>1.3.1.</w:t>
            </w:r>
          </w:p>
        </w:tc>
        <w:tc>
          <w:tcPr>
            <w:tcW w:w="6240" w:type="dxa"/>
          </w:tcPr>
          <w:p w:rsidR="00421871" w:rsidRPr="00454A85" w:rsidRDefault="00421871" w:rsidP="00454A85">
            <w:pPr>
              <w:widowControl w:val="0"/>
              <w:ind w:hanging="6"/>
              <w:jc w:val="both"/>
              <w:rPr>
                <w:spacing w:val="-6"/>
                <w:sz w:val="26"/>
                <w:szCs w:val="26"/>
              </w:rPr>
            </w:pPr>
            <w:r w:rsidRPr="00454A85">
              <w:rPr>
                <w:spacing w:val="-6"/>
                <w:sz w:val="26"/>
                <w:szCs w:val="26"/>
              </w:rPr>
              <w:t xml:space="preserve">Контроль за организацией работ по ограждению </w:t>
            </w:r>
            <w:r w:rsidR="00454A85">
              <w:rPr>
                <w:spacing w:val="-6"/>
                <w:sz w:val="26"/>
                <w:szCs w:val="26"/>
              </w:rPr>
              <w:t>объектов тепло-энерго-водоснабжения</w:t>
            </w:r>
            <w:r w:rsidRPr="00454A85">
              <w:rPr>
                <w:spacing w:val="-6"/>
                <w:sz w:val="26"/>
                <w:szCs w:val="26"/>
              </w:rPr>
              <w:t xml:space="preserve">, обеспечению наличия </w:t>
            </w:r>
            <w:r w:rsidRPr="00454A85">
              <w:rPr>
                <w:spacing w:val="-6"/>
                <w:sz w:val="26"/>
                <w:szCs w:val="26"/>
              </w:rPr>
              <w:lastRenderedPageBreak/>
              <w:t>защитных обваловок топливных емкостей</w:t>
            </w:r>
            <w:r w:rsidR="00454A85">
              <w:rPr>
                <w:spacing w:val="-6"/>
                <w:sz w:val="26"/>
                <w:szCs w:val="26"/>
              </w:rPr>
              <w:t>.</w:t>
            </w:r>
          </w:p>
        </w:tc>
        <w:tc>
          <w:tcPr>
            <w:tcW w:w="1851" w:type="dxa"/>
          </w:tcPr>
          <w:p w:rsidR="00421871" w:rsidRPr="00454A85" w:rsidRDefault="00421871" w:rsidP="006C5437">
            <w:pPr>
              <w:widowControl w:val="0"/>
              <w:jc w:val="center"/>
              <w:rPr>
                <w:sz w:val="26"/>
                <w:szCs w:val="26"/>
              </w:rPr>
            </w:pPr>
            <w:r w:rsidRPr="00454A85">
              <w:rPr>
                <w:sz w:val="26"/>
                <w:szCs w:val="26"/>
              </w:rPr>
              <w:lastRenderedPageBreak/>
              <w:t>до конца   201</w:t>
            </w:r>
            <w:r w:rsidR="006C5437">
              <w:rPr>
                <w:sz w:val="26"/>
                <w:szCs w:val="26"/>
              </w:rPr>
              <w:t>5</w:t>
            </w:r>
            <w:r w:rsidRPr="00454A85">
              <w:rPr>
                <w:sz w:val="26"/>
                <w:szCs w:val="26"/>
              </w:rPr>
              <w:t xml:space="preserve"> года</w:t>
            </w:r>
          </w:p>
        </w:tc>
        <w:tc>
          <w:tcPr>
            <w:tcW w:w="5229" w:type="dxa"/>
            <w:vAlign w:val="center"/>
          </w:tcPr>
          <w:p w:rsidR="00421871" w:rsidRPr="00454A85" w:rsidRDefault="00454A85" w:rsidP="00454A85">
            <w:pPr>
              <w:widowControl w:val="0"/>
              <w:rPr>
                <w:sz w:val="26"/>
                <w:szCs w:val="26"/>
              </w:rPr>
            </w:pPr>
            <w:r>
              <w:rPr>
                <w:sz w:val="26"/>
                <w:szCs w:val="26"/>
              </w:rPr>
              <w:t>О</w:t>
            </w:r>
            <w:r w:rsidR="00421871" w:rsidRPr="00454A85">
              <w:rPr>
                <w:sz w:val="26"/>
                <w:szCs w:val="26"/>
              </w:rPr>
              <w:t>тдел ЖКХ</w:t>
            </w:r>
            <w:r>
              <w:rPr>
                <w:sz w:val="26"/>
                <w:szCs w:val="26"/>
              </w:rPr>
              <w:t xml:space="preserve"> администрации района</w:t>
            </w:r>
            <w:r w:rsidR="00421871" w:rsidRPr="00454A85">
              <w:rPr>
                <w:sz w:val="26"/>
                <w:szCs w:val="26"/>
              </w:rPr>
              <w:t xml:space="preserve">, </w:t>
            </w:r>
            <w:r>
              <w:rPr>
                <w:spacing w:val="-4"/>
                <w:sz w:val="26"/>
                <w:szCs w:val="26"/>
              </w:rPr>
              <w:t>О</w:t>
            </w:r>
            <w:r w:rsidRPr="00454A85">
              <w:rPr>
                <w:spacing w:val="-4"/>
                <w:sz w:val="26"/>
                <w:szCs w:val="26"/>
              </w:rPr>
              <w:t xml:space="preserve">тдел по вопросам ГЗН, ЭБ и МР </w:t>
            </w:r>
            <w:r>
              <w:rPr>
                <w:spacing w:val="-4"/>
                <w:sz w:val="26"/>
                <w:szCs w:val="26"/>
              </w:rPr>
              <w:t>администрации района</w:t>
            </w:r>
          </w:p>
        </w:tc>
      </w:tr>
      <w:tr w:rsidR="00421871" w:rsidRPr="00454A85" w:rsidTr="006C5437">
        <w:tc>
          <w:tcPr>
            <w:tcW w:w="840" w:type="dxa"/>
          </w:tcPr>
          <w:p w:rsidR="00421871" w:rsidRPr="00454A85" w:rsidRDefault="00421871" w:rsidP="00454A85">
            <w:pPr>
              <w:widowControl w:val="0"/>
              <w:jc w:val="center"/>
              <w:rPr>
                <w:sz w:val="26"/>
                <w:szCs w:val="26"/>
              </w:rPr>
            </w:pPr>
            <w:r w:rsidRPr="00454A85">
              <w:rPr>
                <w:sz w:val="26"/>
                <w:szCs w:val="26"/>
              </w:rPr>
              <w:lastRenderedPageBreak/>
              <w:t>1.3.2.</w:t>
            </w:r>
          </w:p>
        </w:tc>
        <w:tc>
          <w:tcPr>
            <w:tcW w:w="6240" w:type="dxa"/>
          </w:tcPr>
          <w:p w:rsidR="00421871" w:rsidRPr="00454A85" w:rsidRDefault="00421871" w:rsidP="00454A85">
            <w:pPr>
              <w:widowControl w:val="0"/>
              <w:ind w:hanging="6"/>
              <w:jc w:val="both"/>
              <w:rPr>
                <w:spacing w:val="-4"/>
                <w:sz w:val="26"/>
                <w:szCs w:val="26"/>
              </w:rPr>
            </w:pPr>
            <w:r w:rsidRPr="00454A85">
              <w:rPr>
                <w:spacing w:val="-4"/>
                <w:sz w:val="26"/>
                <w:szCs w:val="26"/>
              </w:rPr>
              <w:t>Корректировку схем взаимодействия организаций при устранении аварий и чрезвычайных ситуаций на объектах жилищно-коммунального хозяйства и топливно-энергетического комплекса</w:t>
            </w:r>
          </w:p>
        </w:tc>
        <w:tc>
          <w:tcPr>
            <w:tcW w:w="1851" w:type="dxa"/>
            <w:vAlign w:val="center"/>
          </w:tcPr>
          <w:p w:rsidR="00421871" w:rsidRPr="00454A85" w:rsidRDefault="00421871" w:rsidP="00FC6DA9">
            <w:pPr>
              <w:widowControl w:val="0"/>
              <w:jc w:val="center"/>
              <w:rPr>
                <w:sz w:val="26"/>
                <w:szCs w:val="26"/>
              </w:rPr>
            </w:pPr>
            <w:r w:rsidRPr="00454A85">
              <w:rPr>
                <w:sz w:val="26"/>
                <w:szCs w:val="26"/>
              </w:rPr>
              <w:t>до 01.12.201</w:t>
            </w:r>
            <w:r w:rsidR="00FC6DA9">
              <w:rPr>
                <w:sz w:val="26"/>
                <w:szCs w:val="26"/>
              </w:rPr>
              <w:t>5</w:t>
            </w:r>
            <w:r w:rsidRPr="00454A85">
              <w:rPr>
                <w:sz w:val="26"/>
                <w:szCs w:val="26"/>
              </w:rPr>
              <w:t xml:space="preserve"> </w:t>
            </w:r>
          </w:p>
        </w:tc>
        <w:tc>
          <w:tcPr>
            <w:tcW w:w="5229" w:type="dxa"/>
            <w:vAlign w:val="center"/>
          </w:tcPr>
          <w:p w:rsidR="00421871" w:rsidRPr="00454A85" w:rsidRDefault="00FC6DA9" w:rsidP="00FC6DA9">
            <w:pPr>
              <w:widowControl w:val="0"/>
              <w:rPr>
                <w:sz w:val="26"/>
                <w:szCs w:val="26"/>
              </w:rPr>
            </w:pPr>
            <w:r>
              <w:rPr>
                <w:sz w:val="26"/>
                <w:szCs w:val="26"/>
              </w:rPr>
              <w:t>О</w:t>
            </w:r>
            <w:r w:rsidRPr="00454A85">
              <w:rPr>
                <w:sz w:val="26"/>
                <w:szCs w:val="26"/>
              </w:rPr>
              <w:t>тдел ЖКХ</w:t>
            </w:r>
            <w:r>
              <w:rPr>
                <w:sz w:val="26"/>
                <w:szCs w:val="26"/>
              </w:rPr>
              <w:t xml:space="preserve"> администрации района</w:t>
            </w:r>
            <w:r w:rsidRPr="00454A85">
              <w:rPr>
                <w:sz w:val="26"/>
                <w:szCs w:val="26"/>
              </w:rPr>
              <w:t xml:space="preserve">, </w:t>
            </w:r>
            <w:r>
              <w:rPr>
                <w:spacing w:val="-4"/>
                <w:sz w:val="26"/>
                <w:szCs w:val="26"/>
              </w:rPr>
              <w:t>О</w:t>
            </w:r>
            <w:r w:rsidRPr="00454A85">
              <w:rPr>
                <w:spacing w:val="-4"/>
                <w:sz w:val="26"/>
                <w:szCs w:val="26"/>
              </w:rPr>
              <w:t xml:space="preserve">тдел по вопросам ГЗН, ЭБ и МР </w:t>
            </w:r>
            <w:r>
              <w:rPr>
                <w:spacing w:val="-4"/>
                <w:sz w:val="26"/>
                <w:szCs w:val="26"/>
              </w:rPr>
              <w:t>администрации района</w:t>
            </w:r>
            <w:r w:rsidRPr="00454A85">
              <w:rPr>
                <w:sz w:val="26"/>
                <w:szCs w:val="26"/>
              </w:rPr>
              <w:t xml:space="preserve"> </w:t>
            </w:r>
            <w:r w:rsidR="00421871" w:rsidRPr="00454A85">
              <w:rPr>
                <w:sz w:val="26"/>
                <w:szCs w:val="26"/>
              </w:rPr>
              <w:t xml:space="preserve">Главы сельских поселений (по согласованию), </w:t>
            </w:r>
          </w:p>
        </w:tc>
      </w:tr>
      <w:tr w:rsidR="00421871" w:rsidRPr="00454A85" w:rsidTr="001C51DF">
        <w:tc>
          <w:tcPr>
            <w:tcW w:w="840" w:type="dxa"/>
          </w:tcPr>
          <w:p w:rsidR="00421871" w:rsidRPr="00454A85" w:rsidRDefault="00421871" w:rsidP="00454A85">
            <w:pPr>
              <w:widowControl w:val="0"/>
              <w:jc w:val="center"/>
              <w:rPr>
                <w:sz w:val="26"/>
                <w:szCs w:val="26"/>
              </w:rPr>
            </w:pPr>
            <w:r w:rsidRPr="00454A85">
              <w:rPr>
                <w:sz w:val="26"/>
                <w:szCs w:val="26"/>
              </w:rPr>
              <w:t>2.</w:t>
            </w:r>
          </w:p>
        </w:tc>
        <w:tc>
          <w:tcPr>
            <w:tcW w:w="13320" w:type="dxa"/>
            <w:gridSpan w:val="3"/>
          </w:tcPr>
          <w:p w:rsidR="00421871" w:rsidRPr="00454A85" w:rsidRDefault="00421871" w:rsidP="00454A85">
            <w:pPr>
              <w:widowControl w:val="0"/>
              <w:jc w:val="center"/>
              <w:rPr>
                <w:sz w:val="26"/>
                <w:szCs w:val="26"/>
              </w:rPr>
            </w:pPr>
            <w:r w:rsidRPr="00454A85">
              <w:rPr>
                <w:sz w:val="26"/>
                <w:szCs w:val="26"/>
              </w:rPr>
              <w:t xml:space="preserve">Совершенствование </w:t>
            </w:r>
            <w:r w:rsidR="00FC6DA9">
              <w:rPr>
                <w:sz w:val="26"/>
                <w:szCs w:val="26"/>
              </w:rPr>
              <w:t xml:space="preserve">работы </w:t>
            </w:r>
            <w:r w:rsidRPr="00454A85">
              <w:rPr>
                <w:sz w:val="26"/>
                <w:szCs w:val="26"/>
              </w:rPr>
              <w:t>единой дежурно-диспетчерской службы на территории района</w:t>
            </w:r>
          </w:p>
        </w:tc>
      </w:tr>
      <w:tr w:rsidR="00421871" w:rsidRPr="00454A85" w:rsidTr="00FC6DA9">
        <w:tc>
          <w:tcPr>
            <w:tcW w:w="840" w:type="dxa"/>
          </w:tcPr>
          <w:p w:rsidR="00421871" w:rsidRPr="00454A85" w:rsidRDefault="00421871" w:rsidP="00454A85">
            <w:pPr>
              <w:widowControl w:val="0"/>
              <w:jc w:val="center"/>
              <w:rPr>
                <w:sz w:val="26"/>
                <w:szCs w:val="26"/>
              </w:rPr>
            </w:pPr>
            <w:r w:rsidRPr="00454A85">
              <w:rPr>
                <w:sz w:val="26"/>
                <w:szCs w:val="26"/>
              </w:rPr>
              <w:t>2.1.</w:t>
            </w:r>
          </w:p>
        </w:tc>
        <w:tc>
          <w:tcPr>
            <w:tcW w:w="6240" w:type="dxa"/>
          </w:tcPr>
          <w:p w:rsidR="00421871" w:rsidRPr="00A61F0C" w:rsidRDefault="00A61F0C" w:rsidP="00A61F0C">
            <w:pPr>
              <w:widowControl w:val="0"/>
              <w:jc w:val="both"/>
              <w:rPr>
                <w:color w:val="auto"/>
                <w:spacing w:val="-4"/>
                <w:sz w:val="26"/>
                <w:szCs w:val="26"/>
              </w:rPr>
            </w:pPr>
            <w:r w:rsidRPr="00A61F0C">
              <w:rPr>
                <w:color w:val="auto"/>
                <w:spacing w:val="-4"/>
                <w:sz w:val="26"/>
                <w:szCs w:val="26"/>
              </w:rPr>
              <w:t>Р</w:t>
            </w:r>
            <w:r w:rsidR="00421871" w:rsidRPr="00A61F0C">
              <w:rPr>
                <w:color w:val="auto"/>
                <w:spacing w:val="-4"/>
                <w:sz w:val="26"/>
                <w:szCs w:val="26"/>
              </w:rPr>
              <w:t>еализаци</w:t>
            </w:r>
            <w:r w:rsidRPr="00A61F0C">
              <w:rPr>
                <w:color w:val="auto"/>
                <w:spacing w:val="-4"/>
                <w:sz w:val="26"/>
                <w:szCs w:val="26"/>
              </w:rPr>
              <w:t>я</w:t>
            </w:r>
            <w:r w:rsidR="00421871" w:rsidRPr="00A61F0C">
              <w:rPr>
                <w:color w:val="auto"/>
                <w:spacing w:val="-4"/>
                <w:sz w:val="26"/>
                <w:szCs w:val="26"/>
              </w:rPr>
              <w:t xml:space="preserve"> концепции создания системы обеспечения вызова экстренных оперативных служб через единый номер 112 </w:t>
            </w:r>
          </w:p>
        </w:tc>
        <w:tc>
          <w:tcPr>
            <w:tcW w:w="1851" w:type="dxa"/>
          </w:tcPr>
          <w:p w:rsidR="00421871" w:rsidRPr="00A61F0C" w:rsidRDefault="00567345" w:rsidP="00454A85">
            <w:pPr>
              <w:widowControl w:val="0"/>
              <w:jc w:val="center"/>
              <w:rPr>
                <w:color w:val="auto"/>
                <w:sz w:val="26"/>
                <w:szCs w:val="26"/>
              </w:rPr>
            </w:pPr>
            <w:r w:rsidRPr="00A61F0C">
              <w:rPr>
                <w:color w:val="auto"/>
                <w:sz w:val="26"/>
                <w:szCs w:val="26"/>
              </w:rPr>
              <w:t>в</w:t>
            </w:r>
            <w:r w:rsidR="00421871" w:rsidRPr="00A61F0C">
              <w:rPr>
                <w:color w:val="auto"/>
                <w:sz w:val="26"/>
                <w:szCs w:val="26"/>
              </w:rPr>
              <w:t xml:space="preserve"> течение</w:t>
            </w:r>
          </w:p>
          <w:p w:rsidR="00421871" w:rsidRPr="00A61F0C" w:rsidRDefault="00421871" w:rsidP="00454A85">
            <w:pPr>
              <w:widowControl w:val="0"/>
              <w:jc w:val="center"/>
              <w:rPr>
                <w:color w:val="auto"/>
                <w:sz w:val="26"/>
                <w:szCs w:val="26"/>
              </w:rPr>
            </w:pPr>
            <w:r w:rsidRPr="00A61F0C">
              <w:rPr>
                <w:color w:val="auto"/>
                <w:sz w:val="26"/>
                <w:szCs w:val="26"/>
              </w:rPr>
              <w:t>года</w:t>
            </w:r>
          </w:p>
        </w:tc>
        <w:tc>
          <w:tcPr>
            <w:tcW w:w="5229" w:type="dxa"/>
          </w:tcPr>
          <w:p w:rsidR="00421871" w:rsidRPr="00A61F0C" w:rsidRDefault="00A37D80" w:rsidP="00454A85">
            <w:pPr>
              <w:pStyle w:val="ab"/>
              <w:spacing w:after="0"/>
              <w:rPr>
                <w:color w:val="auto"/>
                <w:sz w:val="26"/>
                <w:szCs w:val="26"/>
              </w:rPr>
            </w:pPr>
            <w:r w:rsidRPr="00A61F0C">
              <w:rPr>
                <w:color w:val="auto"/>
                <w:spacing w:val="-4"/>
                <w:sz w:val="26"/>
                <w:szCs w:val="26"/>
              </w:rPr>
              <w:t>Отдел по вопросам ГЗН, ЭБ и МР администрации района</w:t>
            </w:r>
          </w:p>
        </w:tc>
      </w:tr>
      <w:tr w:rsidR="00421871" w:rsidRPr="00454A85" w:rsidTr="001C51DF">
        <w:tc>
          <w:tcPr>
            <w:tcW w:w="840" w:type="dxa"/>
          </w:tcPr>
          <w:p w:rsidR="00421871" w:rsidRPr="00454A85" w:rsidRDefault="00421871" w:rsidP="00454A85">
            <w:pPr>
              <w:widowControl w:val="0"/>
              <w:jc w:val="center"/>
              <w:rPr>
                <w:sz w:val="26"/>
                <w:szCs w:val="26"/>
              </w:rPr>
            </w:pPr>
            <w:r w:rsidRPr="00454A85">
              <w:rPr>
                <w:sz w:val="26"/>
                <w:szCs w:val="26"/>
              </w:rPr>
              <w:t>3.</w:t>
            </w:r>
          </w:p>
        </w:tc>
        <w:tc>
          <w:tcPr>
            <w:tcW w:w="13320" w:type="dxa"/>
            <w:gridSpan w:val="3"/>
          </w:tcPr>
          <w:p w:rsidR="00421871" w:rsidRPr="00454A85" w:rsidRDefault="00421871" w:rsidP="00454A85">
            <w:pPr>
              <w:widowControl w:val="0"/>
              <w:jc w:val="center"/>
              <w:rPr>
                <w:sz w:val="26"/>
                <w:szCs w:val="26"/>
              </w:rPr>
            </w:pPr>
            <w:r w:rsidRPr="00454A85">
              <w:rPr>
                <w:sz w:val="26"/>
                <w:szCs w:val="26"/>
              </w:rPr>
              <w:t>Совершенствование экологического мониторинга и прогнозирования ЧС на территории района</w:t>
            </w:r>
          </w:p>
        </w:tc>
      </w:tr>
      <w:tr w:rsidR="00421871" w:rsidRPr="00454A85" w:rsidTr="00FC6DA9">
        <w:tc>
          <w:tcPr>
            <w:tcW w:w="840" w:type="dxa"/>
          </w:tcPr>
          <w:p w:rsidR="00421871" w:rsidRPr="00454A85" w:rsidRDefault="00421871" w:rsidP="00454A85">
            <w:pPr>
              <w:widowControl w:val="0"/>
              <w:jc w:val="center"/>
              <w:rPr>
                <w:sz w:val="26"/>
                <w:szCs w:val="26"/>
              </w:rPr>
            </w:pPr>
            <w:r w:rsidRPr="00454A85">
              <w:rPr>
                <w:sz w:val="26"/>
                <w:szCs w:val="26"/>
              </w:rPr>
              <w:t>3.1.</w:t>
            </w:r>
          </w:p>
        </w:tc>
        <w:tc>
          <w:tcPr>
            <w:tcW w:w="6240" w:type="dxa"/>
          </w:tcPr>
          <w:p w:rsidR="00421871" w:rsidRPr="00454A85" w:rsidRDefault="008B71BA" w:rsidP="00454A85">
            <w:pPr>
              <w:widowControl w:val="0"/>
              <w:jc w:val="both"/>
              <w:rPr>
                <w:sz w:val="26"/>
                <w:szCs w:val="26"/>
              </w:rPr>
            </w:pPr>
            <w:r>
              <w:rPr>
                <w:sz w:val="26"/>
                <w:szCs w:val="26"/>
              </w:rPr>
              <w:t>Корректировка</w:t>
            </w:r>
            <w:r w:rsidR="00421871" w:rsidRPr="00454A85">
              <w:rPr>
                <w:sz w:val="26"/>
                <w:szCs w:val="26"/>
              </w:rPr>
              <w:t xml:space="preserve"> информационной базы данных предприятий, оказывающих негативное воздействие на окружающую среду</w:t>
            </w:r>
          </w:p>
        </w:tc>
        <w:tc>
          <w:tcPr>
            <w:tcW w:w="1851" w:type="dxa"/>
          </w:tcPr>
          <w:p w:rsidR="00421871" w:rsidRPr="00454A85" w:rsidRDefault="00421871" w:rsidP="00454A85">
            <w:pPr>
              <w:widowControl w:val="0"/>
              <w:jc w:val="center"/>
              <w:rPr>
                <w:sz w:val="26"/>
                <w:szCs w:val="26"/>
              </w:rPr>
            </w:pPr>
            <w:r w:rsidRPr="00454A85">
              <w:rPr>
                <w:sz w:val="26"/>
                <w:szCs w:val="26"/>
              </w:rPr>
              <w:t>постоянно</w:t>
            </w:r>
          </w:p>
        </w:tc>
        <w:tc>
          <w:tcPr>
            <w:tcW w:w="5229" w:type="dxa"/>
          </w:tcPr>
          <w:p w:rsidR="00421871" w:rsidRPr="00454A85" w:rsidRDefault="008B71BA" w:rsidP="00454A85">
            <w:pPr>
              <w:widowControl w:val="0"/>
              <w:jc w:val="both"/>
              <w:rPr>
                <w:spacing w:val="-4"/>
                <w:sz w:val="26"/>
                <w:szCs w:val="26"/>
              </w:rPr>
            </w:pPr>
            <w:r>
              <w:rPr>
                <w:spacing w:val="-4"/>
                <w:sz w:val="26"/>
                <w:szCs w:val="26"/>
              </w:rPr>
              <w:t>О</w:t>
            </w:r>
            <w:r w:rsidRPr="00454A85">
              <w:rPr>
                <w:spacing w:val="-4"/>
                <w:sz w:val="26"/>
                <w:szCs w:val="26"/>
              </w:rPr>
              <w:t xml:space="preserve">тдел по вопросам ГЗН, ЭБ и МР </w:t>
            </w:r>
            <w:r>
              <w:rPr>
                <w:spacing w:val="-4"/>
                <w:sz w:val="26"/>
                <w:szCs w:val="26"/>
              </w:rPr>
              <w:t>администрации района</w:t>
            </w:r>
          </w:p>
        </w:tc>
      </w:tr>
      <w:tr w:rsidR="00421871" w:rsidRPr="00454A85" w:rsidTr="001C51DF">
        <w:tc>
          <w:tcPr>
            <w:tcW w:w="840" w:type="dxa"/>
          </w:tcPr>
          <w:p w:rsidR="00421871" w:rsidRPr="00454A85" w:rsidRDefault="00421871" w:rsidP="00454A85">
            <w:pPr>
              <w:widowControl w:val="0"/>
              <w:jc w:val="center"/>
              <w:rPr>
                <w:sz w:val="26"/>
                <w:szCs w:val="26"/>
              </w:rPr>
            </w:pPr>
            <w:r w:rsidRPr="00454A85">
              <w:rPr>
                <w:sz w:val="26"/>
                <w:szCs w:val="26"/>
              </w:rPr>
              <w:t>4.</w:t>
            </w:r>
          </w:p>
        </w:tc>
        <w:tc>
          <w:tcPr>
            <w:tcW w:w="13320" w:type="dxa"/>
            <w:gridSpan w:val="3"/>
          </w:tcPr>
          <w:p w:rsidR="00421871" w:rsidRPr="00454A85" w:rsidRDefault="00421871" w:rsidP="00454A85">
            <w:pPr>
              <w:widowControl w:val="0"/>
              <w:jc w:val="center"/>
              <w:rPr>
                <w:sz w:val="26"/>
                <w:szCs w:val="26"/>
              </w:rPr>
            </w:pPr>
            <w:r w:rsidRPr="00454A85">
              <w:rPr>
                <w:sz w:val="26"/>
                <w:szCs w:val="26"/>
              </w:rPr>
              <w:t>Организация подготовки населения в области защиты населения и территории от ЧС и пожарной безопасности</w:t>
            </w:r>
          </w:p>
        </w:tc>
      </w:tr>
      <w:tr w:rsidR="00421871" w:rsidRPr="00454A85" w:rsidTr="00FC6DA9">
        <w:tc>
          <w:tcPr>
            <w:tcW w:w="840" w:type="dxa"/>
          </w:tcPr>
          <w:p w:rsidR="00421871" w:rsidRPr="00454A85" w:rsidRDefault="00421871" w:rsidP="00454A85">
            <w:pPr>
              <w:widowControl w:val="0"/>
              <w:jc w:val="center"/>
              <w:rPr>
                <w:sz w:val="26"/>
                <w:szCs w:val="26"/>
              </w:rPr>
            </w:pPr>
            <w:r w:rsidRPr="00454A85">
              <w:rPr>
                <w:sz w:val="26"/>
                <w:szCs w:val="26"/>
              </w:rPr>
              <w:t>4.1.</w:t>
            </w:r>
          </w:p>
        </w:tc>
        <w:tc>
          <w:tcPr>
            <w:tcW w:w="6240" w:type="dxa"/>
          </w:tcPr>
          <w:p w:rsidR="00421871" w:rsidRPr="00454A85" w:rsidRDefault="00421871" w:rsidP="00454A85">
            <w:pPr>
              <w:widowControl w:val="0"/>
              <w:jc w:val="both"/>
              <w:rPr>
                <w:sz w:val="26"/>
                <w:szCs w:val="26"/>
              </w:rPr>
            </w:pPr>
            <w:r w:rsidRPr="00454A85">
              <w:rPr>
                <w:sz w:val="26"/>
                <w:szCs w:val="26"/>
              </w:rPr>
              <w:t>Внесение предложений в управление гражданской защиты Правительства Хабаровского края для подготовки плана комплектования учебно-методического центра по гражданской обороне, чрезвычайным ситуациям и пожарной безопасности Хабаровского края по обучению руководящего состава, должностных лиц и работников гражданской обороны и краевой подсистемы единой государственной системы предупреждения и ликвидации чрезвычайных ситуаций на очередной год</w:t>
            </w:r>
          </w:p>
        </w:tc>
        <w:tc>
          <w:tcPr>
            <w:tcW w:w="1851" w:type="dxa"/>
            <w:vAlign w:val="center"/>
          </w:tcPr>
          <w:p w:rsidR="00421871" w:rsidRPr="00454A85" w:rsidRDefault="008B71BA" w:rsidP="008B71BA">
            <w:pPr>
              <w:widowControl w:val="0"/>
              <w:rPr>
                <w:spacing w:val="-2"/>
                <w:sz w:val="26"/>
                <w:szCs w:val="26"/>
              </w:rPr>
            </w:pPr>
            <w:r>
              <w:rPr>
                <w:sz w:val="26"/>
                <w:szCs w:val="26"/>
              </w:rPr>
              <w:t xml:space="preserve"> </w:t>
            </w:r>
            <w:r w:rsidR="00421871" w:rsidRPr="00454A85">
              <w:rPr>
                <w:spacing w:val="-4"/>
                <w:sz w:val="26"/>
                <w:szCs w:val="26"/>
              </w:rPr>
              <w:t>до 01.09.201</w:t>
            </w:r>
            <w:r>
              <w:rPr>
                <w:spacing w:val="-4"/>
                <w:sz w:val="26"/>
                <w:szCs w:val="26"/>
              </w:rPr>
              <w:t>5</w:t>
            </w:r>
          </w:p>
        </w:tc>
        <w:tc>
          <w:tcPr>
            <w:tcW w:w="5229" w:type="dxa"/>
            <w:vAlign w:val="center"/>
          </w:tcPr>
          <w:p w:rsidR="00421871" w:rsidRPr="00454A85" w:rsidRDefault="008B71BA" w:rsidP="00454A85">
            <w:pPr>
              <w:widowControl w:val="0"/>
              <w:jc w:val="both"/>
              <w:rPr>
                <w:sz w:val="26"/>
                <w:szCs w:val="26"/>
              </w:rPr>
            </w:pPr>
            <w:r>
              <w:rPr>
                <w:spacing w:val="-4"/>
                <w:sz w:val="26"/>
                <w:szCs w:val="26"/>
              </w:rPr>
              <w:t>О</w:t>
            </w:r>
            <w:r w:rsidRPr="00454A85">
              <w:rPr>
                <w:spacing w:val="-4"/>
                <w:sz w:val="26"/>
                <w:szCs w:val="26"/>
              </w:rPr>
              <w:t xml:space="preserve">тдел по вопросам ГЗН, ЭБ и МР </w:t>
            </w:r>
            <w:r>
              <w:rPr>
                <w:spacing w:val="-4"/>
                <w:sz w:val="26"/>
                <w:szCs w:val="26"/>
              </w:rPr>
              <w:t>администрации района</w:t>
            </w:r>
          </w:p>
        </w:tc>
      </w:tr>
      <w:tr w:rsidR="00421871" w:rsidRPr="001F316D" w:rsidTr="00FC6DA9">
        <w:tc>
          <w:tcPr>
            <w:tcW w:w="840" w:type="dxa"/>
          </w:tcPr>
          <w:p w:rsidR="00421871" w:rsidRPr="00A61F0C" w:rsidRDefault="00421871" w:rsidP="00454A85">
            <w:pPr>
              <w:widowControl w:val="0"/>
              <w:jc w:val="center"/>
              <w:rPr>
                <w:color w:val="auto"/>
                <w:sz w:val="26"/>
                <w:szCs w:val="26"/>
              </w:rPr>
            </w:pPr>
            <w:r w:rsidRPr="00A61F0C">
              <w:rPr>
                <w:color w:val="auto"/>
                <w:sz w:val="26"/>
                <w:szCs w:val="26"/>
              </w:rPr>
              <w:t>4.2.</w:t>
            </w:r>
          </w:p>
        </w:tc>
        <w:tc>
          <w:tcPr>
            <w:tcW w:w="6240" w:type="dxa"/>
          </w:tcPr>
          <w:p w:rsidR="00421871" w:rsidRPr="00A61F0C" w:rsidRDefault="00421871" w:rsidP="00A61F0C">
            <w:pPr>
              <w:widowControl w:val="0"/>
              <w:jc w:val="both"/>
              <w:rPr>
                <w:color w:val="auto"/>
                <w:sz w:val="26"/>
                <w:szCs w:val="26"/>
              </w:rPr>
            </w:pPr>
            <w:r w:rsidRPr="00A61F0C">
              <w:rPr>
                <w:color w:val="auto"/>
                <w:sz w:val="26"/>
                <w:szCs w:val="26"/>
              </w:rPr>
              <w:t>Организация подготовки руководителей и педагогов о</w:t>
            </w:r>
            <w:r w:rsidR="00A61F0C" w:rsidRPr="00A61F0C">
              <w:rPr>
                <w:color w:val="auto"/>
                <w:sz w:val="26"/>
                <w:szCs w:val="26"/>
              </w:rPr>
              <w:t>бразовательных</w:t>
            </w:r>
            <w:r w:rsidRPr="00A61F0C">
              <w:rPr>
                <w:color w:val="auto"/>
                <w:sz w:val="26"/>
                <w:szCs w:val="26"/>
              </w:rPr>
              <w:t xml:space="preserve"> учреждений и организаторов летнего отдыха и занятости школьников по соблюдению мер пожарной безопасности на базе учебно-методического центра по гражданской обороне, чрезвычайным </w:t>
            </w:r>
            <w:r w:rsidRPr="00A61F0C">
              <w:rPr>
                <w:color w:val="auto"/>
                <w:sz w:val="26"/>
                <w:szCs w:val="26"/>
              </w:rPr>
              <w:lastRenderedPageBreak/>
              <w:t>ситуациям и пожарной безопасности Хабаровского края</w:t>
            </w:r>
          </w:p>
        </w:tc>
        <w:tc>
          <w:tcPr>
            <w:tcW w:w="1851" w:type="dxa"/>
          </w:tcPr>
          <w:p w:rsidR="00421871" w:rsidRPr="00A61F0C" w:rsidRDefault="00421871" w:rsidP="00454A85">
            <w:pPr>
              <w:widowControl w:val="0"/>
              <w:jc w:val="center"/>
              <w:rPr>
                <w:color w:val="auto"/>
                <w:sz w:val="26"/>
                <w:szCs w:val="26"/>
              </w:rPr>
            </w:pPr>
            <w:r w:rsidRPr="00A61F0C">
              <w:rPr>
                <w:color w:val="auto"/>
                <w:sz w:val="26"/>
                <w:szCs w:val="26"/>
              </w:rPr>
              <w:lastRenderedPageBreak/>
              <w:t xml:space="preserve">    </w:t>
            </w:r>
          </w:p>
          <w:p w:rsidR="00421871" w:rsidRPr="00A61F0C" w:rsidRDefault="00421871" w:rsidP="00454A85">
            <w:pPr>
              <w:widowControl w:val="0"/>
              <w:jc w:val="center"/>
              <w:rPr>
                <w:color w:val="auto"/>
                <w:sz w:val="26"/>
                <w:szCs w:val="26"/>
              </w:rPr>
            </w:pPr>
            <w:r w:rsidRPr="00A61F0C">
              <w:rPr>
                <w:color w:val="auto"/>
                <w:sz w:val="26"/>
                <w:szCs w:val="26"/>
              </w:rPr>
              <w:t xml:space="preserve">в течение    года в соответствии с планом </w:t>
            </w:r>
          </w:p>
        </w:tc>
        <w:tc>
          <w:tcPr>
            <w:tcW w:w="5229" w:type="dxa"/>
          </w:tcPr>
          <w:p w:rsidR="00421871" w:rsidRPr="001F316D" w:rsidRDefault="00A61F0C" w:rsidP="00A61F0C">
            <w:pPr>
              <w:widowControl w:val="0"/>
              <w:jc w:val="both"/>
              <w:rPr>
                <w:color w:val="0070C0"/>
                <w:sz w:val="26"/>
                <w:szCs w:val="26"/>
              </w:rPr>
            </w:pPr>
            <w:r>
              <w:rPr>
                <w:spacing w:val="-4"/>
                <w:sz w:val="26"/>
                <w:szCs w:val="26"/>
              </w:rPr>
              <w:t>О</w:t>
            </w:r>
            <w:r w:rsidRPr="00454A85">
              <w:rPr>
                <w:spacing w:val="-4"/>
                <w:sz w:val="26"/>
                <w:szCs w:val="26"/>
              </w:rPr>
              <w:t xml:space="preserve">тдел по вопросам ГЗН, ЭБ и МР </w:t>
            </w:r>
            <w:r w:rsidRPr="00A61F0C">
              <w:rPr>
                <w:color w:val="auto"/>
                <w:spacing w:val="-4"/>
                <w:sz w:val="26"/>
                <w:szCs w:val="26"/>
              </w:rPr>
              <w:t>администрации района, К</w:t>
            </w:r>
            <w:r w:rsidR="00421871" w:rsidRPr="00A61F0C">
              <w:rPr>
                <w:color w:val="auto"/>
                <w:spacing w:val="-4"/>
                <w:sz w:val="26"/>
                <w:szCs w:val="26"/>
              </w:rPr>
              <w:t>омитет по образованию</w:t>
            </w:r>
            <w:r w:rsidRPr="00A61F0C">
              <w:rPr>
                <w:color w:val="auto"/>
                <w:spacing w:val="-4"/>
                <w:sz w:val="26"/>
                <w:szCs w:val="26"/>
              </w:rPr>
              <w:t xml:space="preserve"> администрации района</w:t>
            </w:r>
          </w:p>
        </w:tc>
      </w:tr>
      <w:tr w:rsidR="00421871" w:rsidRPr="001F316D" w:rsidTr="00FC6DA9">
        <w:tc>
          <w:tcPr>
            <w:tcW w:w="840" w:type="dxa"/>
          </w:tcPr>
          <w:p w:rsidR="00421871" w:rsidRPr="00A61F0C" w:rsidRDefault="00421871" w:rsidP="00454A85">
            <w:pPr>
              <w:widowControl w:val="0"/>
              <w:jc w:val="center"/>
              <w:rPr>
                <w:color w:val="auto"/>
                <w:sz w:val="26"/>
                <w:szCs w:val="26"/>
              </w:rPr>
            </w:pPr>
            <w:r w:rsidRPr="00A61F0C">
              <w:rPr>
                <w:color w:val="auto"/>
                <w:sz w:val="26"/>
                <w:szCs w:val="26"/>
              </w:rPr>
              <w:lastRenderedPageBreak/>
              <w:t>4.3.</w:t>
            </w:r>
          </w:p>
        </w:tc>
        <w:tc>
          <w:tcPr>
            <w:tcW w:w="6240" w:type="dxa"/>
          </w:tcPr>
          <w:p w:rsidR="00421871" w:rsidRPr="00A61F0C" w:rsidRDefault="00421871" w:rsidP="00454A85">
            <w:pPr>
              <w:widowControl w:val="0"/>
              <w:jc w:val="both"/>
              <w:rPr>
                <w:color w:val="auto"/>
                <w:sz w:val="26"/>
                <w:szCs w:val="26"/>
              </w:rPr>
            </w:pPr>
            <w:r w:rsidRPr="00A61F0C">
              <w:rPr>
                <w:color w:val="auto"/>
                <w:sz w:val="26"/>
                <w:szCs w:val="26"/>
              </w:rPr>
              <w:t>Организация обучения глав сельских поселений района, руководителей предприятий и организаций мерам пожарной безопасности на базе учебно-методического центра по гражданской обороне, чрезвычайным ситуациям и пожарной безопасности Хабаровского края</w:t>
            </w:r>
          </w:p>
        </w:tc>
        <w:tc>
          <w:tcPr>
            <w:tcW w:w="1851" w:type="dxa"/>
          </w:tcPr>
          <w:p w:rsidR="00421871" w:rsidRPr="00A61F0C" w:rsidRDefault="00421871" w:rsidP="00454A85">
            <w:pPr>
              <w:widowControl w:val="0"/>
              <w:jc w:val="center"/>
              <w:rPr>
                <w:color w:val="auto"/>
                <w:sz w:val="26"/>
                <w:szCs w:val="26"/>
              </w:rPr>
            </w:pPr>
            <w:r w:rsidRPr="00A61F0C">
              <w:rPr>
                <w:color w:val="auto"/>
                <w:sz w:val="26"/>
                <w:szCs w:val="26"/>
              </w:rPr>
              <w:t>в течение    года в соответствии с планом</w:t>
            </w:r>
          </w:p>
        </w:tc>
        <w:tc>
          <w:tcPr>
            <w:tcW w:w="5229" w:type="dxa"/>
          </w:tcPr>
          <w:p w:rsidR="00421871" w:rsidRPr="00A61F0C" w:rsidRDefault="00A61F0C" w:rsidP="00A61F0C">
            <w:pPr>
              <w:widowControl w:val="0"/>
              <w:jc w:val="both"/>
              <w:rPr>
                <w:color w:val="auto"/>
                <w:sz w:val="26"/>
                <w:szCs w:val="26"/>
              </w:rPr>
            </w:pPr>
            <w:r w:rsidRPr="00A61F0C">
              <w:rPr>
                <w:color w:val="auto"/>
                <w:spacing w:val="-4"/>
                <w:sz w:val="26"/>
                <w:szCs w:val="26"/>
              </w:rPr>
              <w:t>Отдел по вопросам ГЗН, ЭБ и МР администрации района, Г</w:t>
            </w:r>
            <w:r w:rsidR="00421871" w:rsidRPr="00A61F0C">
              <w:rPr>
                <w:color w:val="auto"/>
                <w:sz w:val="26"/>
                <w:szCs w:val="26"/>
              </w:rPr>
              <w:t>лавы сельских поселений района (по согласованию), руководители предприятий</w:t>
            </w:r>
            <w:r w:rsidRPr="00A61F0C">
              <w:rPr>
                <w:color w:val="auto"/>
                <w:sz w:val="26"/>
                <w:szCs w:val="26"/>
              </w:rPr>
              <w:t xml:space="preserve"> и организаций</w:t>
            </w:r>
            <w:r w:rsidR="00421871" w:rsidRPr="00A61F0C">
              <w:rPr>
                <w:color w:val="auto"/>
                <w:sz w:val="26"/>
                <w:szCs w:val="26"/>
              </w:rPr>
              <w:t xml:space="preserve"> (по согласованию)</w:t>
            </w:r>
          </w:p>
        </w:tc>
      </w:tr>
      <w:tr w:rsidR="00421871" w:rsidRPr="001F316D" w:rsidTr="00FC6DA9">
        <w:tc>
          <w:tcPr>
            <w:tcW w:w="840" w:type="dxa"/>
          </w:tcPr>
          <w:p w:rsidR="00421871" w:rsidRPr="002832BA" w:rsidRDefault="00421871" w:rsidP="00454A85">
            <w:pPr>
              <w:widowControl w:val="0"/>
              <w:jc w:val="center"/>
              <w:rPr>
                <w:color w:val="auto"/>
                <w:sz w:val="26"/>
                <w:szCs w:val="26"/>
              </w:rPr>
            </w:pPr>
            <w:r w:rsidRPr="002832BA">
              <w:rPr>
                <w:color w:val="auto"/>
                <w:sz w:val="26"/>
                <w:szCs w:val="26"/>
              </w:rPr>
              <w:t>4.4.</w:t>
            </w:r>
          </w:p>
        </w:tc>
        <w:tc>
          <w:tcPr>
            <w:tcW w:w="6240" w:type="dxa"/>
          </w:tcPr>
          <w:p w:rsidR="00421871" w:rsidRPr="002832BA" w:rsidRDefault="00421871" w:rsidP="00454A85">
            <w:pPr>
              <w:widowControl w:val="0"/>
              <w:jc w:val="both"/>
              <w:rPr>
                <w:color w:val="auto"/>
                <w:sz w:val="26"/>
                <w:szCs w:val="26"/>
              </w:rPr>
            </w:pPr>
            <w:r w:rsidRPr="002832BA">
              <w:rPr>
                <w:color w:val="auto"/>
                <w:sz w:val="26"/>
                <w:szCs w:val="26"/>
              </w:rPr>
              <w:t xml:space="preserve">Планирование и ежегодное проведение: </w:t>
            </w:r>
          </w:p>
        </w:tc>
        <w:tc>
          <w:tcPr>
            <w:tcW w:w="1851" w:type="dxa"/>
          </w:tcPr>
          <w:p w:rsidR="00421871" w:rsidRPr="002832BA" w:rsidRDefault="00421871" w:rsidP="00454A85">
            <w:pPr>
              <w:widowControl w:val="0"/>
              <w:jc w:val="center"/>
              <w:rPr>
                <w:color w:val="auto"/>
                <w:sz w:val="26"/>
                <w:szCs w:val="26"/>
              </w:rPr>
            </w:pPr>
          </w:p>
        </w:tc>
        <w:tc>
          <w:tcPr>
            <w:tcW w:w="5229" w:type="dxa"/>
          </w:tcPr>
          <w:p w:rsidR="00421871" w:rsidRPr="002832BA" w:rsidRDefault="00421871" w:rsidP="00454A85">
            <w:pPr>
              <w:widowControl w:val="0"/>
              <w:jc w:val="both"/>
              <w:rPr>
                <w:color w:val="auto"/>
                <w:sz w:val="26"/>
                <w:szCs w:val="26"/>
              </w:rPr>
            </w:pPr>
          </w:p>
        </w:tc>
      </w:tr>
      <w:tr w:rsidR="00421871" w:rsidRPr="001F316D" w:rsidTr="00FC6DA9">
        <w:tc>
          <w:tcPr>
            <w:tcW w:w="840" w:type="dxa"/>
          </w:tcPr>
          <w:p w:rsidR="00421871" w:rsidRPr="002832BA" w:rsidRDefault="00421871" w:rsidP="00454A85">
            <w:pPr>
              <w:widowControl w:val="0"/>
              <w:jc w:val="center"/>
              <w:rPr>
                <w:color w:val="auto"/>
                <w:sz w:val="26"/>
                <w:szCs w:val="26"/>
              </w:rPr>
            </w:pPr>
          </w:p>
        </w:tc>
        <w:tc>
          <w:tcPr>
            <w:tcW w:w="6240" w:type="dxa"/>
          </w:tcPr>
          <w:p w:rsidR="00421871" w:rsidRPr="002832BA" w:rsidRDefault="00421871" w:rsidP="00454A85">
            <w:pPr>
              <w:widowControl w:val="0"/>
              <w:jc w:val="both"/>
              <w:rPr>
                <w:color w:val="auto"/>
                <w:sz w:val="26"/>
                <w:szCs w:val="26"/>
              </w:rPr>
            </w:pPr>
            <w:r w:rsidRPr="002832BA">
              <w:rPr>
                <w:color w:val="auto"/>
                <w:sz w:val="26"/>
                <w:szCs w:val="26"/>
              </w:rPr>
              <w:t>Сельских и районных соревнований "Школа безопасности"</w:t>
            </w:r>
          </w:p>
        </w:tc>
        <w:tc>
          <w:tcPr>
            <w:tcW w:w="1851" w:type="dxa"/>
            <w:vAlign w:val="center"/>
          </w:tcPr>
          <w:p w:rsidR="00421871" w:rsidRPr="002832BA" w:rsidRDefault="002832BA" w:rsidP="002832BA">
            <w:pPr>
              <w:widowControl w:val="0"/>
              <w:jc w:val="center"/>
              <w:rPr>
                <w:color w:val="auto"/>
                <w:spacing w:val="-2"/>
                <w:sz w:val="26"/>
                <w:szCs w:val="26"/>
              </w:rPr>
            </w:pPr>
            <w:r w:rsidRPr="002832BA">
              <w:rPr>
                <w:color w:val="auto"/>
                <w:sz w:val="26"/>
                <w:szCs w:val="26"/>
              </w:rPr>
              <w:t>е</w:t>
            </w:r>
            <w:r w:rsidR="00421871" w:rsidRPr="002832BA">
              <w:rPr>
                <w:color w:val="auto"/>
                <w:sz w:val="26"/>
                <w:szCs w:val="26"/>
              </w:rPr>
              <w:t>жегодно</w:t>
            </w:r>
            <w:r w:rsidRPr="002832BA">
              <w:rPr>
                <w:color w:val="auto"/>
                <w:sz w:val="26"/>
                <w:szCs w:val="26"/>
              </w:rPr>
              <w:t>,</w:t>
            </w:r>
            <w:r w:rsidR="00421871" w:rsidRPr="002832BA">
              <w:rPr>
                <w:color w:val="auto"/>
                <w:sz w:val="26"/>
                <w:szCs w:val="26"/>
              </w:rPr>
              <w:t xml:space="preserve">     </w:t>
            </w:r>
            <w:r w:rsidRPr="002832BA">
              <w:rPr>
                <w:color w:val="auto"/>
                <w:spacing w:val="-2"/>
                <w:sz w:val="26"/>
                <w:szCs w:val="26"/>
              </w:rPr>
              <w:t>в течение учебного года</w:t>
            </w:r>
            <w:r w:rsidR="00421871" w:rsidRPr="002832BA">
              <w:rPr>
                <w:color w:val="auto"/>
                <w:spacing w:val="-4"/>
                <w:sz w:val="26"/>
                <w:szCs w:val="26"/>
              </w:rPr>
              <w:t xml:space="preserve"> </w:t>
            </w:r>
            <w:r w:rsidR="00421871" w:rsidRPr="002832BA">
              <w:rPr>
                <w:color w:val="auto"/>
                <w:spacing w:val="-2"/>
                <w:sz w:val="26"/>
                <w:szCs w:val="26"/>
              </w:rPr>
              <w:t xml:space="preserve"> </w:t>
            </w:r>
          </w:p>
        </w:tc>
        <w:tc>
          <w:tcPr>
            <w:tcW w:w="5229" w:type="dxa"/>
          </w:tcPr>
          <w:p w:rsidR="00421871" w:rsidRPr="002832BA" w:rsidRDefault="002832BA" w:rsidP="002832BA">
            <w:pPr>
              <w:widowControl w:val="0"/>
              <w:jc w:val="both"/>
              <w:rPr>
                <w:color w:val="auto"/>
                <w:spacing w:val="-2"/>
                <w:sz w:val="26"/>
                <w:szCs w:val="26"/>
              </w:rPr>
            </w:pPr>
            <w:r w:rsidRPr="002832BA">
              <w:rPr>
                <w:color w:val="auto"/>
                <w:spacing w:val="-2"/>
                <w:sz w:val="26"/>
                <w:szCs w:val="26"/>
              </w:rPr>
              <w:t>К</w:t>
            </w:r>
            <w:r w:rsidR="00421871" w:rsidRPr="002832BA">
              <w:rPr>
                <w:color w:val="auto"/>
                <w:spacing w:val="-2"/>
                <w:sz w:val="26"/>
                <w:szCs w:val="26"/>
              </w:rPr>
              <w:t>омитет по образованию</w:t>
            </w:r>
            <w:r w:rsidRPr="002832BA">
              <w:rPr>
                <w:color w:val="auto"/>
                <w:spacing w:val="-2"/>
                <w:sz w:val="26"/>
                <w:szCs w:val="26"/>
              </w:rPr>
              <w:t xml:space="preserve"> администрации района</w:t>
            </w:r>
            <w:r w:rsidR="00421871" w:rsidRPr="002832BA">
              <w:rPr>
                <w:color w:val="auto"/>
                <w:spacing w:val="-2"/>
                <w:sz w:val="26"/>
                <w:szCs w:val="26"/>
              </w:rPr>
              <w:t xml:space="preserve">, </w:t>
            </w:r>
            <w:r w:rsidRPr="002832BA">
              <w:rPr>
                <w:color w:val="auto"/>
                <w:spacing w:val="-4"/>
                <w:sz w:val="26"/>
                <w:szCs w:val="26"/>
              </w:rPr>
              <w:t>Отдел по вопросам ГЗН, ЭБ и МР администрации района, П</w:t>
            </w:r>
            <w:r w:rsidR="00421871" w:rsidRPr="002832BA">
              <w:rPr>
                <w:color w:val="auto"/>
                <w:spacing w:val="-2"/>
                <w:sz w:val="26"/>
                <w:szCs w:val="26"/>
              </w:rPr>
              <w:t xml:space="preserve">ожарные части района </w:t>
            </w:r>
            <w:r w:rsidR="00421871" w:rsidRPr="002832BA">
              <w:rPr>
                <w:color w:val="auto"/>
                <w:sz w:val="26"/>
                <w:szCs w:val="26"/>
              </w:rPr>
              <w:t>(по согласованию)</w:t>
            </w:r>
            <w:r w:rsidR="00421871" w:rsidRPr="002832BA">
              <w:rPr>
                <w:color w:val="auto"/>
                <w:spacing w:val="-2"/>
                <w:sz w:val="26"/>
                <w:szCs w:val="26"/>
              </w:rPr>
              <w:t xml:space="preserve"> </w:t>
            </w:r>
          </w:p>
        </w:tc>
      </w:tr>
      <w:tr w:rsidR="00421871" w:rsidRPr="001F316D" w:rsidTr="001C51DF">
        <w:trPr>
          <w:cantSplit/>
        </w:trPr>
        <w:tc>
          <w:tcPr>
            <w:tcW w:w="840" w:type="dxa"/>
          </w:tcPr>
          <w:p w:rsidR="00421871" w:rsidRPr="001A790B" w:rsidRDefault="00421871" w:rsidP="00454A85">
            <w:pPr>
              <w:widowControl w:val="0"/>
              <w:jc w:val="center"/>
              <w:rPr>
                <w:color w:val="auto"/>
                <w:sz w:val="26"/>
                <w:szCs w:val="26"/>
                <w:highlight w:val="yellow"/>
              </w:rPr>
            </w:pPr>
            <w:r w:rsidRPr="001A790B">
              <w:rPr>
                <w:color w:val="auto"/>
                <w:sz w:val="26"/>
                <w:szCs w:val="26"/>
              </w:rPr>
              <w:t>5.</w:t>
            </w:r>
          </w:p>
        </w:tc>
        <w:tc>
          <w:tcPr>
            <w:tcW w:w="13320" w:type="dxa"/>
            <w:gridSpan w:val="3"/>
          </w:tcPr>
          <w:p w:rsidR="00421871" w:rsidRPr="001A790B" w:rsidRDefault="00421871" w:rsidP="00454A85">
            <w:pPr>
              <w:widowControl w:val="0"/>
              <w:jc w:val="center"/>
              <w:rPr>
                <w:color w:val="auto"/>
                <w:sz w:val="26"/>
                <w:szCs w:val="26"/>
              </w:rPr>
            </w:pPr>
            <w:r w:rsidRPr="001A790B">
              <w:rPr>
                <w:color w:val="auto"/>
                <w:sz w:val="26"/>
                <w:szCs w:val="26"/>
              </w:rPr>
              <w:t>Совершенствование пожарной безопасности на террито</w:t>
            </w:r>
            <w:r w:rsidRPr="001A790B">
              <w:rPr>
                <w:color w:val="auto"/>
                <w:sz w:val="26"/>
                <w:szCs w:val="26"/>
              </w:rPr>
              <w:softHyphen/>
              <w:t>рии района</w:t>
            </w:r>
          </w:p>
        </w:tc>
      </w:tr>
      <w:tr w:rsidR="00421871" w:rsidRPr="001F316D" w:rsidTr="00FC6DA9">
        <w:tc>
          <w:tcPr>
            <w:tcW w:w="840" w:type="dxa"/>
          </w:tcPr>
          <w:p w:rsidR="00421871" w:rsidRPr="001A790B" w:rsidRDefault="00421871" w:rsidP="00454A85">
            <w:pPr>
              <w:widowControl w:val="0"/>
              <w:jc w:val="center"/>
              <w:rPr>
                <w:color w:val="auto"/>
                <w:sz w:val="26"/>
                <w:szCs w:val="26"/>
              </w:rPr>
            </w:pPr>
            <w:r w:rsidRPr="001A790B">
              <w:rPr>
                <w:color w:val="auto"/>
                <w:sz w:val="26"/>
                <w:szCs w:val="26"/>
              </w:rPr>
              <w:t>5.1.</w:t>
            </w:r>
          </w:p>
        </w:tc>
        <w:tc>
          <w:tcPr>
            <w:tcW w:w="6240" w:type="dxa"/>
          </w:tcPr>
          <w:p w:rsidR="00421871" w:rsidRPr="001A790B" w:rsidRDefault="00421871" w:rsidP="00454A85">
            <w:pPr>
              <w:widowControl w:val="0"/>
              <w:jc w:val="both"/>
              <w:rPr>
                <w:color w:val="auto"/>
                <w:sz w:val="26"/>
                <w:szCs w:val="26"/>
              </w:rPr>
            </w:pPr>
            <w:r w:rsidRPr="001A790B">
              <w:rPr>
                <w:color w:val="auto"/>
                <w:sz w:val="26"/>
                <w:szCs w:val="26"/>
              </w:rPr>
              <w:t>Организация и проведение совместных тренировок по эвакуации людей в учреждениях образования, здравоохранения, культуры, социальной защиты населения с массовым пребыванием людей</w:t>
            </w:r>
            <w:r w:rsidRPr="001A790B">
              <w:rPr>
                <w:color w:val="auto"/>
                <w:sz w:val="26"/>
                <w:szCs w:val="26"/>
                <w:u w:val="single"/>
              </w:rPr>
              <w:t xml:space="preserve"> </w:t>
            </w:r>
          </w:p>
        </w:tc>
        <w:tc>
          <w:tcPr>
            <w:tcW w:w="1851" w:type="dxa"/>
            <w:vAlign w:val="center"/>
          </w:tcPr>
          <w:p w:rsidR="00421871" w:rsidRPr="001A790B" w:rsidRDefault="00421871" w:rsidP="001A790B">
            <w:pPr>
              <w:widowControl w:val="0"/>
              <w:ind w:left="113" w:right="113"/>
              <w:jc w:val="center"/>
              <w:rPr>
                <w:color w:val="auto"/>
                <w:sz w:val="26"/>
                <w:szCs w:val="26"/>
              </w:rPr>
            </w:pPr>
            <w:r w:rsidRPr="001A790B">
              <w:rPr>
                <w:color w:val="auto"/>
                <w:sz w:val="26"/>
                <w:szCs w:val="26"/>
              </w:rPr>
              <w:t>201</w:t>
            </w:r>
            <w:r w:rsidR="001A790B" w:rsidRPr="001A790B">
              <w:rPr>
                <w:color w:val="auto"/>
                <w:sz w:val="26"/>
                <w:szCs w:val="26"/>
              </w:rPr>
              <w:t>5</w:t>
            </w:r>
            <w:r w:rsidRPr="001A790B">
              <w:rPr>
                <w:color w:val="auto"/>
                <w:sz w:val="26"/>
                <w:szCs w:val="26"/>
              </w:rPr>
              <w:t xml:space="preserve"> - 201</w:t>
            </w:r>
            <w:r w:rsidR="001A790B" w:rsidRPr="001A790B">
              <w:rPr>
                <w:color w:val="auto"/>
                <w:sz w:val="26"/>
                <w:szCs w:val="26"/>
              </w:rPr>
              <w:t>6</w:t>
            </w:r>
            <w:r w:rsidRPr="001A790B">
              <w:rPr>
                <w:color w:val="auto"/>
                <w:sz w:val="26"/>
                <w:szCs w:val="26"/>
              </w:rPr>
              <w:t xml:space="preserve"> год </w:t>
            </w:r>
            <w:r w:rsidRPr="001A790B">
              <w:rPr>
                <w:color w:val="auto"/>
                <w:spacing w:val="4"/>
                <w:sz w:val="26"/>
                <w:szCs w:val="26"/>
              </w:rPr>
              <w:t>в соответствии</w:t>
            </w:r>
            <w:r w:rsidR="00C7554D" w:rsidRPr="001A790B">
              <w:rPr>
                <w:color w:val="auto"/>
                <w:sz w:val="26"/>
                <w:szCs w:val="26"/>
              </w:rPr>
              <w:t xml:space="preserve">  </w:t>
            </w:r>
            <w:r w:rsidRPr="001A790B">
              <w:rPr>
                <w:color w:val="auto"/>
                <w:sz w:val="26"/>
                <w:szCs w:val="26"/>
              </w:rPr>
              <w:t>с графиками</w:t>
            </w:r>
          </w:p>
        </w:tc>
        <w:tc>
          <w:tcPr>
            <w:tcW w:w="5229" w:type="dxa"/>
            <w:vAlign w:val="center"/>
          </w:tcPr>
          <w:p w:rsidR="00421871" w:rsidRPr="001F316D" w:rsidRDefault="001A790B" w:rsidP="001A790B">
            <w:pPr>
              <w:widowControl w:val="0"/>
              <w:rPr>
                <w:color w:val="0070C0"/>
                <w:sz w:val="26"/>
                <w:szCs w:val="26"/>
              </w:rPr>
            </w:pPr>
            <w:r w:rsidRPr="002832BA">
              <w:rPr>
                <w:color w:val="auto"/>
                <w:spacing w:val="-2"/>
                <w:sz w:val="26"/>
                <w:szCs w:val="26"/>
              </w:rPr>
              <w:t xml:space="preserve">Комитет по образованию администрации района, </w:t>
            </w:r>
            <w:r w:rsidRPr="001A790B">
              <w:rPr>
                <w:color w:val="auto"/>
                <w:spacing w:val="-4"/>
                <w:sz w:val="26"/>
                <w:szCs w:val="26"/>
              </w:rPr>
              <w:t>Отдел по вопросам ГЗН, ЭБ и МР администрации района, П</w:t>
            </w:r>
            <w:r w:rsidRPr="001A790B">
              <w:rPr>
                <w:color w:val="auto"/>
                <w:spacing w:val="-2"/>
                <w:sz w:val="26"/>
                <w:szCs w:val="26"/>
              </w:rPr>
              <w:t xml:space="preserve">ожарные части района </w:t>
            </w:r>
            <w:r w:rsidRPr="001A790B">
              <w:rPr>
                <w:color w:val="auto"/>
                <w:sz w:val="26"/>
                <w:szCs w:val="26"/>
              </w:rPr>
              <w:t>(по согласованию)</w:t>
            </w:r>
            <w:r w:rsidR="00421871" w:rsidRPr="001A790B">
              <w:rPr>
                <w:color w:val="auto"/>
                <w:sz w:val="26"/>
                <w:szCs w:val="26"/>
              </w:rPr>
              <w:t xml:space="preserve">, </w:t>
            </w:r>
            <w:r w:rsidRPr="001A790B">
              <w:rPr>
                <w:color w:val="auto"/>
                <w:sz w:val="26"/>
                <w:szCs w:val="26"/>
              </w:rPr>
              <w:t>К</w:t>
            </w:r>
            <w:r w:rsidR="00421871" w:rsidRPr="001A790B">
              <w:rPr>
                <w:color w:val="auto"/>
                <w:sz w:val="26"/>
                <w:szCs w:val="26"/>
              </w:rPr>
              <w:t xml:space="preserve">омитет по культуре молодежной политике и споту, </w:t>
            </w:r>
            <w:r w:rsidRPr="001A790B">
              <w:rPr>
                <w:color w:val="auto"/>
                <w:sz w:val="26"/>
                <w:szCs w:val="26"/>
              </w:rPr>
              <w:t>П</w:t>
            </w:r>
            <w:r w:rsidR="00421871" w:rsidRPr="001A790B">
              <w:rPr>
                <w:color w:val="auto"/>
                <w:sz w:val="26"/>
                <w:szCs w:val="26"/>
              </w:rPr>
              <w:t>ожарные части района (по согласованию), районные учреждения образования, культуры, здравоохранения (по согласованию)</w:t>
            </w:r>
          </w:p>
        </w:tc>
      </w:tr>
      <w:tr w:rsidR="001A790B" w:rsidRPr="001F316D" w:rsidTr="00CB4105">
        <w:tc>
          <w:tcPr>
            <w:tcW w:w="840" w:type="dxa"/>
          </w:tcPr>
          <w:p w:rsidR="001A790B" w:rsidRPr="001A790B" w:rsidRDefault="001A790B" w:rsidP="00454A85">
            <w:pPr>
              <w:widowControl w:val="0"/>
              <w:jc w:val="center"/>
              <w:rPr>
                <w:color w:val="auto"/>
                <w:sz w:val="26"/>
                <w:szCs w:val="26"/>
              </w:rPr>
            </w:pPr>
            <w:r w:rsidRPr="001A790B">
              <w:rPr>
                <w:color w:val="auto"/>
                <w:sz w:val="26"/>
                <w:szCs w:val="26"/>
              </w:rPr>
              <w:t>5.2.</w:t>
            </w:r>
          </w:p>
        </w:tc>
        <w:tc>
          <w:tcPr>
            <w:tcW w:w="6240" w:type="dxa"/>
          </w:tcPr>
          <w:p w:rsidR="001A790B" w:rsidRPr="001A790B" w:rsidRDefault="001A790B" w:rsidP="00F7211E">
            <w:pPr>
              <w:widowControl w:val="0"/>
              <w:jc w:val="both"/>
              <w:rPr>
                <w:color w:val="auto"/>
                <w:sz w:val="26"/>
                <w:szCs w:val="26"/>
              </w:rPr>
            </w:pPr>
            <w:r w:rsidRPr="001A790B">
              <w:rPr>
                <w:color w:val="auto"/>
                <w:sz w:val="26"/>
                <w:szCs w:val="26"/>
              </w:rPr>
              <w:t xml:space="preserve">Планирование в бюджетах сельских поселений финансовых средств на обеспечение мер пожарной безопасности, ликвидации последствий ЧС, а также для участия граждан в обеспечении первичных мер пожарной безопасности в иных формах и внесение соответствующих предложений при планировании консолидированного бюджета района </w:t>
            </w:r>
          </w:p>
        </w:tc>
        <w:tc>
          <w:tcPr>
            <w:tcW w:w="1851" w:type="dxa"/>
            <w:vAlign w:val="center"/>
          </w:tcPr>
          <w:p w:rsidR="001A790B" w:rsidRPr="001A790B" w:rsidRDefault="001A790B" w:rsidP="00F7211E">
            <w:pPr>
              <w:widowControl w:val="0"/>
              <w:jc w:val="center"/>
              <w:rPr>
                <w:color w:val="auto"/>
                <w:sz w:val="26"/>
                <w:szCs w:val="26"/>
              </w:rPr>
            </w:pPr>
            <w:r w:rsidRPr="001A790B">
              <w:rPr>
                <w:color w:val="auto"/>
                <w:sz w:val="26"/>
                <w:szCs w:val="26"/>
              </w:rPr>
              <w:t>ежегодно</w:t>
            </w:r>
          </w:p>
        </w:tc>
        <w:tc>
          <w:tcPr>
            <w:tcW w:w="5229" w:type="dxa"/>
            <w:vAlign w:val="center"/>
          </w:tcPr>
          <w:p w:rsidR="001A790B" w:rsidRPr="001A790B" w:rsidRDefault="001A790B" w:rsidP="00F7211E">
            <w:pPr>
              <w:widowControl w:val="0"/>
              <w:jc w:val="both"/>
              <w:rPr>
                <w:color w:val="auto"/>
                <w:sz w:val="26"/>
                <w:szCs w:val="26"/>
              </w:rPr>
            </w:pPr>
            <w:r w:rsidRPr="001A790B">
              <w:rPr>
                <w:color w:val="auto"/>
                <w:sz w:val="26"/>
                <w:szCs w:val="26"/>
              </w:rPr>
              <w:t>Главы сельских поселений (по согласованию)</w:t>
            </w:r>
          </w:p>
        </w:tc>
      </w:tr>
      <w:tr w:rsidR="001A790B" w:rsidRPr="001F316D" w:rsidTr="00FC6DA9">
        <w:tc>
          <w:tcPr>
            <w:tcW w:w="840" w:type="dxa"/>
          </w:tcPr>
          <w:p w:rsidR="001A790B" w:rsidRPr="001A790B" w:rsidRDefault="001A790B" w:rsidP="00454A85">
            <w:pPr>
              <w:widowControl w:val="0"/>
              <w:jc w:val="center"/>
              <w:rPr>
                <w:color w:val="auto"/>
                <w:sz w:val="26"/>
                <w:szCs w:val="26"/>
              </w:rPr>
            </w:pPr>
            <w:r w:rsidRPr="001A790B">
              <w:rPr>
                <w:color w:val="auto"/>
                <w:sz w:val="26"/>
                <w:szCs w:val="26"/>
              </w:rPr>
              <w:lastRenderedPageBreak/>
              <w:t>5.3.</w:t>
            </w:r>
          </w:p>
        </w:tc>
        <w:tc>
          <w:tcPr>
            <w:tcW w:w="6240" w:type="dxa"/>
          </w:tcPr>
          <w:p w:rsidR="001A790B" w:rsidRPr="001A790B" w:rsidRDefault="001A790B" w:rsidP="001361CA">
            <w:pPr>
              <w:widowControl w:val="0"/>
              <w:jc w:val="both"/>
              <w:rPr>
                <w:color w:val="auto"/>
                <w:sz w:val="26"/>
                <w:szCs w:val="26"/>
              </w:rPr>
            </w:pPr>
            <w:r w:rsidRPr="001A790B">
              <w:rPr>
                <w:color w:val="auto"/>
                <w:sz w:val="26"/>
                <w:szCs w:val="26"/>
              </w:rPr>
              <w:t xml:space="preserve">Рассмотрение со специализированными организациями, осуществляющими монтаж и эксплуатацию систем пожарной автоматики, вопроса вывода сигнала о срабатывании автоматических установок противопожарной защиты объектов социального назначения (больницы, интернаты, школы) на пульты </w:t>
            </w:r>
            <w:r w:rsidRPr="001A790B">
              <w:rPr>
                <w:color w:val="auto"/>
                <w:spacing w:val="-2"/>
                <w:sz w:val="26"/>
                <w:szCs w:val="26"/>
              </w:rPr>
              <w:t>пунктов связи пожарных подразделений, в том числе по радиоканалам</w:t>
            </w:r>
          </w:p>
        </w:tc>
        <w:tc>
          <w:tcPr>
            <w:tcW w:w="1851" w:type="dxa"/>
            <w:vAlign w:val="center"/>
          </w:tcPr>
          <w:p w:rsidR="001A790B" w:rsidRPr="001A790B" w:rsidRDefault="001A790B" w:rsidP="001361CA">
            <w:pPr>
              <w:widowControl w:val="0"/>
              <w:jc w:val="center"/>
              <w:rPr>
                <w:b/>
                <w:bCs/>
                <w:color w:val="auto"/>
                <w:sz w:val="26"/>
                <w:szCs w:val="26"/>
              </w:rPr>
            </w:pPr>
            <w:r w:rsidRPr="001A790B">
              <w:rPr>
                <w:color w:val="auto"/>
                <w:sz w:val="26"/>
                <w:szCs w:val="26"/>
              </w:rPr>
              <w:t>в течение года</w:t>
            </w:r>
          </w:p>
        </w:tc>
        <w:tc>
          <w:tcPr>
            <w:tcW w:w="5229" w:type="dxa"/>
            <w:vAlign w:val="center"/>
          </w:tcPr>
          <w:p w:rsidR="001A790B" w:rsidRPr="001A790B" w:rsidRDefault="001A790B" w:rsidP="001A790B">
            <w:pPr>
              <w:widowControl w:val="0"/>
              <w:jc w:val="both"/>
              <w:rPr>
                <w:color w:val="auto"/>
                <w:spacing w:val="-2"/>
                <w:sz w:val="26"/>
                <w:szCs w:val="26"/>
              </w:rPr>
            </w:pPr>
            <w:r w:rsidRPr="001A790B">
              <w:rPr>
                <w:color w:val="auto"/>
                <w:spacing w:val="-4"/>
                <w:sz w:val="26"/>
                <w:szCs w:val="26"/>
              </w:rPr>
              <w:t>Отдел по вопросам ГЗН, ЭБ и МР администрации района,</w:t>
            </w:r>
            <w:r w:rsidRPr="001A790B">
              <w:rPr>
                <w:color w:val="auto"/>
                <w:spacing w:val="-2"/>
                <w:sz w:val="26"/>
                <w:szCs w:val="26"/>
              </w:rPr>
              <w:t xml:space="preserve"> </w:t>
            </w:r>
            <w:r w:rsidRPr="001A790B">
              <w:rPr>
                <w:color w:val="auto"/>
                <w:sz w:val="26"/>
                <w:szCs w:val="26"/>
              </w:rPr>
              <w:t>К</w:t>
            </w:r>
            <w:r w:rsidRPr="001A790B">
              <w:rPr>
                <w:color w:val="auto"/>
                <w:spacing w:val="-2"/>
                <w:sz w:val="26"/>
                <w:szCs w:val="26"/>
              </w:rPr>
              <w:t xml:space="preserve">омитет по образованию администрации района, </w:t>
            </w:r>
            <w:r w:rsidRPr="001A790B">
              <w:rPr>
                <w:color w:val="auto"/>
                <w:sz w:val="26"/>
                <w:szCs w:val="26"/>
              </w:rPr>
              <w:t xml:space="preserve">Комитет по культуре молодежной политике и споту, </w:t>
            </w:r>
            <w:r w:rsidRPr="001A790B">
              <w:rPr>
                <w:color w:val="auto"/>
                <w:spacing w:val="-2"/>
                <w:sz w:val="26"/>
                <w:szCs w:val="26"/>
              </w:rPr>
              <w:t xml:space="preserve">КГБУЗ «Ульчская районная больница» (по согласованию), </w:t>
            </w:r>
            <w:r w:rsidRPr="001A790B">
              <w:rPr>
                <w:color w:val="auto"/>
                <w:sz w:val="26"/>
                <w:szCs w:val="26"/>
              </w:rPr>
              <w:t xml:space="preserve">КГБУЗ «Ульчский противотуберкулезный диспансер» </w:t>
            </w:r>
            <w:r w:rsidRPr="001A790B">
              <w:rPr>
                <w:color w:val="auto"/>
                <w:spacing w:val="-2"/>
                <w:sz w:val="26"/>
                <w:szCs w:val="26"/>
              </w:rPr>
              <w:t xml:space="preserve">Главы сельских поселений </w:t>
            </w:r>
            <w:r w:rsidRPr="001A790B">
              <w:rPr>
                <w:color w:val="auto"/>
                <w:sz w:val="26"/>
                <w:szCs w:val="26"/>
              </w:rPr>
              <w:t>(по согласованию)</w:t>
            </w:r>
            <w:r w:rsidRPr="001A790B">
              <w:rPr>
                <w:color w:val="auto"/>
                <w:spacing w:val="-2"/>
                <w:sz w:val="26"/>
                <w:szCs w:val="26"/>
              </w:rPr>
              <w:t xml:space="preserve">  </w:t>
            </w:r>
          </w:p>
        </w:tc>
      </w:tr>
      <w:tr w:rsidR="001A790B" w:rsidRPr="001F316D" w:rsidTr="00FC6DA9">
        <w:tc>
          <w:tcPr>
            <w:tcW w:w="840" w:type="dxa"/>
          </w:tcPr>
          <w:p w:rsidR="001A790B" w:rsidRPr="001A790B" w:rsidRDefault="001A790B" w:rsidP="00454A85">
            <w:pPr>
              <w:widowControl w:val="0"/>
              <w:jc w:val="center"/>
              <w:rPr>
                <w:color w:val="auto"/>
                <w:sz w:val="26"/>
                <w:szCs w:val="26"/>
              </w:rPr>
            </w:pPr>
            <w:r w:rsidRPr="001A790B">
              <w:rPr>
                <w:color w:val="auto"/>
                <w:sz w:val="26"/>
                <w:szCs w:val="26"/>
              </w:rPr>
              <w:t>5.4.</w:t>
            </w:r>
          </w:p>
        </w:tc>
        <w:tc>
          <w:tcPr>
            <w:tcW w:w="6240" w:type="dxa"/>
          </w:tcPr>
          <w:p w:rsidR="001A790B" w:rsidRPr="001A790B" w:rsidRDefault="001A790B" w:rsidP="001A790B">
            <w:pPr>
              <w:widowControl w:val="0"/>
              <w:jc w:val="both"/>
              <w:rPr>
                <w:color w:val="auto"/>
                <w:sz w:val="26"/>
                <w:szCs w:val="26"/>
              </w:rPr>
            </w:pPr>
            <w:r w:rsidRPr="001A790B">
              <w:rPr>
                <w:color w:val="auto"/>
                <w:sz w:val="26"/>
                <w:szCs w:val="26"/>
              </w:rPr>
              <w:t>Организация работ по поддержанию в надлежащем состоянии</w:t>
            </w:r>
            <w:r>
              <w:rPr>
                <w:color w:val="auto"/>
                <w:sz w:val="26"/>
                <w:szCs w:val="26"/>
              </w:rPr>
              <w:t xml:space="preserve"> (в том числе беспрепятственный подъезд для пожарных машин) </w:t>
            </w:r>
            <w:r w:rsidRPr="001A790B">
              <w:rPr>
                <w:color w:val="auto"/>
                <w:sz w:val="26"/>
                <w:szCs w:val="26"/>
              </w:rPr>
              <w:t xml:space="preserve"> источников противопожарного водоснабжения в сельских населенных пунктах </w:t>
            </w:r>
          </w:p>
        </w:tc>
        <w:tc>
          <w:tcPr>
            <w:tcW w:w="1851" w:type="dxa"/>
            <w:vAlign w:val="center"/>
          </w:tcPr>
          <w:p w:rsidR="001A790B" w:rsidRPr="001A790B" w:rsidRDefault="001A790B" w:rsidP="00605E3C">
            <w:pPr>
              <w:widowControl w:val="0"/>
              <w:jc w:val="center"/>
              <w:rPr>
                <w:b/>
                <w:bCs/>
                <w:color w:val="auto"/>
                <w:sz w:val="26"/>
                <w:szCs w:val="26"/>
              </w:rPr>
            </w:pPr>
            <w:r w:rsidRPr="001A790B">
              <w:rPr>
                <w:color w:val="auto"/>
                <w:sz w:val="26"/>
                <w:szCs w:val="26"/>
              </w:rPr>
              <w:t>постоянно</w:t>
            </w:r>
          </w:p>
        </w:tc>
        <w:tc>
          <w:tcPr>
            <w:tcW w:w="5229" w:type="dxa"/>
            <w:vAlign w:val="center"/>
          </w:tcPr>
          <w:p w:rsidR="001A790B" w:rsidRPr="001A790B" w:rsidRDefault="001A790B" w:rsidP="00605E3C">
            <w:pPr>
              <w:widowControl w:val="0"/>
              <w:jc w:val="both"/>
              <w:rPr>
                <w:color w:val="auto"/>
                <w:sz w:val="26"/>
                <w:szCs w:val="26"/>
              </w:rPr>
            </w:pPr>
            <w:r w:rsidRPr="001A790B">
              <w:rPr>
                <w:color w:val="auto"/>
                <w:sz w:val="26"/>
                <w:szCs w:val="26"/>
              </w:rPr>
              <w:t>Главы сельских поселений (по согласованию)</w:t>
            </w:r>
          </w:p>
        </w:tc>
      </w:tr>
      <w:tr w:rsidR="001A790B" w:rsidRPr="001F316D" w:rsidTr="00FC6DA9">
        <w:tc>
          <w:tcPr>
            <w:tcW w:w="840" w:type="dxa"/>
          </w:tcPr>
          <w:p w:rsidR="001A790B" w:rsidRPr="001A790B" w:rsidRDefault="001A790B" w:rsidP="00454A85">
            <w:pPr>
              <w:widowControl w:val="0"/>
              <w:jc w:val="center"/>
              <w:rPr>
                <w:color w:val="auto"/>
                <w:sz w:val="26"/>
                <w:szCs w:val="26"/>
              </w:rPr>
            </w:pPr>
            <w:r w:rsidRPr="001A790B">
              <w:rPr>
                <w:color w:val="auto"/>
                <w:sz w:val="26"/>
                <w:szCs w:val="26"/>
              </w:rPr>
              <w:t>5.5.</w:t>
            </w:r>
          </w:p>
        </w:tc>
        <w:tc>
          <w:tcPr>
            <w:tcW w:w="6240" w:type="dxa"/>
          </w:tcPr>
          <w:p w:rsidR="001A790B" w:rsidRPr="001A790B" w:rsidRDefault="001A790B" w:rsidP="001A790B">
            <w:pPr>
              <w:widowControl w:val="0"/>
              <w:jc w:val="both"/>
              <w:rPr>
                <w:color w:val="auto"/>
                <w:sz w:val="26"/>
                <w:szCs w:val="26"/>
              </w:rPr>
            </w:pPr>
            <w:r w:rsidRPr="001A790B">
              <w:rPr>
                <w:color w:val="auto"/>
                <w:sz w:val="26"/>
                <w:szCs w:val="26"/>
              </w:rPr>
              <w:t>Обеспечение условий для беспрепятственного подъезда пожарной техники к зданиям и сооружениям на территории сельских поселений</w:t>
            </w:r>
          </w:p>
        </w:tc>
        <w:tc>
          <w:tcPr>
            <w:tcW w:w="1851" w:type="dxa"/>
            <w:vAlign w:val="center"/>
          </w:tcPr>
          <w:p w:rsidR="001A790B" w:rsidRPr="001A790B" w:rsidRDefault="001A790B" w:rsidP="002A3CA1">
            <w:pPr>
              <w:widowControl w:val="0"/>
              <w:jc w:val="center"/>
              <w:rPr>
                <w:color w:val="auto"/>
                <w:sz w:val="26"/>
                <w:szCs w:val="26"/>
              </w:rPr>
            </w:pPr>
            <w:r w:rsidRPr="001A790B">
              <w:rPr>
                <w:color w:val="auto"/>
                <w:sz w:val="26"/>
                <w:szCs w:val="26"/>
              </w:rPr>
              <w:t>постоянно</w:t>
            </w:r>
          </w:p>
        </w:tc>
        <w:tc>
          <w:tcPr>
            <w:tcW w:w="5229" w:type="dxa"/>
            <w:vAlign w:val="center"/>
          </w:tcPr>
          <w:p w:rsidR="001A790B" w:rsidRPr="001A790B" w:rsidRDefault="001A790B" w:rsidP="002A3CA1">
            <w:pPr>
              <w:widowControl w:val="0"/>
              <w:jc w:val="both"/>
              <w:rPr>
                <w:color w:val="auto"/>
                <w:sz w:val="26"/>
                <w:szCs w:val="26"/>
              </w:rPr>
            </w:pPr>
            <w:r w:rsidRPr="001A790B">
              <w:rPr>
                <w:color w:val="auto"/>
                <w:spacing w:val="-2"/>
                <w:sz w:val="26"/>
                <w:szCs w:val="26"/>
              </w:rPr>
              <w:t xml:space="preserve">Главы сельских поселений </w:t>
            </w:r>
            <w:r w:rsidRPr="001A790B">
              <w:rPr>
                <w:color w:val="auto"/>
                <w:sz w:val="26"/>
                <w:szCs w:val="26"/>
              </w:rPr>
              <w:t>(по согласованию)</w:t>
            </w:r>
          </w:p>
        </w:tc>
      </w:tr>
      <w:tr w:rsidR="001A790B" w:rsidRPr="001F316D" w:rsidTr="00FC6DA9">
        <w:tc>
          <w:tcPr>
            <w:tcW w:w="840" w:type="dxa"/>
          </w:tcPr>
          <w:p w:rsidR="001A790B" w:rsidRPr="001A790B" w:rsidRDefault="001A790B" w:rsidP="00454A85">
            <w:pPr>
              <w:widowControl w:val="0"/>
              <w:jc w:val="center"/>
              <w:rPr>
                <w:color w:val="auto"/>
                <w:sz w:val="26"/>
                <w:szCs w:val="26"/>
              </w:rPr>
            </w:pPr>
            <w:r w:rsidRPr="001A790B">
              <w:rPr>
                <w:color w:val="auto"/>
                <w:sz w:val="26"/>
                <w:szCs w:val="26"/>
              </w:rPr>
              <w:t>5.6.</w:t>
            </w:r>
          </w:p>
        </w:tc>
        <w:tc>
          <w:tcPr>
            <w:tcW w:w="6240" w:type="dxa"/>
          </w:tcPr>
          <w:p w:rsidR="001A790B" w:rsidRPr="001A790B" w:rsidRDefault="001A790B" w:rsidP="001A790B">
            <w:pPr>
              <w:widowControl w:val="0"/>
              <w:jc w:val="both"/>
              <w:rPr>
                <w:color w:val="auto"/>
                <w:sz w:val="26"/>
                <w:szCs w:val="26"/>
              </w:rPr>
            </w:pPr>
            <w:r w:rsidRPr="001A790B">
              <w:rPr>
                <w:color w:val="auto"/>
                <w:sz w:val="26"/>
                <w:szCs w:val="26"/>
              </w:rPr>
              <w:t>Организация через местные средства массовой информации разъяснительной работы с населением по вопросам соблюдения правил пожарной безопасности в населенных пунктах, а также обеспечение регулярного информирования населения о складывающейся лесопожарной обстановке, в том числе по вопросам экстренной эвакуации в безопасные районы</w:t>
            </w:r>
          </w:p>
        </w:tc>
        <w:tc>
          <w:tcPr>
            <w:tcW w:w="1851" w:type="dxa"/>
            <w:vAlign w:val="center"/>
          </w:tcPr>
          <w:p w:rsidR="001A790B" w:rsidRPr="001A790B" w:rsidRDefault="001A790B" w:rsidP="00962E3F">
            <w:pPr>
              <w:widowControl w:val="0"/>
              <w:jc w:val="center"/>
              <w:rPr>
                <w:color w:val="auto"/>
                <w:sz w:val="26"/>
                <w:szCs w:val="26"/>
              </w:rPr>
            </w:pPr>
            <w:r w:rsidRPr="001A790B">
              <w:rPr>
                <w:color w:val="auto"/>
                <w:sz w:val="26"/>
                <w:szCs w:val="26"/>
              </w:rPr>
              <w:t>постоянно</w:t>
            </w:r>
          </w:p>
        </w:tc>
        <w:tc>
          <w:tcPr>
            <w:tcW w:w="5229" w:type="dxa"/>
            <w:vAlign w:val="center"/>
          </w:tcPr>
          <w:p w:rsidR="001A790B" w:rsidRPr="001A790B" w:rsidRDefault="001A790B" w:rsidP="001A790B">
            <w:pPr>
              <w:widowControl w:val="0"/>
              <w:jc w:val="both"/>
              <w:rPr>
                <w:color w:val="auto"/>
                <w:spacing w:val="-2"/>
                <w:sz w:val="26"/>
                <w:szCs w:val="26"/>
              </w:rPr>
            </w:pPr>
            <w:r w:rsidRPr="001A790B">
              <w:rPr>
                <w:color w:val="auto"/>
                <w:spacing w:val="-4"/>
                <w:sz w:val="26"/>
                <w:szCs w:val="26"/>
              </w:rPr>
              <w:t>Отдел по вопросам ГЗН, ЭБ и МР администрации района,</w:t>
            </w:r>
            <w:r w:rsidRPr="001A790B">
              <w:rPr>
                <w:color w:val="auto"/>
                <w:spacing w:val="-2"/>
                <w:sz w:val="26"/>
                <w:szCs w:val="26"/>
              </w:rPr>
              <w:t xml:space="preserve"> </w:t>
            </w:r>
            <w:r w:rsidRPr="001A790B">
              <w:rPr>
                <w:color w:val="auto"/>
                <w:spacing w:val="-4"/>
                <w:sz w:val="26"/>
                <w:szCs w:val="26"/>
              </w:rPr>
              <w:t xml:space="preserve">Главы сельских поселений </w:t>
            </w:r>
            <w:r w:rsidRPr="001A790B">
              <w:rPr>
                <w:color w:val="auto"/>
                <w:sz w:val="26"/>
                <w:szCs w:val="26"/>
              </w:rPr>
              <w:t>(по согласованию)</w:t>
            </w:r>
            <w:r w:rsidRPr="001A790B">
              <w:rPr>
                <w:color w:val="auto"/>
                <w:spacing w:val="-4"/>
                <w:sz w:val="26"/>
                <w:szCs w:val="26"/>
              </w:rPr>
              <w:t>, Пожарные части на территории района (по согласованию)</w:t>
            </w:r>
          </w:p>
        </w:tc>
      </w:tr>
      <w:tr w:rsidR="001F33FF" w:rsidRPr="001F316D" w:rsidTr="00FC6DA9">
        <w:tc>
          <w:tcPr>
            <w:tcW w:w="840" w:type="dxa"/>
          </w:tcPr>
          <w:p w:rsidR="001F33FF" w:rsidRPr="001F33FF" w:rsidRDefault="001F33FF" w:rsidP="00454A85">
            <w:pPr>
              <w:widowControl w:val="0"/>
              <w:jc w:val="center"/>
              <w:rPr>
                <w:color w:val="auto"/>
                <w:sz w:val="26"/>
                <w:szCs w:val="26"/>
              </w:rPr>
            </w:pPr>
            <w:r w:rsidRPr="001F33FF">
              <w:rPr>
                <w:color w:val="auto"/>
                <w:sz w:val="26"/>
                <w:szCs w:val="26"/>
              </w:rPr>
              <w:t>5.7.</w:t>
            </w:r>
          </w:p>
        </w:tc>
        <w:tc>
          <w:tcPr>
            <w:tcW w:w="6240" w:type="dxa"/>
          </w:tcPr>
          <w:p w:rsidR="001F33FF" w:rsidRDefault="001F33FF" w:rsidP="001F33FF">
            <w:pPr>
              <w:widowControl w:val="0"/>
              <w:jc w:val="both"/>
              <w:rPr>
                <w:color w:val="auto"/>
                <w:sz w:val="26"/>
                <w:szCs w:val="26"/>
              </w:rPr>
            </w:pPr>
            <w:r w:rsidRPr="001F33FF">
              <w:rPr>
                <w:color w:val="auto"/>
                <w:sz w:val="26"/>
                <w:szCs w:val="26"/>
              </w:rPr>
              <w:t>Организация демонстрации видеофильмов на противопожарную тематику, действий при угрозе и (или) возникновении ЧС, в учреждениях образования и  культуры</w:t>
            </w:r>
          </w:p>
          <w:p w:rsidR="001F33FF" w:rsidRDefault="001F33FF" w:rsidP="001F33FF">
            <w:pPr>
              <w:widowControl w:val="0"/>
              <w:jc w:val="both"/>
              <w:rPr>
                <w:color w:val="auto"/>
                <w:sz w:val="26"/>
                <w:szCs w:val="26"/>
              </w:rPr>
            </w:pPr>
          </w:p>
          <w:p w:rsidR="001F33FF" w:rsidRPr="001F33FF" w:rsidRDefault="001F33FF" w:rsidP="001F33FF">
            <w:pPr>
              <w:widowControl w:val="0"/>
              <w:jc w:val="both"/>
              <w:rPr>
                <w:color w:val="auto"/>
                <w:sz w:val="26"/>
                <w:szCs w:val="26"/>
              </w:rPr>
            </w:pPr>
          </w:p>
        </w:tc>
        <w:tc>
          <w:tcPr>
            <w:tcW w:w="1851" w:type="dxa"/>
            <w:vAlign w:val="center"/>
          </w:tcPr>
          <w:p w:rsidR="001F33FF" w:rsidRPr="001F33FF" w:rsidRDefault="001F33FF" w:rsidP="00124FA7">
            <w:pPr>
              <w:widowControl w:val="0"/>
              <w:jc w:val="center"/>
              <w:rPr>
                <w:color w:val="auto"/>
                <w:sz w:val="26"/>
                <w:szCs w:val="26"/>
              </w:rPr>
            </w:pPr>
            <w:r w:rsidRPr="001F33FF">
              <w:rPr>
                <w:color w:val="auto"/>
                <w:sz w:val="26"/>
                <w:szCs w:val="26"/>
              </w:rPr>
              <w:t>постоянно</w:t>
            </w:r>
          </w:p>
        </w:tc>
        <w:tc>
          <w:tcPr>
            <w:tcW w:w="5229" w:type="dxa"/>
            <w:vAlign w:val="center"/>
          </w:tcPr>
          <w:p w:rsidR="001F33FF" w:rsidRPr="001F316D" w:rsidRDefault="001F33FF" w:rsidP="00124FA7">
            <w:pPr>
              <w:widowControl w:val="0"/>
              <w:rPr>
                <w:color w:val="0070C0"/>
                <w:sz w:val="26"/>
                <w:szCs w:val="26"/>
              </w:rPr>
            </w:pPr>
            <w:r w:rsidRPr="001A790B">
              <w:rPr>
                <w:color w:val="auto"/>
                <w:spacing w:val="-4"/>
                <w:sz w:val="26"/>
                <w:szCs w:val="26"/>
              </w:rPr>
              <w:t>Отдел по вопросам ГЗН, ЭБ и МР администрации района,</w:t>
            </w:r>
            <w:r w:rsidRPr="001A790B">
              <w:rPr>
                <w:color w:val="auto"/>
                <w:spacing w:val="-2"/>
                <w:sz w:val="26"/>
                <w:szCs w:val="26"/>
              </w:rPr>
              <w:t xml:space="preserve"> </w:t>
            </w:r>
            <w:r w:rsidRPr="001A790B">
              <w:rPr>
                <w:color w:val="auto"/>
                <w:sz w:val="26"/>
                <w:szCs w:val="26"/>
              </w:rPr>
              <w:t>К</w:t>
            </w:r>
            <w:r w:rsidRPr="001A790B">
              <w:rPr>
                <w:color w:val="auto"/>
                <w:spacing w:val="-2"/>
                <w:sz w:val="26"/>
                <w:szCs w:val="26"/>
              </w:rPr>
              <w:t xml:space="preserve">омитет по образованию администрации района, </w:t>
            </w:r>
            <w:r w:rsidRPr="001A790B">
              <w:rPr>
                <w:color w:val="auto"/>
                <w:sz w:val="26"/>
                <w:szCs w:val="26"/>
              </w:rPr>
              <w:t>Комитет по культуре молодежной политике и споту</w:t>
            </w:r>
          </w:p>
        </w:tc>
      </w:tr>
      <w:tr w:rsidR="001F33FF" w:rsidRPr="001F316D" w:rsidTr="001C51DF">
        <w:tc>
          <w:tcPr>
            <w:tcW w:w="840" w:type="dxa"/>
          </w:tcPr>
          <w:p w:rsidR="001F33FF" w:rsidRPr="001F33FF" w:rsidRDefault="001F33FF" w:rsidP="00454A85">
            <w:pPr>
              <w:widowControl w:val="0"/>
              <w:jc w:val="center"/>
              <w:rPr>
                <w:bCs/>
                <w:color w:val="auto"/>
                <w:sz w:val="26"/>
                <w:szCs w:val="26"/>
              </w:rPr>
            </w:pPr>
            <w:r w:rsidRPr="001F33FF">
              <w:rPr>
                <w:bCs/>
                <w:color w:val="auto"/>
                <w:sz w:val="26"/>
                <w:szCs w:val="26"/>
              </w:rPr>
              <w:lastRenderedPageBreak/>
              <w:t>6.</w:t>
            </w:r>
          </w:p>
        </w:tc>
        <w:tc>
          <w:tcPr>
            <w:tcW w:w="13320" w:type="dxa"/>
            <w:gridSpan w:val="3"/>
          </w:tcPr>
          <w:p w:rsidR="001F33FF" w:rsidRPr="001F33FF" w:rsidRDefault="001F33FF" w:rsidP="00454A85">
            <w:pPr>
              <w:widowControl w:val="0"/>
              <w:jc w:val="center"/>
              <w:rPr>
                <w:color w:val="auto"/>
                <w:sz w:val="26"/>
                <w:szCs w:val="26"/>
              </w:rPr>
            </w:pPr>
            <w:r w:rsidRPr="001F33FF">
              <w:rPr>
                <w:color w:val="auto"/>
                <w:sz w:val="26"/>
                <w:szCs w:val="26"/>
              </w:rPr>
              <w:t>Создание резервов материальных и финансовых ресурсов для предупреждения и ликвидации ЧС</w:t>
            </w:r>
          </w:p>
        </w:tc>
      </w:tr>
      <w:tr w:rsidR="001F33FF" w:rsidRPr="001F316D" w:rsidTr="00FC6DA9">
        <w:tc>
          <w:tcPr>
            <w:tcW w:w="840" w:type="dxa"/>
          </w:tcPr>
          <w:p w:rsidR="001F33FF" w:rsidRPr="001F33FF" w:rsidRDefault="001F33FF" w:rsidP="00454A85">
            <w:pPr>
              <w:widowControl w:val="0"/>
              <w:jc w:val="center"/>
              <w:rPr>
                <w:color w:val="auto"/>
                <w:sz w:val="26"/>
                <w:szCs w:val="26"/>
              </w:rPr>
            </w:pPr>
            <w:r w:rsidRPr="001F33FF">
              <w:rPr>
                <w:color w:val="auto"/>
                <w:sz w:val="26"/>
                <w:szCs w:val="26"/>
              </w:rPr>
              <w:t>6.1.</w:t>
            </w:r>
          </w:p>
        </w:tc>
        <w:tc>
          <w:tcPr>
            <w:tcW w:w="6240" w:type="dxa"/>
          </w:tcPr>
          <w:p w:rsidR="001F33FF" w:rsidRPr="001F33FF" w:rsidRDefault="001F33FF" w:rsidP="001F33FF">
            <w:pPr>
              <w:widowControl w:val="0"/>
              <w:jc w:val="both"/>
              <w:rPr>
                <w:color w:val="auto"/>
                <w:sz w:val="26"/>
                <w:szCs w:val="26"/>
              </w:rPr>
            </w:pPr>
            <w:r w:rsidRPr="001F33FF">
              <w:rPr>
                <w:color w:val="auto"/>
                <w:sz w:val="26"/>
                <w:szCs w:val="26"/>
              </w:rPr>
              <w:t xml:space="preserve">Обеспечение выполнения плана закупок материальных ресурсов в районный резерв для предупреждения и ликвидации чрезвычайных ситуаций </w:t>
            </w:r>
          </w:p>
        </w:tc>
        <w:tc>
          <w:tcPr>
            <w:tcW w:w="1851" w:type="dxa"/>
          </w:tcPr>
          <w:p w:rsidR="001F33FF" w:rsidRPr="001F33FF" w:rsidRDefault="001F33FF" w:rsidP="001F33FF">
            <w:pPr>
              <w:widowControl w:val="0"/>
              <w:jc w:val="center"/>
              <w:rPr>
                <w:color w:val="auto"/>
                <w:sz w:val="26"/>
                <w:szCs w:val="26"/>
              </w:rPr>
            </w:pPr>
            <w:r w:rsidRPr="001F33FF">
              <w:rPr>
                <w:color w:val="auto"/>
                <w:sz w:val="26"/>
                <w:szCs w:val="26"/>
              </w:rPr>
              <w:t>2014 – 2015 гг.</w:t>
            </w:r>
          </w:p>
        </w:tc>
        <w:tc>
          <w:tcPr>
            <w:tcW w:w="5229" w:type="dxa"/>
          </w:tcPr>
          <w:p w:rsidR="001F33FF" w:rsidRPr="001F33FF" w:rsidRDefault="001F33FF" w:rsidP="00454A85">
            <w:pPr>
              <w:widowControl w:val="0"/>
              <w:jc w:val="both"/>
              <w:rPr>
                <w:color w:val="auto"/>
                <w:sz w:val="26"/>
                <w:szCs w:val="26"/>
              </w:rPr>
            </w:pPr>
            <w:r w:rsidRPr="001A790B">
              <w:rPr>
                <w:color w:val="auto"/>
                <w:spacing w:val="-4"/>
                <w:sz w:val="26"/>
                <w:szCs w:val="26"/>
              </w:rPr>
              <w:t>Отдел по вопросам ГЗН, ЭБ и МР администрации района</w:t>
            </w:r>
            <w:r>
              <w:rPr>
                <w:color w:val="auto"/>
                <w:spacing w:val="-4"/>
                <w:sz w:val="26"/>
                <w:szCs w:val="26"/>
              </w:rPr>
              <w:t>, Отдел ЖКХ администрации района</w:t>
            </w:r>
          </w:p>
        </w:tc>
      </w:tr>
      <w:tr w:rsidR="001F33FF" w:rsidRPr="00D718D4" w:rsidTr="00FC6DA9">
        <w:tc>
          <w:tcPr>
            <w:tcW w:w="840" w:type="dxa"/>
          </w:tcPr>
          <w:p w:rsidR="001F33FF" w:rsidRPr="00D718D4" w:rsidRDefault="001F33FF" w:rsidP="00454A85">
            <w:pPr>
              <w:widowControl w:val="0"/>
              <w:jc w:val="center"/>
              <w:rPr>
                <w:color w:val="auto"/>
                <w:sz w:val="26"/>
                <w:szCs w:val="26"/>
              </w:rPr>
            </w:pPr>
            <w:r w:rsidRPr="00D718D4">
              <w:rPr>
                <w:color w:val="auto"/>
                <w:sz w:val="26"/>
                <w:szCs w:val="26"/>
              </w:rPr>
              <w:t>6.2.</w:t>
            </w:r>
          </w:p>
        </w:tc>
        <w:tc>
          <w:tcPr>
            <w:tcW w:w="6240" w:type="dxa"/>
          </w:tcPr>
          <w:p w:rsidR="001F33FF" w:rsidRPr="00D718D4" w:rsidRDefault="001F33FF" w:rsidP="00454A85">
            <w:pPr>
              <w:widowControl w:val="0"/>
              <w:jc w:val="both"/>
              <w:rPr>
                <w:color w:val="auto"/>
                <w:sz w:val="26"/>
                <w:szCs w:val="26"/>
              </w:rPr>
            </w:pPr>
            <w:r w:rsidRPr="00D718D4">
              <w:rPr>
                <w:color w:val="auto"/>
                <w:sz w:val="26"/>
                <w:szCs w:val="26"/>
              </w:rPr>
              <w:t>Проведение работы по уточнению объема и номенклатуры для создания неснижаемых запасов материальных ресурсов для предупреждения и ликвидации чрезвычайных ситуаций местного  характера</w:t>
            </w:r>
          </w:p>
        </w:tc>
        <w:tc>
          <w:tcPr>
            <w:tcW w:w="1851" w:type="dxa"/>
            <w:vAlign w:val="center"/>
          </w:tcPr>
          <w:p w:rsidR="001F33FF" w:rsidRPr="00D718D4" w:rsidRDefault="001F33FF" w:rsidP="00454A85">
            <w:pPr>
              <w:widowControl w:val="0"/>
              <w:jc w:val="center"/>
              <w:rPr>
                <w:color w:val="auto"/>
                <w:sz w:val="26"/>
                <w:szCs w:val="26"/>
              </w:rPr>
            </w:pPr>
            <w:r w:rsidRPr="00D718D4">
              <w:rPr>
                <w:color w:val="auto"/>
                <w:sz w:val="26"/>
                <w:szCs w:val="26"/>
              </w:rPr>
              <w:t xml:space="preserve">до 01.09.2014 </w:t>
            </w:r>
          </w:p>
        </w:tc>
        <w:tc>
          <w:tcPr>
            <w:tcW w:w="5229" w:type="dxa"/>
            <w:vAlign w:val="center"/>
          </w:tcPr>
          <w:p w:rsidR="001F33FF" w:rsidRPr="00D718D4" w:rsidRDefault="00D718D4" w:rsidP="00D718D4">
            <w:pPr>
              <w:widowControl w:val="0"/>
              <w:jc w:val="both"/>
              <w:rPr>
                <w:color w:val="auto"/>
                <w:sz w:val="26"/>
                <w:szCs w:val="26"/>
              </w:rPr>
            </w:pPr>
            <w:r w:rsidRPr="00D718D4">
              <w:rPr>
                <w:color w:val="auto"/>
                <w:spacing w:val="-4"/>
                <w:sz w:val="26"/>
                <w:szCs w:val="26"/>
              </w:rPr>
              <w:t>Отдел по вопросам ГЗН, ЭБ и МР администрации района,</w:t>
            </w:r>
            <w:r w:rsidRPr="00D718D4">
              <w:rPr>
                <w:color w:val="auto"/>
                <w:sz w:val="26"/>
                <w:szCs w:val="26"/>
              </w:rPr>
              <w:t xml:space="preserve"> </w:t>
            </w:r>
            <w:r w:rsidR="001F33FF" w:rsidRPr="00D718D4">
              <w:rPr>
                <w:color w:val="auto"/>
                <w:sz w:val="26"/>
                <w:szCs w:val="26"/>
              </w:rPr>
              <w:t>Главы сельских поселений (по согласованию)</w:t>
            </w:r>
          </w:p>
        </w:tc>
      </w:tr>
    </w:tbl>
    <w:p w:rsidR="00421871" w:rsidRPr="00D718D4" w:rsidRDefault="00421871" w:rsidP="00421871">
      <w:pPr>
        <w:widowControl w:val="0"/>
        <w:jc w:val="center"/>
        <w:rPr>
          <w:color w:val="auto"/>
        </w:rPr>
      </w:pPr>
    </w:p>
    <w:p w:rsidR="00421871" w:rsidRPr="00D718D4" w:rsidRDefault="0050252C" w:rsidP="00421871">
      <w:pPr>
        <w:widowControl w:val="0"/>
        <w:jc w:val="center"/>
        <w:rPr>
          <w:color w:val="auto"/>
        </w:rPr>
      </w:pPr>
      <w:r w:rsidRPr="00D718D4">
        <w:rPr>
          <w:color w:val="auto"/>
        </w:rPr>
        <w:t>___________</w:t>
      </w:r>
    </w:p>
    <w:p w:rsidR="00D718D4" w:rsidRDefault="00421871" w:rsidP="00421871">
      <w:pPr>
        <w:spacing w:line="240" w:lineRule="exact"/>
        <w:ind w:left="10206"/>
        <w:rPr>
          <w:color w:val="0070C0"/>
        </w:rPr>
      </w:pPr>
      <w:r w:rsidRPr="001F316D">
        <w:rPr>
          <w:color w:val="0070C0"/>
        </w:rPr>
        <w:t xml:space="preserve">           </w:t>
      </w: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D718D4" w:rsidRDefault="00D718D4" w:rsidP="00421871">
      <w:pPr>
        <w:spacing w:line="240" w:lineRule="exact"/>
        <w:ind w:left="10206"/>
        <w:rPr>
          <w:color w:val="0070C0"/>
        </w:rPr>
      </w:pPr>
    </w:p>
    <w:p w:rsidR="00421871" w:rsidRPr="00D718D4" w:rsidRDefault="00421871" w:rsidP="00421871">
      <w:pPr>
        <w:spacing w:line="240" w:lineRule="exact"/>
        <w:ind w:left="10206"/>
        <w:rPr>
          <w:color w:val="auto"/>
        </w:rPr>
      </w:pPr>
      <w:r w:rsidRPr="00D718D4">
        <w:rPr>
          <w:color w:val="auto"/>
        </w:rPr>
        <w:lastRenderedPageBreak/>
        <w:t>УТВЕРЖДЕНЫ</w:t>
      </w:r>
    </w:p>
    <w:p w:rsidR="00421871" w:rsidRPr="00D718D4" w:rsidRDefault="00421871" w:rsidP="00421871">
      <w:pPr>
        <w:spacing w:before="120" w:line="240" w:lineRule="exact"/>
        <w:ind w:left="10206"/>
        <w:jc w:val="both"/>
        <w:rPr>
          <w:color w:val="auto"/>
        </w:rPr>
      </w:pPr>
      <w:r w:rsidRPr="00D718D4">
        <w:rPr>
          <w:color w:val="auto"/>
        </w:rPr>
        <w:t>Постановлением администрации района</w:t>
      </w:r>
    </w:p>
    <w:p w:rsidR="00421871" w:rsidRPr="00D718D4" w:rsidRDefault="00421871" w:rsidP="00421871">
      <w:pPr>
        <w:ind w:left="10206"/>
        <w:rPr>
          <w:color w:val="auto"/>
        </w:rPr>
      </w:pPr>
      <w:r w:rsidRPr="00D718D4">
        <w:rPr>
          <w:color w:val="auto"/>
        </w:rPr>
        <w:t xml:space="preserve">от </w:t>
      </w:r>
      <w:r w:rsidR="00711DB5">
        <w:rPr>
          <w:color w:val="auto"/>
        </w:rPr>
        <w:t xml:space="preserve">31.07.2015 </w:t>
      </w:r>
      <w:r w:rsidRPr="00D718D4">
        <w:rPr>
          <w:color w:val="auto"/>
        </w:rPr>
        <w:t xml:space="preserve">№ </w:t>
      </w:r>
      <w:r w:rsidR="00711DB5">
        <w:rPr>
          <w:color w:val="auto"/>
        </w:rPr>
        <w:t>491-па</w:t>
      </w:r>
    </w:p>
    <w:p w:rsidR="00421871" w:rsidRPr="00D718D4" w:rsidRDefault="00421871" w:rsidP="00421871">
      <w:pPr>
        <w:jc w:val="center"/>
        <w:rPr>
          <w:color w:val="auto"/>
        </w:rPr>
      </w:pPr>
    </w:p>
    <w:p w:rsidR="00421871" w:rsidRPr="00D718D4" w:rsidRDefault="00421871" w:rsidP="00421871">
      <w:pPr>
        <w:pStyle w:val="5"/>
        <w:spacing w:before="0"/>
        <w:rPr>
          <w:b w:val="0"/>
          <w:bCs w:val="0"/>
          <w:lang w:val="ru-RU"/>
        </w:rPr>
      </w:pPr>
    </w:p>
    <w:p w:rsidR="00421871" w:rsidRPr="00D718D4" w:rsidRDefault="00421871" w:rsidP="00421871">
      <w:pPr>
        <w:pStyle w:val="5"/>
        <w:spacing w:before="0"/>
        <w:rPr>
          <w:b w:val="0"/>
          <w:bCs w:val="0"/>
          <w:lang w:val="ru-RU"/>
        </w:rPr>
      </w:pPr>
    </w:p>
    <w:p w:rsidR="00421871" w:rsidRPr="00D718D4" w:rsidRDefault="00421871" w:rsidP="00421871">
      <w:pPr>
        <w:pStyle w:val="5"/>
        <w:spacing w:before="0"/>
        <w:rPr>
          <w:b w:val="0"/>
          <w:bCs w:val="0"/>
          <w:lang w:val="ru-RU"/>
        </w:rPr>
      </w:pPr>
    </w:p>
    <w:p w:rsidR="00421871" w:rsidRPr="00D718D4" w:rsidRDefault="00421871" w:rsidP="00421871">
      <w:pPr>
        <w:pStyle w:val="5"/>
        <w:spacing w:before="0"/>
        <w:rPr>
          <w:b w:val="0"/>
          <w:bCs w:val="0"/>
          <w:lang w:val="ru-RU"/>
        </w:rPr>
      </w:pPr>
      <w:r w:rsidRPr="00D718D4">
        <w:rPr>
          <w:b w:val="0"/>
          <w:bCs w:val="0"/>
          <w:lang w:val="ru-RU"/>
        </w:rPr>
        <w:t>МЕРОПРИЯТИЯ</w:t>
      </w:r>
    </w:p>
    <w:p w:rsidR="00421871" w:rsidRPr="00D718D4" w:rsidRDefault="00421871" w:rsidP="00421871">
      <w:pPr>
        <w:jc w:val="center"/>
        <w:rPr>
          <w:color w:val="auto"/>
        </w:rPr>
      </w:pPr>
      <w:r w:rsidRPr="00D718D4">
        <w:rPr>
          <w:color w:val="auto"/>
        </w:rPr>
        <w:t xml:space="preserve">по </w:t>
      </w:r>
      <w:r w:rsidR="00DB7590" w:rsidRPr="00D718D4">
        <w:rPr>
          <w:color w:val="auto"/>
        </w:rPr>
        <w:t>реализации</w:t>
      </w:r>
      <w:r w:rsidRPr="00D718D4">
        <w:rPr>
          <w:color w:val="auto"/>
        </w:rPr>
        <w:t xml:space="preserve"> Правил охраны жизни людей на водных объектах </w:t>
      </w:r>
    </w:p>
    <w:p w:rsidR="00421871" w:rsidRPr="00D718D4" w:rsidRDefault="00421871" w:rsidP="00421871">
      <w:pPr>
        <w:jc w:val="center"/>
        <w:rPr>
          <w:color w:val="auto"/>
        </w:rPr>
      </w:pPr>
      <w:r w:rsidRPr="00D718D4">
        <w:rPr>
          <w:color w:val="auto"/>
        </w:rPr>
        <w:t>в Ульчском муниципальном районе</w:t>
      </w:r>
    </w:p>
    <w:p w:rsidR="00421871" w:rsidRPr="001F316D" w:rsidRDefault="00421871" w:rsidP="00421871">
      <w:pPr>
        <w:jc w:val="center"/>
        <w:rPr>
          <w:color w:val="0070C0"/>
        </w:rPr>
      </w:pPr>
      <w:r w:rsidRPr="001F316D">
        <w:rPr>
          <w:color w:val="0070C0"/>
        </w:rPr>
        <w:t xml:space="preserve"> </w:t>
      </w:r>
    </w:p>
    <w:tbl>
      <w:tblPr>
        <w:tblW w:w="14283" w:type="dxa"/>
        <w:tblBorders>
          <w:top w:val="single" w:sz="4" w:space="0" w:color="auto"/>
          <w:left w:val="single" w:sz="4" w:space="0" w:color="auto"/>
          <w:bottom w:val="single" w:sz="4" w:space="0" w:color="auto"/>
          <w:right w:val="single" w:sz="4" w:space="0" w:color="auto"/>
        </w:tblBorders>
        <w:tblLayout w:type="fixed"/>
        <w:tblLook w:val="0000"/>
      </w:tblPr>
      <w:tblGrid>
        <w:gridCol w:w="675"/>
        <w:gridCol w:w="6946"/>
        <w:gridCol w:w="1843"/>
        <w:gridCol w:w="4819"/>
      </w:tblGrid>
      <w:tr w:rsidR="00421871" w:rsidRPr="001F316D" w:rsidTr="001C51DF">
        <w:trPr>
          <w:trHeight w:val="669"/>
        </w:trPr>
        <w:tc>
          <w:tcPr>
            <w:tcW w:w="675" w:type="dxa"/>
            <w:tcBorders>
              <w:top w:val="single" w:sz="4" w:space="0" w:color="auto"/>
              <w:bottom w:val="single" w:sz="4" w:space="0" w:color="auto"/>
              <w:right w:val="single" w:sz="4" w:space="0" w:color="auto"/>
            </w:tcBorders>
          </w:tcPr>
          <w:p w:rsidR="00421871" w:rsidRPr="005150CD" w:rsidRDefault="00421871" w:rsidP="001C51DF">
            <w:pPr>
              <w:spacing w:before="60" w:after="60" w:line="240" w:lineRule="exact"/>
              <w:jc w:val="center"/>
              <w:rPr>
                <w:color w:val="auto"/>
              </w:rPr>
            </w:pPr>
            <w:r w:rsidRPr="005150CD">
              <w:rPr>
                <w:color w:val="auto"/>
              </w:rPr>
              <w:t>№             п/п</w:t>
            </w:r>
          </w:p>
        </w:tc>
        <w:tc>
          <w:tcPr>
            <w:tcW w:w="6946" w:type="dxa"/>
            <w:tcBorders>
              <w:top w:val="single" w:sz="4" w:space="0" w:color="auto"/>
              <w:left w:val="single" w:sz="4" w:space="0" w:color="auto"/>
              <w:bottom w:val="single" w:sz="4" w:space="0" w:color="auto"/>
              <w:right w:val="single" w:sz="4" w:space="0" w:color="auto"/>
            </w:tcBorders>
            <w:vAlign w:val="center"/>
          </w:tcPr>
          <w:p w:rsidR="00421871" w:rsidRPr="005150CD" w:rsidRDefault="00421871" w:rsidP="001C51DF">
            <w:pPr>
              <w:pStyle w:val="6"/>
              <w:spacing w:before="60" w:after="60" w:line="240" w:lineRule="exact"/>
              <w:rPr>
                <w:lang w:val="ru-RU"/>
              </w:rPr>
            </w:pPr>
            <w:r w:rsidRPr="005150CD">
              <w:rPr>
                <w:lang w:val="ru-RU"/>
              </w:rPr>
              <w:t>Мероприятия</w:t>
            </w:r>
          </w:p>
        </w:tc>
        <w:tc>
          <w:tcPr>
            <w:tcW w:w="1843" w:type="dxa"/>
            <w:tcBorders>
              <w:top w:val="single" w:sz="4" w:space="0" w:color="auto"/>
              <w:left w:val="single" w:sz="4" w:space="0" w:color="auto"/>
              <w:bottom w:val="single" w:sz="4" w:space="0" w:color="auto"/>
              <w:right w:val="single" w:sz="4" w:space="0" w:color="auto"/>
            </w:tcBorders>
            <w:vAlign w:val="center"/>
          </w:tcPr>
          <w:p w:rsidR="00421871" w:rsidRPr="005150CD" w:rsidRDefault="00421871" w:rsidP="001C51DF">
            <w:pPr>
              <w:spacing w:before="60" w:after="60" w:line="240" w:lineRule="exact"/>
              <w:jc w:val="center"/>
              <w:rPr>
                <w:color w:val="auto"/>
              </w:rPr>
            </w:pPr>
            <w:r w:rsidRPr="005150CD">
              <w:rPr>
                <w:color w:val="auto"/>
              </w:rPr>
              <w:t>Срок                          исполнения</w:t>
            </w:r>
          </w:p>
        </w:tc>
        <w:tc>
          <w:tcPr>
            <w:tcW w:w="4819" w:type="dxa"/>
            <w:tcBorders>
              <w:top w:val="single" w:sz="4" w:space="0" w:color="auto"/>
              <w:left w:val="single" w:sz="4" w:space="0" w:color="auto"/>
              <w:bottom w:val="single" w:sz="4" w:space="0" w:color="auto"/>
            </w:tcBorders>
            <w:vAlign w:val="center"/>
          </w:tcPr>
          <w:p w:rsidR="00421871" w:rsidRPr="005150CD" w:rsidRDefault="00421871" w:rsidP="001C51DF">
            <w:pPr>
              <w:spacing w:before="60" w:after="60" w:line="240" w:lineRule="exact"/>
              <w:jc w:val="center"/>
              <w:rPr>
                <w:color w:val="auto"/>
              </w:rPr>
            </w:pPr>
            <w:r w:rsidRPr="005150CD">
              <w:rPr>
                <w:color w:val="auto"/>
              </w:rPr>
              <w:t>Исполнители и организации,                                привлекаемые к исполнению</w:t>
            </w:r>
          </w:p>
        </w:tc>
      </w:tr>
      <w:tr w:rsidR="00421871" w:rsidRPr="001F316D" w:rsidTr="00A85F71">
        <w:trPr>
          <w:trHeight w:val="341"/>
          <w:tblHeader/>
        </w:trPr>
        <w:tc>
          <w:tcPr>
            <w:tcW w:w="675" w:type="dxa"/>
            <w:tcBorders>
              <w:top w:val="single" w:sz="4" w:space="0" w:color="auto"/>
              <w:bottom w:val="single" w:sz="4" w:space="0" w:color="auto"/>
              <w:right w:val="single" w:sz="4" w:space="0" w:color="auto"/>
            </w:tcBorders>
          </w:tcPr>
          <w:p w:rsidR="00421871" w:rsidRPr="005150CD" w:rsidRDefault="00421871" w:rsidP="001C51DF">
            <w:pPr>
              <w:spacing w:before="60" w:after="60" w:line="240" w:lineRule="exact"/>
              <w:jc w:val="center"/>
              <w:rPr>
                <w:color w:val="auto"/>
                <w:sz w:val="24"/>
                <w:szCs w:val="24"/>
              </w:rPr>
            </w:pPr>
            <w:r w:rsidRPr="005150CD">
              <w:rPr>
                <w:color w:val="auto"/>
                <w:sz w:val="24"/>
                <w:szCs w:val="24"/>
              </w:rPr>
              <w:t>1</w:t>
            </w:r>
          </w:p>
        </w:tc>
        <w:tc>
          <w:tcPr>
            <w:tcW w:w="6946" w:type="dxa"/>
            <w:tcBorders>
              <w:top w:val="single" w:sz="4" w:space="0" w:color="auto"/>
              <w:left w:val="single" w:sz="4" w:space="0" w:color="auto"/>
              <w:bottom w:val="single" w:sz="4" w:space="0" w:color="auto"/>
              <w:right w:val="single" w:sz="4" w:space="0" w:color="auto"/>
            </w:tcBorders>
            <w:vAlign w:val="center"/>
          </w:tcPr>
          <w:p w:rsidR="00421871" w:rsidRPr="005150CD" w:rsidRDefault="00421871" w:rsidP="001C51DF">
            <w:pPr>
              <w:pStyle w:val="6"/>
              <w:spacing w:before="60" w:after="60" w:line="240" w:lineRule="exact"/>
              <w:rPr>
                <w:sz w:val="24"/>
                <w:szCs w:val="24"/>
                <w:lang w:val="ru-RU"/>
              </w:rPr>
            </w:pPr>
            <w:r w:rsidRPr="005150CD">
              <w:rPr>
                <w:sz w:val="24"/>
                <w:szCs w:val="24"/>
                <w:lang w:val="ru-RU"/>
              </w:rPr>
              <w:t>2</w:t>
            </w:r>
          </w:p>
        </w:tc>
        <w:tc>
          <w:tcPr>
            <w:tcW w:w="1843" w:type="dxa"/>
            <w:tcBorders>
              <w:top w:val="single" w:sz="4" w:space="0" w:color="auto"/>
              <w:left w:val="single" w:sz="4" w:space="0" w:color="auto"/>
              <w:bottom w:val="single" w:sz="4" w:space="0" w:color="auto"/>
              <w:right w:val="single" w:sz="4" w:space="0" w:color="auto"/>
            </w:tcBorders>
            <w:vAlign w:val="center"/>
          </w:tcPr>
          <w:p w:rsidR="00421871" w:rsidRPr="005150CD" w:rsidRDefault="00421871" w:rsidP="001C51DF">
            <w:pPr>
              <w:spacing w:before="60" w:after="60" w:line="240" w:lineRule="exact"/>
              <w:jc w:val="center"/>
              <w:rPr>
                <w:color w:val="auto"/>
                <w:sz w:val="24"/>
                <w:szCs w:val="24"/>
              </w:rPr>
            </w:pPr>
            <w:r w:rsidRPr="005150CD">
              <w:rPr>
                <w:color w:val="auto"/>
                <w:sz w:val="24"/>
                <w:szCs w:val="24"/>
              </w:rPr>
              <w:t>3</w:t>
            </w:r>
          </w:p>
        </w:tc>
        <w:tc>
          <w:tcPr>
            <w:tcW w:w="4819" w:type="dxa"/>
            <w:tcBorders>
              <w:top w:val="single" w:sz="4" w:space="0" w:color="auto"/>
              <w:left w:val="single" w:sz="4" w:space="0" w:color="auto"/>
              <w:bottom w:val="single" w:sz="4" w:space="0" w:color="auto"/>
            </w:tcBorders>
            <w:vAlign w:val="center"/>
          </w:tcPr>
          <w:p w:rsidR="00421871" w:rsidRPr="005150CD" w:rsidRDefault="00421871" w:rsidP="001C51DF">
            <w:pPr>
              <w:spacing w:before="60" w:after="60" w:line="240" w:lineRule="exact"/>
              <w:jc w:val="center"/>
              <w:rPr>
                <w:color w:val="auto"/>
                <w:sz w:val="24"/>
                <w:szCs w:val="24"/>
              </w:rPr>
            </w:pPr>
            <w:r w:rsidRPr="005150CD">
              <w:rPr>
                <w:color w:val="auto"/>
                <w:sz w:val="24"/>
                <w:szCs w:val="24"/>
              </w:rPr>
              <w:t>4</w:t>
            </w:r>
          </w:p>
        </w:tc>
      </w:tr>
      <w:tr w:rsidR="00421871" w:rsidRPr="001F316D" w:rsidTr="0096494D">
        <w:trPr>
          <w:trHeight w:hRule="exact" w:val="1685"/>
        </w:trPr>
        <w:tc>
          <w:tcPr>
            <w:tcW w:w="675" w:type="dxa"/>
            <w:tcBorders>
              <w:top w:val="single" w:sz="4" w:space="0" w:color="auto"/>
              <w:bottom w:val="single" w:sz="4" w:space="0" w:color="auto"/>
              <w:right w:val="single" w:sz="4" w:space="0" w:color="auto"/>
            </w:tcBorders>
          </w:tcPr>
          <w:p w:rsidR="00421871" w:rsidRPr="005150CD" w:rsidRDefault="00421871" w:rsidP="005150CD">
            <w:pPr>
              <w:spacing w:line="240" w:lineRule="exact"/>
              <w:jc w:val="center"/>
              <w:rPr>
                <w:color w:val="auto"/>
                <w:sz w:val="26"/>
                <w:szCs w:val="26"/>
              </w:rPr>
            </w:pPr>
            <w:r w:rsidRPr="005150CD">
              <w:rPr>
                <w:color w:val="auto"/>
                <w:sz w:val="26"/>
                <w:szCs w:val="26"/>
              </w:rPr>
              <w:t>1</w:t>
            </w:r>
          </w:p>
        </w:tc>
        <w:tc>
          <w:tcPr>
            <w:tcW w:w="6946" w:type="dxa"/>
            <w:tcBorders>
              <w:top w:val="single" w:sz="4" w:space="0" w:color="auto"/>
              <w:left w:val="single" w:sz="4" w:space="0" w:color="auto"/>
              <w:bottom w:val="single" w:sz="4" w:space="0" w:color="auto"/>
              <w:right w:val="single" w:sz="4" w:space="0" w:color="auto"/>
            </w:tcBorders>
          </w:tcPr>
          <w:p w:rsidR="00421871" w:rsidRPr="005150CD" w:rsidRDefault="00421871" w:rsidP="005150CD">
            <w:pPr>
              <w:pStyle w:val="34"/>
              <w:spacing w:after="0"/>
              <w:rPr>
                <w:color w:val="auto"/>
                <w:sz w:val="26"/>
                <w:szCs w:val="26"/>
              </w:rPr>
            </w:pPr>
            <w:r w:rsidRPr="005150CD">
              <w:rPr>
                <w:color w:val="auto"/>
                <w:sz w:val="26"/>
                <w:szCs w:val="26"/>
              </w:rPr>
              <w:t>Уточнение состава</w:t>
            </w:r>
            <w:r w:rsidR="005150CD" w:rsidRPr="005150CD">
              <w:rPr>
                <w:color w:val="auto"/>
                <w:sz w:val="26"/>
                <w:szCs w:val="26"/>
              </w:rPr>
              <w:t>,</w:t>
            </w:r>
            <w:r w:rsidRPr="005150CD">
              <w:rPr>
                <w:color w:val="auto"/>
                <w:sz w:val="26"/>
                <w:szCs w:val="26"/>
              </w:rPr>
              <w:t xml:space="preserve"> </w:t>
            </w:r>
            <w:r w:rsidR="005150CD" w:rsidRPr="005150CD">
              <w:rPr>
                <w:color w:val="auto"/>
                <w:sz w:val="26"/>
                <w:szCs w:val="26"/>
              </w:rPr>
              <w:t xml:space="preserve">плана взаимодействия </w:t>
            </w:r>
            <w:r w:rsidRPr="005150CD">
              <w:rPr>
                <w:color w:val="auto"/>
                <w:sz w:val="26"/>
                <w:szCs w:val="26"/>
              </w:rPr>
              <w:t>сил и средств, предназначенных для осуществления поиска и спас</w:t>
            </w:r>
            <w:r w:rsidR="005150CD" w:rsidRPr="005150CD">
              <w:rPr>
                <w:color w:val="auto"/>
                <w:sz w:val="26"/>
                <w:szCs w:val="26"/>
              </w:rPr>
              <w:t>е</w:t>
            </w:r>
            <w:r w:rsidRPr="005150CD">
              <w:rPr>
                <w:color w:val="auto"/>
                <w:sz w:val="26"/>
                <w:szCs w:val="26"/>
              </w:rPr>
              <w:t>ния людей на водных объектах</w:t>
            </w:r>
          </w:p>
        </w:tc>
        <w:tc>
          <w:tcPr>
            <w:tcW w:w="1843" w:type="dxa"/>
            <w:tcBorders>
              <w:top w:val="single" w:sz="4" w:space="0" w:color="auto"/>
              <w:left w:val="single" w:sz="4" w:space="0" w:color="auto"/>
              <w:bottom w:val="single" w:sz="4" w:space="0" w:color="auto"/>
              <w:right w:val="single" w:sz="4" w:space="0" w:color="auto"/>
            </w:tcBorders>
          </w:tcPr>
          <w:p w:rsidR="00421871" w:rsidRPr="005150CD" w:rsidRDefault="005150CD" w:rsidP="005150CD">
            <w:pPr>
              <w:spacing w:line="240" w:lineRule="exact"/>
              <w:jc w:val="center"/>
              <w:rPr>
                <w:color w:val="auto"/>
                <w:sz w:val="26"/>
                <w:szCs w:val="26"/>
              </w:rPr>
            </w:pPr>
            <w:r w:rsidRPr="005150CD">
              <w:rPr>
                <w:color w:val="auto"/>
                <w:sz w:val="26"/>
                <w:szCs w:val="26"/>
              </w:rPr>
              <w:t>е</w:t>
            </w:r>
            <w:r w:rsidR="00421871" w:rsidRPr="005150CD">
              <w:rPr>
                <w:color w:val="auto"/>
                <w:sz w:val="26"/>
                <w:szCs w:val="26"/>
              </w:rPr>
              <w:t>жегодно</w:t>
            </w:r>
            <w:r w:rsidRPr="005150CD">
              <w:rPr>
                <w:color w:val="auto"/>
                <w:sz w:val="26"/>
                <w:szCs w:val="26"/>
              </w:rPr>
              <w:t>, до открытия навигации</w:t>
            </w:r>
            <w:r w:rsidR="00421871" w:rsidRPr="005150CD">
              <w:rPr>
                <w:color w:val="auto"/>
                <w:sz w:val="26"/>
                <w:szCs w:val="26"/>
              </w:rPr>
              <w:t xml:space="preserve"> </w:t>
            </w:r>
          </w:p>
        </w:tc>
        <w:tc>
          <w:tcPr>
            <w:tcW w:w="4819" w:type="dxa"/>
            <w:tcBorders>
              <w:top w:val="single" w:sz="4" w:space="0" w:color="auto"/>
              <w:left w:val="single" w:sz="4" w:space="0" w:color="auto"/>
              <w:bottom w:val="single" w:sz="4" w:space="0" w:color="auto"/>
            </w:tcBorders>
          </w:tcPr>
          <w:p w:rsidR="00421871" w:rsidRPr="005150CD" w:rsidRDefault="00287DF5" w:rsidP="00917574">
            <w:pPr>
              <w:spacing w:line="240" w:lineRule="exact"/>
              <w:jc w:val="both"/>
              <w:rPr>
                <w:color w:val="auto"/>
                <w:sz w:val="26"/>
                <w:szCs w:val="26"/>
              </w:rPr>
            </w:pPr>
            <w:r w:rsidRPr="005150CD">
              <w:rPr>
                <w:color w:val="auto"/>
                <w:spacing w:val="-4"/>
                <w:sz w:val="26"/>
                <w:szCs w:val="26"/>
              </w:rPr>
              <w:t>Отдел по вопросам ГЗН, ЭБ и МР администрации района,</w:t>
            </w:r>
            <w:r w:rsidRPr="005150CD">
              <w:rPr>
                <w:color w:val="auto"/>
                <w:sz w:val="26"/>
                <w:szCs w:val="26"/>
              </w:rPr>
              <w:t xml:space="preserve"> Главы сельских поселений (по </w:t>
            </w:r>
            <w:r w:rsidRPr="0096494D">
              <w:rPr>
                <w:color w:val="auto"/>
                <w:sz w:val="26"/>
                <w:szCs w:val="26"/>
              </w:rPr>
              <w:t xml:space="preserve">согласованию), </w:t>
            </w:r>
            <w:r w:rsidR="00421871" w:rsidRPr="0096494D">
              <w:rPr>
                <w:color w:val="auto"/>
                <w:sz w:val="26"/>
                <w:szCs w:val="26"/>
              </w:rPr>
              <w:t xml:space="preserve">Ульчское отделение ГИМС </w:t>
            </w:r>
            <w:r w:rsidR="0096494D" w:rsidRPr="0096494D">
              <w:rPr>
                <w:color w:val="auto"/>
                <w:sz w:val="26"/>
                <w:szCs w:val="26"/>
              </w:rPr>
              <w:t xml:space="preserve">Центра ГИМС МЧС России по Хабаровскому краю (далее – Ульчское отделение ГИМС) </w:t>
            </w:r>
            <w:r w:rsidR="00421871" w:rsidRPr="0096494D">
              <w:rPr>
                <w:color w:val="auto"/>
                <w:sz w:val="26"/>
                <w:szCs w:val="26"/>
              </w:rPr>
              <w:t>(по согласованию)</w:t>
            </w:r>
          </w:p>
        </w:tc>
      </w:tr>
      <w:tr w:rsidR="005150CD" w:rsidRPr="001F316D" w:rsidTr="0096494D">
        <w:trPr>
          <w:trHeight w:hRule="exact" w:val="1246"/>
        </w:trPr>
        <w:tc>
          <w:tcPr>
            <w:tcW w:w="675" w:type="dxa"/>
            <w:tcBorders>
              <w:top w:val="single" w:sz="4" w:space="0" w:color="auto"/>
              <w:bottom w:val="single" w:sz="4" w:space="0" w:color="auto"/>
              <w:right w:val="single" w:sz="4" w:space="0" w:color="auto"/>
            </w:tcBorders>
          </w:tcPr>
          <w:p w:rsidR="005150CD" w:rsidRPr="0096494D" w:rsidRDefault="005150CD" w:rsidP="001C51DF">
            <w:pPr>
              <w:spacing w:before="60" w:after="60" w:line="240" w:lineRule="exact"/>
              <w:jc w:val="center"/>
              <w:rPr>
                <w:color w:val="auto"/>
                <w:sz w:val="26"/>
                <w:szCs w:val="26"/>
              </w:rPr>
            </w:pPr>
            <w:r w:rsidRPr="0096494D">
              <w:rPr>
                <w:color w:val="auto"/>
                <w:sz w:val="26"/>
                <w:szCs w:val="26"/>
              </w:rPr>
              <w:t>2.</w:t>
            </w:r>
          </w:p>
        </w:tc>
        <w:tc>
          <w:tcPr>
            <w:tcW w:w="6946" w:type="dxa"/>
            <w:tcBorders>
              <w:top w:val="single" w:sz="4" w:space="0" w:color="auto"/>
              <w:left w:val="single" w:sz="4" w:space="0" w:color="auto"/>
              <w:bottom w:val="single" w:sz="4" w:space="0" w:color="auto"/>
              <w:right w:val="single" w:sz="4" w:space="0" w:color="auto"/>
            </w:tcBorders>
          </w:tcPr>
          <w:p w:rsidR="005150CD" w:rsidRPr="0096494D" w:rsidRDefault="005150CD" w:rsidP="005150CD">
            <w:pPr>
              <w:jc w:val="both"/>
              <w:rPr>
                <w:color w:val="auto"/>
                <w:sz w:val="26"/>
                <w:szCs w:val="26"/>
              </w:rPr>
            </w:pPr>
            <w:r w:rsidRPr="0096494D">
              <w:rPr>
                <w:color w:val="auto"/>
                <w:sz w:val="26"/>
                <w:szCs w:val="26"/>
              </w:rPr>
              <w:t xml:space="preserve">Разработка и реализация </w:t>
            </w:r>
            <w:r w:rsidR="0096494D">
              <w:rPr>
                <w:color w:val="auto"/>
                <w:sz w:val="26"/>
                <w:szCs w:val="26"/>
              </w:rPr>
              <w:t xml:space="preserve">согласованного </w:t>
            </w:r>
            <w:r w:rsidRPr="0096494D">
              <w:rPr>
                <w:color w:val="auto"/>
                <w:sz w:val="26"/>
                <w:szCs w:val="26"/>
              </w:rPr>
              <w:t xml:space="preserve">плана мероприятий по обеспечению безопасности людей на водных объектах общего пользования, расположенных на территориях сельских поселений, охране их жизни и здоровья </w:t>
            </w:r>
          </w:p>
          <w:p w:rsidR="005150CD" w:rsidRPr="0096494D" w:rsidRDefault="005150CD" w:rsidP="005150CD">
            <w:pPr>
              <w:ind w:left="176" w:hanging="176"/>
              <w:jc w:val="both"/>
              <w:rPr>
                <w:color w:val="auto"/>
                <w:sz w:val="26"/>
                <w:szCs w:val="26"/>
              </w:rPr>
            </w:pPr>
          </w:p>
        </w:tc>
        <w:tc>
          <w:tcPr>
            <w:tcW w:w="1843" w:type="dxa"/>
            <w:tcBorders>
              <w:top w:val="single" w:sz="4" w:space="0" w:color="auto"/>
              <w:left w:val="single" w:sz="4" w:space="0" w:color="auto"/>
              <w:bottom w:val="single" w:sz="4" w:space="0" w:color="auto"/>
              <w:right w:val="single" w:sz="4" w:space="0" w:color="auto"/>
            </w:tcBorders>
          </w:tcPr>
          <w:p w:rsidR="005150CD" w:rsidRPr="0096494D" w:rsidRDefault="0096494D" w:rsidP="0096494D">
            <w:pPr>
              <w:spacing w:before="60" w:after="60" w:line="240" w:lineRule="exact"/>
              <w:jc w:val="center"/>
              <w:rPr>
                <w:color w:val="auto"/>
                <w:sz w:val="26"/>
                <w:szCs w:val="26"/>
              </w:rPr>
            </w:pPr>
            <w:r>
              <w:rPr>
                <w:color w:val="auto"/>
                <w:sz w:val="26"/>
                <w:szCs w:val="26"/>
              </w:rPr>
              <w:t>до 15.12.2015 на очередной календарный год</w:t>
            </w:r>
          </w:p>
        </w:tc>
        <w:tc>
          <w:tcPr>
            <w:tcW w:w="4819" w:type="dxa"/>
            <w:tcBorders>
              <w:top w:val="single" w:sz="4" w:space="0" w:color="auto"/>
              <w:left w:val="single" w:sz="4" w:space="0" w:color="auto"/>
              <w:bottom w:val="single" w:sz="4" w:space="0" w:color="auto"/>
            </w:tcBorders>
          </w:tcPr>
          <w:p w:rsidR="005150CD" w:rsidRPr="0096494D" w:rsidRDefault="005150CD" w:rsidP="000C5781">
            <w:pPr>
              <w:spacing w:before="60" w:after="60" w:line="240" w:lineRule="exact"/>
              <w:jc w:val="both"/>
              <w:rPr>
                <w:color w:val="auto"/>
                <w:sz w:val="26"/>
                <w:szCs w:val="26"/>
              </w:rPr>
            </w:pPr>
          </w:p>
          <w:p w:rsidR="005150CD" w:rsidRPr="0096494D" w:rsidRDefault="0096494D" w:rsidP="0096494D">
            <w:pPr>
              <w:spacing w:before="60" w:after="60" w:line="240" w:lineRule="exact"/>
              <w:jc w:val="center"/>
              <w:rPr>
                <w:color w:val="auto"/>
                <w:sz w:val="26"/>
                <w:szCs w:val="26"/>
              </w:rPr>
            </w:pPr>
            <w:r w:rsidRPr="0096494D">
              <w:rPr>
                <w:color w:val="auto"/>
                <w:sz w:val="26"/>
                <w:szCs w:val="26"/>
              </w:rPr>
              <w:t>-//-</w:t>
            </w:r>
          </w:p>
        </w:tc>
      </w:tr>
      <w:tr w:rsidR="0096494D" w:rsidRPr="001F316D" w:rsidTr="0096494D">
        <w:trPr>
          <w:trHeight w:val="1200"/>
        </w:trPr>
        <w:tc>
          <w:tcPr>
            <w:tcW w:w="675" w:type="dxa"/>
            <w:tcBorders>
              <w:top w:val="single" w:sz="4" w:space="0" w:color="auto"/>
              <w:bottom w:val="single" w:sz="4" w:space="0" w:color="auto"/>
              <w:right w:val="single" w:sz="4" w:space="0" w:color="auto"/>
            </w:tcBorders>
          </w:tcPr>
          <w:p w:rsidR="0096494D" w:rsidRPr="0096494D" w:rsidRDefault="0096494D" w:rsidP="001C51DF">
            <w:pPr>
              <w:spacing w:before="120" w:after="60" w:line="240" w:lineRule="exact"/>
              <w:jc w:val="center"/>
              <w:rPr>
                <w:color w:val="auto"/>
                <w:sz w:val="26"/>
                <w:szCs w:val="26"/>
              </w:rPr>
            </w:pPr>
            <w:r w:rsidRPr="0096494D">
              <w:rPr>
                <w:color w:val="auto"/>
                <w:sz w:val="26"/>
                <w:szCs w:val="26"/>
              </w:rPr>
              <w:t>3.</w:t>
            </w:r>
          </w:p>
        </w:tc>
        <w:tc>
          <w:tcPr>
            <w:tcW w:w="6946" w:type="dxa"/>
            <w:tcBorders>
              <w:top w:val="single" w:sz="4" w:space="0" w:color="auto"/>
              <w:left w:val="single" w:sz="4" w:space="0" w:color="auto"/>
              <w:bottom w:val="single" w:sz="4" w:space="0" w:color="auto"/>
              <w:right w:val="single" w:sz="4" w:space="0" w:color="auto"/>
            </w:tcBorders>
          </w:tcPr>
          <w:p w:rsidR="0096494D" w:rsidRPr="0096494D" w:rsidRDefault="0096494D" w:rsidP="0096494D">
            <w:pPr>
              <w:pStyle w:val="ConsTitle"/>
              <w:spacing w:before="180" w:after="60" w:line="240" w:lineRule="exact"/>
              <w:jc w:val="both"/>
              <w:rPr>
                <w:rFonts w:ascii="Times New Roman" w:hAnsi="Times New Roman" w:cs="Times New Roman"/>
                <w:b w:val="0"/>
                <w:bCs w:val="0"/>
                <w:sz w:val="26"/>
                <w:szCs w:val="26"/>
              </w:rPr>
            </w:pPr>
            <w:r w:rsidRPr="0096494D">
              <w:rPr>
                <w:rFonts w:ascii="Times New Roman" w:hAnsi="Times New Roman" w:cs="Times New Roman"/>
                <w:b w:val="0"/>
                <w:bCs w:val="0"/>
                <w:sz w:val="26"/>
                <w:szCs w:val="26"/>
              </w:rPr>
              <w:t>Утверждение перечня мест массового отдыха, купания, туризма и спорта на водных объектах общего пользования, баз (сооружений) для стоянки маломерных судов, расположенных на территориях сельских поселений</w:t>
            </w:r>
          </w:p>
        </w:tc>
        <w:tc>
          <w:tcPr>
            <w:tcW w:w="1843" w:type="dxa"/>
            <w:tcBorders>
              <w:top w:val="single" w:sz="4" w:space="0" w:color="auto"/>
              <w:left w:val="single" w:sz="4" w:space="0" w:color="auto"/>
              <w:bottom w:val="single" w:sz="4" w:space="0" w:color="auto"/>
              <w:right w:val="single" w:sz="4" w:space="0" w:color="auto"/>
            </w:tcBorders>
          </w:tcPr>
          <w:p w:rsidR="0096494D" w:rsidRPr="0096494D" w:rsidRDefault="0096494D" w:rsidP="00944A1C">
            <w:pPr>
              <w:spacing w:before="180" w:after="60" w:line="240" w:lineRule="exact"/>
              <w:jc w:val="center"/>
              <w:rPr>
                <w:color w:val="auto"/>
                <w:sz w:val="26"/>
                <w:szCs w:val="26"/>
              </w:rPr>
            </w:pPr>
            <w:r w:rsidRPr="0096494D">
              <w:rPr>
                <w:color w:val="auto"/>
                <w:sz w:val="26"/>
                <w:szCs w:val="26"/>
              </w:rPr>
              <w:t>ежегодно</w:t>
            </w:r>
          </w:p>
        </w:tc>
        <w:tc>
          <w:tcPr>
            <w:tcW w:w="4819" w:type="dxa"/>
            <w:tcBorders>
              <w:top w:val="single" w:sz="4" w:space="0" w:color="auto"/>
              <w:left w:val="single" w:sz="4" w:space="0" w:color="auto"/>
              <w:bottom w:val="single" w:sz="4" w:space="0" w:color="auto"/>
            </w:tcBorders>
          </w:tcPr>
          <w:p w:rsidR="0096494D" w:rsidRPr="0096494D" w:rsidRDefault="0096494D" w:rsidP="0096494D">
            <w:pPr>
              <w:spacing w:before="180" w:after="60" w:line="240" w:lineRule="exact"/>
              <w:jc w:val="both"/>
              <w:rPr>
                <w:color w:val="auto"/>
                <w:sz w:val="26"/>
                <w:szCs w:val="26"/>
              </w:rPr>
            </w:pPr>
            <w:r w:rsidRPr="0096494D">
              <w:rPr>
                <w:color w:val="auto"/>
                <w:sz w:val="26"/>
                <w:szCs w:val="26"/>
              </w:rPr>
              <w:t xml:space="preserve">Главы сельских поселений по согласованию с контрольно надзорными органами, Ульчским отделением ГИМС </w:t>
            </w:r>
          </w:p>
        </w:tc>
      </w:tr>
      <w:tr w:rsidR="0096494D" w:rsidRPr="001F316D" w:rsidTr="00897398">
        <w:trPr>
          <w:trHeight w:val="348"/>
        </w:trPr>
        <w:tc>
          <w:tcPr>
            <w:tcW w:w="675" w:type="dxa"/>
            <w:tcBorders>
              <w:top w:val="single" w:sz="4" w:space="0" w:color="auto"/>
              <w:bottom w:val="single" w:sz="4" w:space="0" w:color="auto"/>
              <w:right w:val="single" w:sz="4" w:space="0" w:color="auto"/>
            </w:tcBorders>
          </w:tcPr>
          <w:p w:rsidR="0096494D" w:rsidRPr="005150CD" w:rsidRDefault="0096494D" w:rsidP="00D232DF">
            <w:pPr>
              <w:spacing w:before="60" w:after="60" w:line="240" w:lineRule="exact"/>
              <w:jc w:val="center"/>
              <w:rPr>
                <w:color w:val="auto"/>
                <w:sz w:val="24"/>
                <w:szCs w:val="24"/>
              </w:rPr>
            </w:pPr>
            <w:r w:rsidRPr="005150CD">
              <w:rPr>
                <w:color w:val="auto"/>
                <w:sz w:val="24"/>
                <w:szCs w:val="24"/>
              </w:rPr>
              <w:lastRenderedPageBreak/>
              <w:t>1</w:t>
            </w:r>
          </w:p>
        </w:tc>
        <w:tc>
          <w:tcPr>
            <w:tcW w:w="6946" w:type="dxa"/>
            <w:tcBorders>
              <w:top w:val="single" w:sz="4" w:space="0" w:color="auto"/>
              <w:left w:val="single" w:sz="4" w:space="0" w:color="auto"/>
              <w:bottom w:val="single" w:sz="4" w:space="0" w:color="auto"/>
              <w:right w:val="single" w:sz="4" w:space="0" w:color="auto"/>
            </w:tcBorders>
            <w:vAlign w:val="center"/>
          </w:tcPr>
          <w:p w:rsidR="0096494D" w:rsidRPr="005150CD" w:rsidRDefault="0096494D" w:rsidP="00D232DF">
            <w:pPr>
              <w:pStyle w:val="6"/>
              <w:spacing w:before="60" w:after="60" w:line="240" w:lineRule="exact"/>
              <w:rPr>
                <w:sz w:val="24"/>
                <w:szCs w:val="24"/>
                <w:lang w:val="ru-RU"/>
              </w:rPr>
            </w:pPr>
            <w:r w:rsidRPr="005150CD">
              <w:rPr>
                <w:sz w:val="24"/>
                <w:szCs w:val="24"/>
                <w:lang w:val="ru-RU"/>
              </w:rPr>
              <w:t>2</w:t>
            </w:r>
          </w:p>
        </w:tc>
        <w:tc>
          <w:tcPr>
            <w:tcW w:w="1843" w:type="dxa"/>
            <w:tcBorders>
              <w:top w:val="single" w:sz="4" w:space="0" w:color="auto"/>
              <w:left w:val="single" w:sz="4" w:space="0" w:color="auto"/>
              <w:bottom w:val="single" w:sz="4" w:space="0" w:color="auto"/>
              <w:right w:val="single" w:sz="4" w:space="0" w:color="auto"/>
            </w:tcBorders>
            <w:vAlign w:val="center"/>
          </w:tcPr>
          <w:p w:rsidR="0096494D" w:rsidRPr="005150CD" w:rsidRDefault="0096494D" w:rsidP="00D232DF">
            <w:pPr>
              <w:spacing w:before="60" w:after="60" w:line="240" w:lineRule="exact"/>
              <w:jc w:val="center"/>
              <w:rPr>
                <w:color w:val="auto"/>
                <w:sz w:val="24"/>
                <w:szCs w:val="24"/>
              </w:rPr>
            </w:pPr>
            <w:r w:rsidRPr="005150CD">
              <w:rPr>
                <w:color w:val="auto"/>
                <w:sz w:val="24"/>
                <w:szCs w:val="24"/>
              </w:rPr>
              <w:t>3</w:t>
            </w:r>
          </w:p>
        </w:tc>
        <w:tc>
          <w:tcPr>
            <w:tcW w:w="4819" w:type="dxa"/>
            <w:tcBorders>
              <w:top w:val="single" w:sz="4" w:space="0" w:color="auto"/>
              <w:left w:val="single" w:sz="4" w:space="0" w:color="auto"/>
              <w:bottom w:val="single" w:sz="4" w:space="0" w:color="auto"/>
            </w:tcBorders>
            <w:vAlign w:val="center"/>
          </w:tcPr>
          <w:p w:rsidR="0096494D" w:rsidRPr="005150CD" w:rsidRDefault="0096494D" w:rsidP="00D232DF">
            <w:pPr>
              <w:spacing w:before="60" w:after="60" w:line="240" w:lineRule="exact"/>
              <w:jc w:val="center"/>
              <w:rPr>
                <w:color w:val="auto"/>
                <w:sz w:val="24"/>
                <w:szCs w:val="24"/>
              </w:rPr>
            </w:pPr>
            <w:r w:rsidRPr="005150CD">
              <w:rPr>
                <w:color w:val="auto"/>
                <w:sz w:val="24"/>
                <w:szCs w:val="24"/>
              </w:rPr>
              <w:t>4</w:t>
            </w:r>
          </w:p>
        </w:tc>
      </w:tr>
      <w:tr w:rsidR="0096494D" w:rsidRPr="001F316D" w:rsidTr="00AD6E1F">
        <w:trPr>
          <w:trHeight w:val="348"/>
        </w:trPr>
        <w:tc>
          <w:tcPr>
            <w:tcW w:w="675" w:type="dxa"/>
            <w:tcBorders>
              <w:top w:val="single" w:sz="4" w:space="0" w:color="auto"/>
              <w:bottom w:val="single" w:sz="4" w:space="0" w:color="auto"/>
              <w:right w:val="single" w:sz="4" w:space="0" w:color="auto"/>
            </w:tcBorders>
          </w:tcPr>
          <w:p w:rsidR="0096494D" w:rsidRPr="0096494D" w:rsidRDefault="0096494D" w:rsidP="001C51DF">
            <w:pPr>
              <w:pStyle w:val="ConsTitle"/>
              <w:widowControl/>
              <w:spacing w:before="180" w:after="60" w:line="240" w:lineRule="exact"/>
              <w:jc w:val="center"/>
              <w:rPr>
                <w:rFonts w:ascii="Times New Roman" w:hAnsi="Times New Roman" w:cs="Times New Roman"/>
                <w:b w:val="0"/>
                <w:bCs w:val="0"/>
                <w:sz w:val="26"/>
                <w:szCs w:val="26"/>
              </w:rPr>
            </w:pPr>
            <w:r w:rsidRPr="0096494D">
              <w:rPr>
                <w:rFonts w:ascii="Times New Roman" w:hAnsi="Times New Roman" w:cs="Times New Roman"/>
                <w:b w:val="0"/>
                <w:bCs w:val="0"/>
                <w:sz w:val="26"/>
                <w:szCs w:val="26"/>
              </w:rPr>
              <w:t>4.</w:t>
            </w:r>
          </w:p>
        </w:tc>
        <w:tc>
          <w:tcPr>
            <w:tcW w:w="6946" w:type="dxa"/>
            <w:tcBorders>
              <w:top w:val="single" w:sz="4" w:space="0" w:color="auto"/>
              <w:left w:val="single" w:sz="4" w:space="0" w:color="auto"/>
              <w:bottom w:val="single" w:sz="4" w:space="0" w:color="auto"/>
              <w:right w:val="single" w:sz="4" w:space="0" w:color="auto"/>
            </w:tcBorders>
          </w:tcPr>
          <w:p w:rsidR="0096494D" w:rsidRPr="0096494D" w:rsidRDefault="0096494D" w:rsidP="000A6507">
            <w:pPr>
              <w:pStyle w:val="ConsTitle"/>
              <w:spacing w:before="180" w:after="60" w:line="240" w:lineRule="exact"/>
              <w:jc w:val="both"/>
              <w:rPr>
                <w:rFonts w:ascii="Times New Roman" w:hAnsi="Times New Roman" w:cs="Times New Roman"/>
                <w:b w:val="0"/>
                <w:bCs w:val="0"/>
                <w:sz w:val="26"/>
                <w:szCs w:val="26"/>
              </w:rPr>
            </w:pPr>
            <w:r w:rsidRPr="0096494D">
              <w:rPr>
                <w:rFonts w:ascii="Times New Roman" w:hAnsi="Times New Roman" w:cs="Times New Roman"/>
                <w:b w:val="0"/>
                <w:sz w:val="26"/>
                <w:szCs w:val="26"/>
              </w:rPr>
              <w:t xml:space="preserve">Установка на водных объектах общего пользования, расположенных на территориях сельских поселений, </w:t>
            </w:r>
            <w:r w:rsidRPr="000A6507">
              <w:rPr>
                <w:rFonts w:ascii="Times New Roman" w:hAnsi="Times New Roman" w:cs="Times New Roman"/>
                <w:b w:val="0"/>
                <w:sz w:val="26"/>
                <w:szCs w:val="26"/>
              </w:rPr>
              <w:t xml:space="preserve">предупреждающих знаков, а также иные </w:t>
            </w:r>
            <w:r w:rsidR="000A6507" w:rsidRPr="000A6507">
              <w:rPr>
                <w:rFonts w:ascii="Times New Roman" w:hAnsi="Times New Roman" w:cs="Times New Roman"/>
                <w:b w:val="0"/>
                <w:sz w:val="26"/>
                <w:szCs w:val="26"/>
              </w:rPr>
              <w:t>знаки безопасности на воде установленного образца в соответствии с Правилами охраны жизни людей на водных объектах в Хабаровском крае, утвержденными постановлением Правительства Хабаровского края от 11.09.06 № 143-пр</w:t>
            </w:r>
            <w:r w:rsidRPr="000A6507">
              <w:rPr>
                <w:rFonts w:ascii="Times New Roman" w:hAnsi="Times New Roman" w:cs="Times New Roman"/>
                <w:b w:val="0"/>
                <w:sz w:val="26"/>
                <w:szCs w:val="26"/>
              </w:rPr>
              <w:t>запреты водопользования</w:t>
            </w:r>
          </w:p>
        </w:tc>
        <w:tc>
          <w:tcPr>
            <w:tcW w:w="1843" w:type="dxa"/>
            <w:tcBorders>
              <w:top w:val="single" w:sz="4" w:space="0" w:color="auto"/>
              <w:left w:val="single" w:sz="4" w:space="0" w:color="auto"/>
              <w:bottom w:val="single" w:sz="4" w:space="0" w:color="auto"/>
              <w:right w:val="single" w:sz="4" w:space="0" w:color="auto"/>
            </w:tcBorders>
          </w:tcPr>
          <w:p w:rsidR="000A6507" w:rsidRDefault="000A6507" w:rsidP="00A60072">
            <w:pPr>
              <w:spacing w:before="60" w:after="60" w:line="240" w:lineRule="exact"/>
              <w:jc w:val="center"/>
              <w:rPr>
                <w:color w:val="auto"/>
                <w:sz w:val="26"/>
                <w:szCs w:val="26"/>
              </w:rPr>
            </w:pPr>
          </w:p>
          <w:p w:rsidR="000A6507" w:rsidRDefault="000A6507" w:rsidP="00A60072">
            <w:pPr>
              <w:spacing w:before="60" w:after="60" w:line="240" w:lineRule="exact"/>
              <w:jc w:val="center"/>
              <w:rPr>
                <w:color w:val="auto"/>
                <w:sz w:val="26"/>
                <w:szCs w:val="26"/>
              </w:rPr>
            </w:pPr>
          </w:p>
          <w:p w:rsidR="0096494D" w:rsidRPr="0096494D" w:rsidRDefault="0096494D" w:rsidP="00A60072">
            <w:pPr>
              <w:spacing w:before="60" w:after="60" w:line="240" w:lineRule="exact"/>
              <w:jc w:val="center"/>
              <w:rPr>
                <w:color w:val="auto"/>
                <w:sz w:val="26"/>
                <w:szCs w:val="26"/>
              </w:rPr>
            </w:pPr>
            <w:r w:rsidRPr="0096494D">
              <w:rPr>
                <w:color w:val="auto"/>
                <w:sz w:val="26"/>
                <w:szCs w:val="26"/>
              </w:rPr>
              <w:t xml:space="preserve">до начала                    навигации и           купального        сезона </w:t>
            </w:r>
          </w:p>
        </w:tc>
        <w:tc>
          <w:tcPr>
            <w:tcW w:w="4819" w:type="dxa"/>
            <w:tcBorders>
              <w:top w:val="single" w:sz="4" w:space="0" w:color="auto"/>
              <w:left w:val="single" w:sz="4" w:space="0" w:color="auto"/>
              <w:bottom w:val="single" w:sz="4" w:space="0" w:color="auto"/>
            </w:tcBorders>
            <w:vAlign w:val="center"/>
          </w:tcPr>
          <w:p w:rsidR="0096494D" w:rsidRPr="0096494D" w:rsidRDefault="0096494D" w:rsidP="00A60072">
            <w:pPr>
              <w:pStyle w:val="4"/>
              <w:spacing w:before="60" w:after="60" w:line="240" w:lineRule="exact"/>
              <w:jc w:val="both"/>
              <w:rPr>
                <w:b w:val="0"/>
                <w:bCs w:val="0"/>
                <w:sz w:val="26"/>
                <w:szCs w:val="26"/>
                <w:lang w:val="ru-RU"/>
              </w:rPr>
            </w:pPr>
            <w:r w:rsidRPr="0096494D">
              <w:rPr>
                <w:b w:val="0"/>
                <w:bCs w:val="0"/>
                <w:sz w:val="26"/>
                <w:szCs w:val="26"/>
                <w:lang w:val="ru-RU"/>
              </w:rPr>
              <w:t>Главы сельских поселений (по согласованию)</w:t>
            </w:r>
          </w:p>
        </w:tc>
      </w:tr>
      <w:tr w:rsidR="000A6507" w:rsidRPr="001F316D" w:rsidTr="001C51DF">
        <w:trPr>
          <w:trHeight w:val="1072"/>
        </w:trPr>
        <w:tc>
          <w:tcPr>
            <w:tcW w:w="675" w:type="dxa"/>
            <w:tcBorders>
              <w:top w:val="single" w:sz="4" w:space="0" w:color="auto"/>
              <w:bottom w:val="single" w:sz="4" w:space="0" w:color="auto"/>
              <w:right w:val="single" w:sz="4" w:space="0" w:color="auto"/>
            </w:tcBorders>
          </w:tcPr>
          <w:p w:rsidR="000A6507" w:rsidRPr="0096494D" w:rsidRDefault="000A6507" w:rsidP="001C51DF">
            <w:pPr>
              <w:pStyle w:val="ConsTitle"/>
              <w:widowControl/>
              <w:spacing w:before="60" w:after="60" w:line="240" w:lineRule="exact"/>
              <w:jc w:val="center"/>
              <w:rPr>
                <w:rFonts w:ascii="Times New Roman" w:hAnsi="Times New Roman" w:cs="Times New Roman"/>
                <w:b w:val="0"/>
                <w:bCs w:val="0"/>
                <w:sz w:val="26"/>
                <w:szCs w:val="26"/>
              </w:rPr>
            </w:pPr>
            <w:r w:rsidRPr="0096494D">
              <w:rPr>
                <w:rFonts w:ascii="Times New Roman" w:hAnsi="Times New Roman" w:cs="Times New Roman"/>
                <w:b w:val="0"/>
                <w:bCs w:val="0"/>
                <w:sz w:val="26"/>
                <w:szCs w:val="26"/>
              </w:rPr>
              <w:t>5.</w:t>
            </w:r>
          </w:p>
        </w:tc>
        <w:tc>
          <w:tcPr>
            <w:tcW w:w="6946" w:type="dxa"/>
            <w:tcBorders>
              <w:top w:val="single" w:sz="4" w:space="0" w:color="auto"/>
              <w:left w:val="single" w:sz="4" w:space="0" w:color="auto"/>
              <w:bottom w:val="single" w:sz="4" w:space="0" w:color="auto"/>
              <w:right w:val="single" w:sz="4" w:space="0" w:color="auto"/>
            </w:tcBorders>
          </w:tcPr>
          <w:p w:rsidR="000A6507" w:rsidRPr="0096494D" w:rsidRDefault="000A6507" w:rsidP="0096494D">
            <w:pPr>
              <w:pStyle w:val="ConsNormal"/>
              <w:spacing w:before="60" w:after="60" w:line="240" w:lineRule="exact"/>
              <w:ind w:left="34" w:firstLine="0"/>
              <w:jc w:val="both"/>
              <w:rPr>
                <w:rFonts w:ascii="Times New Roman" w:hAnsi="Times New Roman" w:cs="Times New Roman"/>
                <w:sz w:val="26"/>
                <w:szCs w:val="26"/>
              </w:rPr>
            </w:pPr>
            <w:r w:rsidRPr="0096494D">
              <w:rPr>
                <w:rFonts w:ascii="Times New Roman" w:hAnsi="Times New Roman" w:cs="Times New Roman"/>
                <w:sz w:val="26"/>
                <w:szCs w:val="26"/>
              </w:rPr>
              <w:t xml:space="preserve">Определение должностных лиц органов местного самоуправления, ответственных за подготовку и эксплуатацию мест массового отдыха населения, купания, туризма и спорта (зон рекреации), баз (сооружений) для стоянки маломерных судов </w:t>
            </w:r>
          </w:p>
        </w:tc>
        <w:tc>
          <w:tcPr>
            <w:tcW w:w="1843" w:type="dxa"/>
            <w:tcBorders>
              <w:top w:val="single" w:sz="4" w:space="0" w:color="auto"/>
              <w:left w:val="single" w:sz="4" w:space="0" w:color="auto"/>
              <w:bottom w:val="single" w:sz="4" w:space="0" w:color="auto"/>
              <w:right w:val="single" w:sz="4" w:space="0" w:color="auto"/>
            </w:tcBorders>
          </w:tcPr>
          <w:p w:rsidR="000A6507" w:rsidRPr="0096494D" w:rsidRDefault="000A6507" w:rsidP="001C51DF">
            <w:pPr>
              <w:spacing w:before="60" w:after="60" w:line="240" w:lineRule="exact"/>
              <w:jc w:val="center"/>
              <w:rPr>
                <w:color w:val="auto"/>
                <w:sz w:val="26"/>
                <w:szCs w:val="26"/>
              </w:rPr>
            </w:pPr>
            <w:r w:rsidRPr="0096494D">
              <w:rPr>
                <w:color w:val="auto"/>
                <w:sz w:val="26"/>
                <w:szCs w:val="26"/>
              </w:rPr>
              <w:t>до начала                    навигации и           купального        сезона</w:t>
            </w:r>
          </w:p>
        </w:tc>
        <w:tc>
          <w:tcPr>
            <w:tcW w:w="4819" w:type="dxa"/>
            <w:tcBorders>
              <w:top w:val="single" w:sz="4" w:space="0" w:color="auto"/>
              <w:left w:val="single" w:sz="4" w:space="0" w:color="auto"/>
              <w:bottom w:val="single" w:sz="4" w:space="0" w:color="auto"/>
            </w:tcBorders>
            <w:vAlign w:val="center"/>
          </w:tcPr>
          <w:p w:rsidR="000A6507" w:rsidRPr="0096494D" w:rsidRDefault="000A6507" w:rsidP="001C51DF">
            <w:pPr>
              <w:pStyle w:val="4"/>
              <w:spacing w:before="60" w:after="60" w:line="240" w:lineRule="exact"/>
              <w:jc w:val="both"/>
              <w:rPr>
                <w:b w:val="0"/>
                <w:bCs w:val="0"/>
                <w:sz w:val="26"/>
                <w:szCs w:val="26"/>
                <w:lang w:val="ru-RU"/>
              </w:rPr>
            </w:pPr>
            <w:r w:rsidRPr="0096494D">
              <w:rPr>
                <w:b w:val="0"/>
                <w:bCs w:val="0"/>
                <w:sz w:val="26"/>
                <w:szCs w:val="26"/>
                <w:lang w:val="ru-RU"/>
              </w:rPr>
              <w:t>Главы сельских поселений (по согласованию)</w:t>
            </w:r>
          </w:p>
        </w:tc>
      </w:tr>
      <w:tr w:rsidR="000A6507" w:rsidRPr="001F316D" w:rsidTr="000A6507">
        <w:trPr>
          <w:trHeight w:hRule="exact" w:val="1903"/>
        </w:trPr>
        <w:tc>
          <w:tcPr>
            <w:tcW w:w="675" w:type="dxa"/>
            <w:tcBorders>
              <w:top w:val="single" w:sz="4" w:space="0" w:color="auto"/>
              <w:bottom w:val="single" w:sz="4" w:space="0" w:color="auto"/>
              <w:right w:val="single" w:sz="4" w:space="0" w:color="auto"/>
            </w:tcBorders>
          </w:tcPr>
          <w:p w:rsidR="000A6507" w:rsidRPr="000A6507" w:rsidRDefault="000A6507" w:rsidP="001C51DF">
            <w:pPr>
              <w:spacing w:before="180" w:after="60" w:line="240" w:lineRule="exact"/>
              <w:jc w:val="center"/>
              <w:rPr>
                <w:color w:val="auto"/>
                <w:sz w:val="26"/>
                <w:szCs w:val="26"/>
              </w:rPr>
            </w:pPr>
            <w:r w:rsidRPr="000A6507">
              <w:rPr>
                <w:color w:val="auto"/>
                <w:sz w:val="26"/>
                <w:szCs w:val="26"/>
              </w:rPr>
              <w:t>6.</w:t>
            </w:r>
          </w:p>
        </w:tc>
        <w:tc>
          <w:tcPr>
            <w:tcW w:w="6946" w:type="dxa"/>
            <w:tcBorders>
              <w:top w:val="single" w:sz="4" w:space="0" w:color="auto"/>
              <w:left w:val="single" w:sz="4" w:space="0" w:color="auto"/>
              <w:bottom w:val="single" w:sz="4" w:space="0" w:color="auto"/>
              <w:right w:val="single" w:sz="4" w:space="0" w:color="auto"/>
            </w:tcBorders>
          </w:tcPr>
          <w:p w:rsidR="000A6507" w:rsidRPr="000A6507" w:rsidRDefault="000A6507" w:rsidP="000A6507">
            <w:pPr>
              <w:spacing w:before="180" w:after="60" w:line="240" w:lineRule="exact"/>
              <w:ind w:left="34"/>
              <w:jc w:val="both"/>
              <w:rPr>
                <w:color w:val="auto"/>
                <w:sz w:val="26"/>
                <w:szCs w:val="26"/>
              </w:rPr>
            </w:pPr>
            <w:r w:rsidRPr="000A6507">
              <w:rPr>
                <w:color w:val="auto"/>
                <w:sz w:val="26"/>
                <w:szCs w:val="26"/>
              </w:rPr>
              <w:t xml:space="preserve">Организация и проведение заседаний комиссий по предупреждению и ликвидации чрезвычайных ситуаций и обеспечению пожарной безопасности (далее – КЧС)  по вопросам обеспечения безопасности людей на водных объектах общего пользования, расположенных на территориях сельских поселений, охране их жизни и здоровья  </w:t>
            </w:r>
          </w:p>
        </w:tc>
        <w:tc>
          <w:tcPr>
            <w:tcW w:w="1843" w:type="dxa"/>
            <w:tcBorders>
              <w:top w:val="single" w:sz="4" w:space="0" w:color="auto"/>
              <w:left w:val="single" w:sz="4" w:space="0" w:color="auto"/>
              <w:bottom w:val="single" w:sz="4" w:space="0" w:color="auto"/>
              <w:right w:val="single" w:sz="4" w:space="0" w:color="auto"/>
            </w:tcBorders>
          </w:tcPr>
          <w:p w:rsidR="000A6507" w:rsidRPr="000A6507" w:rsidRDefault="000A6507" w:rsidP="000A6507">
            <w:pPr>
              <w:spacing w:before="180" w:after="60" w:line="240" w:lineRule="exact"/>
              <w:jc w:val="center"/>
              <w:rPr>
                <w:color w:val="auto"/>
                <w:sz w:val="26"/>
                <w:szCs w:val="26"/>
              </w:rPr>
            </w:pPr>
            <w:r w:rsidRPr="000A6507">
              <w:rPr>
                <w:color w:val="auto"/>
                <w:sz w:val="26"/>
                <w:szCs w:val="26"/>
              </w:rPr>
              <w:t>в течении года</w:t>
            </w:r>
          </w:p>
        </w:tc>
        <w:tc>
          <w:tcPr>
            <w:tcW w:w="4819" w:type="dxa"/>
            <w:tcBorders>
              <w:top w:val="single" w:sz="4" w:space="0" w:color="auto"/>
              <w:left w:val="single" w:sz="4" w:space="0" w:color="auto"/>
              <w:bottom w:val="single" w:sz="4" w:space="0" w:color="auto"/>
            </w:tcBorders>
          </w:tcPr>
          <w:p w:rsidR="000A6507" w:rsidRPr="000A6507" w:rsidRDefault="00863FBA" w:rsidP="00863FBA">
            <w:pPr>
              <w:spacing w:before="180" w:after="60" w:line="240" w:lineRule="exact"/>
              <w:jc w:val="both"/>
              <w:rPr>
                <w:color w:val="auto"/>
                <w:sz w:val="26"/>
                <w:szCs w:val="26"/>
              </w:rPr>
            </w:pPr>
            <w:r>
              <w:rPr>
                <w:color w:val="auto"/>
                <w:spacing w:val="-4"/>
                <w:sz w:val="26"/>
                <w:szCs w:val="26"/>
              </w:rPr>
              <w:t xml:space="preserve">КЧС района, КЧС </w:t>
            </w:r>
            <w:r w:rsidR="000A6507" w:rsidRPr="000A6507">
              <w:rPr>
                <w:color w:val="auto"/>
                <w:sz w:val="26"/>
                <w:szCs w:val="26"/>
              </w:rPr>
              <w:t>сельских поселений (по согласованию)</w:t>
            </w:r>
          </w:p>
        </w:tc>
      </w:tr>
      <w:tr w:rsidR="000A6507" w:rsidRPr="001F316D" w:rsidTr="000A6507">
        <w:trPr>
          <w:trHeight w:val="1524"/>
        </w:trPr>
        <w:tc>
          <w:tcPr>
            <w:tcW w:w="675" w:type="dxa"/>
            <w:tcBorders>
              <w:top w:val="single" w:sz="4" w:space="0" w:color="auto"/>
              <w:bottom w:val="single" w:sz="4" w:space="0" w:color="auto"/>
              <w:right w:val="single" w:sz="4" w:space="0" w:color="auto"/>
            </w:tcBorders>
          </w:tcPr>
          <w:p w:rsidR="000A6507" w:rsidRPr="000A6507" w:rsidRDefault="000A6507" w:rsidP="001C51DF">
            <w:pPr>
              <w:spacing w:before="60" w:after="60" w:line="240" w:lineRule="exact"/>
              <w:jc w:val="center"/>
              <w:rPr>
                <w:color w:val="auto"/>
                <w:sz w:val="26"/>
                <w:szCs w:val="26"/>
              </w:rPr>
            </w:pPr>
            <w:r w:rsidRPr="000A6507">
              <w:rPr>
                <w:color w:val="auto"/>
                <w:sz w:val="26"/>
                <w:szCs w:val="26"/>
              </w:rPr>
              <w:t>7.</w:t>
            </w:r>
          </w:p>
        </w:tc>
        <w:tc>
          <w:tcPr>
            <w:tcW w:w="6946" w:type="dxa"/>
            <w:tcBorders>
              <w:top w:val="single" w:sz="4" w:space="0" w:color="auto"/>
              <w:left w:val="single" w:sz="4" w:space="0" w:color="auto"/>
              <w:bottom w:val="single" w:sz="4" w:space="0" w:color="auto"/>
              <w:right w:val="single" w:sz="4" w:space="0" w:color="auto"/>
            </w:tcBorders>
          </w:tcPr>
          <w:p w:rsidR="000A6507" w:rsidRPr="000A6507" w:rsidRDefault="000A6507" w:rsidP="000A6507">
            <w:pPr>
              <w:spacing w:before="60" w:after="60" w:line="240" w:lineRule="exact"/>
              <w:ind w:left="34"/>
              <w:jc w:val="both"/>
              <w:rPr>
                <w:color w:val="auto"/>
                <w:sz w:val="26"/>
                <w:szCs w:val="26"/>
              </w:rPr>
            </w:pPr>
            <w:r w:rsidRPr="000A6507">
              <w:rPr>
                <w:color w:val="auto"/>
                <w:sz w:val="26"/>
                <w:szCs w:val="26"/>
              </w:rPr>
              <w:t xml:space="preserve">Организовать информирование жителей сельских поселений через средства массовой информации и посредством специальных информационных знаков, устанавливаемых вдоль берегов водных объектов, об установленных ограничениях (запретах) на водных объектах общего пользования </w:t>
            </w:r>
          </w:p>
        </w:tc>
        <w:tc>
          <w:tcPr>
            <w:tcW w:w="1843" w:type="dxa"/>
            <w:tcBorders>
              <w:top w:val="single" w:sz="4" w:space="0" w:color="auto"/>
              <w:left w:val="single" w:sz="4" w:space="0" w:color="auto"/>
              <w:bottom w:val="single" w:sz="4" w:space="0" w:color="auto"/>
              <w:right w:val="single" w:sz="4" w:space="0" w:color="auto"/>
            </w:tcBorders>
          </w:tcPr>
          <w:p w:rsidR="000A6507" w:rsidRPr="000A6507" w:rsidRDefault="000A6507" w:rsidP="00163DC0">
            <w:pPr>
              <w:spacing w:before="60" w:after="60" w:line="240" w:lineRule="exact"/>
              <w:jc w:val="center"/>
              <w:rPr>
                <w:color w:val="auto"/>
                <w:sz w:val="26"/>
                <w:szCs w:val="26"/>
              </w:rPr>
            </w:pPr>
            <w:r w:rsidRPr="000A6507">
              <w:rPr>
                <w:color w:val="auto"/>
                <w:sz w:val="26"/>
                <w:szCs w:val="26"/>
              </w:rPr>
              <w:t>постоянно</w:t>
            </w:r>
          </w:p>
        </w:tc>
        <w:tc>
          <w:tcPr>
            <w:tcW w:w="4819" w:type="dxa"/>
            <w:tcBorders>
              <w:top w:val="single" w:sz="4" w:space="0" w:color="auto"/>
              <w:left w:val="single" w:sz="4" w:space="0" w:color="auto"/>
              <w:bottom w:val="single" w:sz="4" w:space="0" w:color="auto"/>
            </w:tcBorders>
          </w:tcPr>
          <w:p w:rsidR="000A6507" w:rsidRPr="000A6507" w:rsidRDefault="000A6507" w:rsidP="00163DC0">
            <w:pPr>
              <w:spacing w:before="60" w:after="60" w:line="240" w:lineRule="exact"/>
              <w:jc w:val="both"/>
              <w:rPr>
                <w:color w:val="auto"/>
                <w:sz w:val="26"/>
                <w:szCs w:val="26"/>
              </w:rPr>
            </w:pPr>
            <w:r w:rsidRPr="000A6507">
              <w:rPr>
                <w:color w:val="auto"/>
                <w:sz w:val="26"/>
                <w:szCs w:val="26"/>
              </w:rPr>
              <w:t>Главы сельских поселений (по согласованию), Ульчское отделение ГИМС (по согласованию), водопользователи (по согласованию)</w:t>
            </w:r>
          </w:p>
        </w:tc>
      </w:tr>
      <w:tr w:rsidR="000A6507" w:rsidRPr="001F316D" w:rsidTr="001C51DF">
        <w:trPr>
          <w:trHeight w:val="903"/>
        </w:trPr>
        <w:tc>
          <w:tcPr>
            <w:tcW w:w="675" w:type="dxa"/>
            <w:tcBorders>
              <w:top w:val="single" w:sz="4" w:space="0" w:color="auto"/>
              <w:bottom w:val="single" w:sz="4" w:space="0" w:color="auto"/>
              <w:right w:val="single" w:sz="4" w:space="0" w:color="auto"/>
            </w:tcBorders>
          </w:tcPr>
          <w:p w:rsidR="000A6507" w:rsidRPr="000A6507" w:rsidRDefault="000A6507" w:rsidP="001C51DF">
            <w:pPr>
              <w:spacing w:before="120" w:after="60" w:line="240" w:lineRule="exact"/>
              <w:jc w:val="center"/>
              <w:rPr>
                <w:color w:val="auto"/>
                <w:sz w:val="26"/>
                <w:szCs w:val="26"/>
              </w:rPr>
            </w:pPr>
            <w:r w:rsidRPr="000A6507">
              <w:rPr>
                <w:color w:val="auto"/>
                <w:sz w:val="26"/>
                <w:szCs w:val="26"/>
              </w:rPr>
              <w:t>8.</w:t>
            </w:r>
          </w:p>
        </w:tc>
        <w:tc>
          <w:tcPr>
            <w:tcW w:w="6946" w:type="dxa"/>
            <w:tcBorders>
              <w:top w:val="single" w:sz="4" w:space="0" w:color="auto"/>
              <w:left w:val="single" w:sz="4" w:space="0" w:color="auto"/>
              <w:bottom w:val="single" w:sz="4" w:space="0" w:color="auto"/>
              <w:right w:val="single" w:sz="4" w:space="0" w:color="auto"/>
            </w:tcBorders>
          </w:tcPr>
          <w:p w:rsidR="000A6507" w:rsidRPr="000A6507" w:rsidRDefault="000A6507" w:rsidP="000A6507">
            <w:pPr>
              <w:spacing w:before="60" w:after="60" w:line="240" w:lineRule="exact"/>
              <w:ind w:left="34"/>
              <w:jc w:val="both"/>
              <w:rPr>
                <w:color w:val="auto"/>
                <w:sz w:val="26"/>
                <w:szCs w:val="26"/>
              </w:rPr>
            </w:pPr>
            <w:r w:rsidRPr="000A6507">
              <w:rPr>
                <w:color w:val="auto"/>
                <w:sz w:val="26"/>
                <w:szCs w:val="26"/>
              </w:rPr>
              <w:t>Организация проведения технического освидетельствования пляжей, мест массового отдыха людей на водных объектах,  баз (сооружений) для стоянки маломерных судов с выдачей разрешения на их использование</w:t>
            </w:r>
          </w:p>
        </w:tc>
        <w:tc>
          <w:tcPr>
            <w:tcW w:w="1843" w:type="dxa"/>
            <w:tcBorders>
              <w:top w:val="single" w:sz="4" w:space="0" w:color="auto"/>
              <w:left w:val="single" w:sz="4" w:space="0" w:color="auto"/>
              <w:bottom w:val="single" w:sz="4" w:space="0" w:color="auto"/>
              <w:right w:val="single" w:sz="4" w:space="0" w:color="auto"/>
            </w:tcBorders>
          </w:tcPr>
          <w:p w:rsidR="000A6507" w:rsidRPr="000A6507" w:rsidRDefault="000A6507" w:rsidP="00D17C12">
            <w:pPr>
              <w:spacing w:before="60" w:after="60" w:line="240" w:lineRule="exact"/>
              <w:jc w:val="center"/>
              <w:rPr>
                <w:color w:val="auto"/>
                <w:sz w:val="26"/>
                <w:szCs w:val="26"/>
              </w:rPr>
            </w:pPr>
            <w:r w:rsidRPr="000A6507">
              <w:rPr>
                <w:color w:val="auto"/>
                <w:sz w:val="26"/>
                <w:szCs w:val="26"/>
              </w:rPr>
              <w:t xml:space="preserve">до начала       купального             сезона </w:t>
            </w:r>
          </w:p>
        </w:tc>
        <w:tc>
          <w:tcPr>
            <w:tcW w:w="4819" w:type="dxa"/>
            <w:tcBorders>
              <w:top w:val="single" w:sz="4" w:space="0" w:color="auto"/>
              <w:left w:val="single" w:sz="4" w:space="0" w:color="auto"/>
              <w:bottom w:val="single" w:sz="4" w:space="0" w:color="auto"/>
            </w:tcBorders>
          </w:tcPr>
          <w:p w:rsidR="000A6507" w:rsidRPr="000A6507" w:rsidRDefault="000A6507" w:rsidP="000A6507">
            <w:pPr>
              <w:spacing w:before="60" w:after="60" w:line="240" w:lineRule="exact"/>
              <w:jc w:val="both"/>
              <w:rPr>
                <w:color w:val="auto"/>
                <w:sz w:val="26"/>
                <w:szCs w:val="26"/>
              </w:rPr>
            </w:pPr>
            <w:r w:rsidRPr="000A6507">
              <w:rPr>
                <w:color w:val="auto"/>
                <w:spacing w:val="-4"/>
                <w:sz w:val="26"/>
                <w:szCs w:val="26"/>
              </w:rPr>
              <w:t>Отдел по вопросам ГЗН, ЭБ и МР администрации района,</w:t>
            </w:r>
            <w:r w:rsidRPr="000A6507">
              <w:rPr>
                <w:color w:val="auto"/>
                <w:sz w:val="26"/>
                <w:szCs w:val="26"/>
              </w:rPr>
              <w:t xml:space="preserve"> Главы сельских поселений (по согласованию),</w:t>
            </w:r>
            <w:r>
              <w:rPr>
                <w:color w:val="auto"/>
                <w:sz w:val="26"/>
                <w:szCs w:val="26"/>
              </w:rPr>
              <w:t xml:space="preserve"> </w:t>
            </w:r>
            <w:r w:rsidRPr="000A6507">
              <w:rPr>
                <w:color w:val="auto"/>
                <w:sz w:val="26"/>
                <w:szCs w:val="26"/>
              </w:rPr>
              <w:t xml:space="preserve">Ульчское отделение ГИМС (по согласованию) </w:t>
            </w:r>
          </w:p>
        </w:tc>
      </w:tr>
      <w:tr w:rsidR="000A6507" w:rsidRPr="001F316D" w:rsidTr="001C51DF">
        <w:trPr>
          <w:trHeight w:val="1547"/>
        </w:trPr>
        <w:tc>
          <w:tcPr>
            <w:tcW w:w="675" w:type="dxa"/>
            <w:tcBorders>
              <w:top w:val="single" w:sz="4" w:space="0" w:color="auto"/>
              <w:bottom w:val="single" w:sz="4" w:space="0" w:color="auto"/>
              <w:right w:val="single" w:sz="4" w:space="0" w:color="auto"/>
            </w:tcBorders>
          </w:tcPr>
          <w:p w:rsidR="000A6507" w:rsidRPr="000A6507" w:rsidRDefault="000A6507" w:rsidP="001C51DF">
            <w:pPr>
              <w:spacing w:before="60" w:after="60" w:line="240" w:lineRule="exact"/>
              <w:jc w:val="center"/>
              <w:rPr>
                <w:color w:val="auto"/>
                <w:sz w:val="26"/>
                <w:szCs w:val="26"/>
              </w:rPr>
            </w:pPr>
            <w:r w:rsidRPr="000A6507">
              <w:rPr>
                <w:color w:val="auto"/>
                <w:sz w:val="26"/>
                <w:szCs w:val="26"/>
              </w:rPr>
              <w:lastRenderedPageBreak/>
              <w:t>9.</w:t>
            </w:r>
          </w:p>
        </w:tc>
        <w:tc>
          <w:tcPr>
            <w:tcW w:w="6946" w:type="dxa"/>
            <w:tcBorders>
              <w:top w:val="single" w:sz="4" w:space="0" w:color="auto"/>
              <w:left w:val="single" w:sz="4" w:space="0" w:color="auto"/>
              <w:bottom w:val="single" w:sz="4" w:space="0" w:color="auto"/>
              <w:right w:val="single" w:sz="4" w:space="0" w:color="auto"/>
            </w:tcBorders>
          </w:tcPr>
          <w:p w:rsidR="000A6507" w:rsidRPr="000A6507" w:rsidRDefault="000A6507" w:rsidP="000A6507">
            <w:pPr>
              <w:spacing w:before="60" w:after="60" w:line="240" w:lineRule="exact"/>
              <w:ind w:left="34"/>
              <w:jc w:val="both"/>
              <w:rPr>
                <w:color w:val="auto"/>
                <w:sz w:val="26"/>
                <w:szCs w:val="26"/>
              </w:rPr>
            </w:pPr>
            <w:r w:rsidRPr="000A6507">
              <w:rPr>
                <w:color w:val="auto"/>
                <w:sz w:val="26"/>
                <w:szCs w:val="26"/>
              </w:rPr>
              <w:t>Обеспечение безопасности участников и зрителей при проведении соревнований, праздников и других массовых мероприятий на воде</w:t>
            </w:r>
          </w:p>
        </w:tc>
        <w:tc>
          <w:tcPr>
            <w:tcW w:w="1843" w:type="dxa"/>
            <w:tcBorders>
              <w:top w:val="single" w:sz="4" w:space="0" w:color="auto"/>
              <w:left w:val="single" w:sz="4" w:space="0" w:color="auto"/>
              <w:bottom w:val="single" w:sz="4" w:space="0" w:color="auto"/>
              <w:right w:val="single" w:sz="4" w:space="0" w:color="auto"/>
            </w:tcBorders>
          </w:tcPr>
          <w:p w:rsidR="000A6507" w:rsidRPr="000A6507" w:rsidRDefault="000A6507" w:rsidP="007C7E7F">
            <w:pPr>
              <w:spacing w:before="60" w:after="60" w:line="240" w:lineRule="exact"/>
              <w:ind w:left="-108" w:right="-108"/>
              <w:jc w:val="center"/>
              <w:rPr>
                <w:color w:val="auto"/>
                <w:sz w:val="26"/>
                <w:szCs w:val="26"/>
              </w:rPr>
            </w:pPr>
            <w:r w:rsidRPr="000A6507">
              <w:rPr>
                <w:color w:val="auto"/>
                <w:sz w:val="26"/>
                <w:szCs w:val="26"/>
              </w:rPr>
              <w:t>по плану проведения соревнований, праздников и других массовых мероприятий на воде</w:t>
            </w:r>
          </w:p>
        </w:tc>
        <w:tc>
          <w:tcPr>
            <w:tcW w:w="4819" w:type="dxa"/>
            <w:tcBorders>
              <w:top w:val="single" w:sz="4" w:space="0" w:color="auto"/>
              <w:left w:val="single" w:sz="4" w:space="0" w:color="auto"/>
              <w:bottom w:val="single" w:sz="4" w:space="0" w:color="auto"/>
            </w:tcBorders>
          </w:tcPr>
          <w:p w:rsidR="000A6507" w:rsidRPr="000A6507" w:rsidRDefault="000A6507" w:rsidP="000A6507">
            <w:pPr>
              <w:spacing w:before="60" w:after="60" w:line="240" w:lineRule="exact"/>
              <w:jc w:val="both"/>
              <w:rPr>
                <w:color w:val="auto"/>
                <w:sz w:val="26"/>
                <w:szCs w:val="26"/>
              </w:rPr>
            </w:pPr>
            <w:r w:rsidRPr="000A6507">
              <w:rPr>
                <w:color w:val="auto"/>
                <w:sz w:val="26"/>
                <w:szCs w:val="26"/>
              </w:rPr>
              <w:t xml:space="preserve">Организаторы соревнований и праздников, главы сельских поселений (по согласованию), Ульчское отделение ГИМС (по согласованию) </w:t>
            </w:r>
          </w:p>
        </w:tc>
      </w:tr>
      <w:tr w:rsidR="000A6507" w:rsidRPr="001F316D" w:rsidTr="004115A4">
        <w:trPr>
          <w:trHeight w:val="577"/>
        </w:trPr>
        <w:tc>
          <w:tcPr>
            <w:tcW w:w="675" w:type="dxa"/>
            <w:tcBorders>
              <w:top w:val="single" w:sz="4" w:space="0" w:color="auto"/>
              <w:bottom w:val="single" w:sz="4" w:space="0" w:color="auto"/>
              <w:right w:val="single" w:sz="4" w:space="0" w:color="auto"/>
            </w:tcBorders>
          </w:tcPr>
          <w:p w:rsidR="000A6507" w:rsidRPr="00863FBA" w:rsidRDefault="00CC6FF3" w:rsidP="001C51DF">
            <w:pPr>
              <w:pStyle w:val="ConsTitle"/>
              <w:widowControl/>
              <w:spacing w:before="60" w:after="60" w:line="240" w:lineRule="exact"/>
              <w:jc w:val="center"/>
              <w:rPr>
                <w:rFonts w:ascii="Times New Roman" w:hAnsi="Times New Roman" w:cs="Times New Roman"/>
                <w:b w:val="0"/>
                <w:bCs w:val="0"/>
                <w:sz w:val="26"/>
                <w:szCs w:val="26"/>
              </w:rPr>
            </w:pPr>
            <w:r w:rsidRPr="00863FBA">
              <w:rPr>
                <w:rFonts w:ascii="Times New Roman" w:hAnsi="Times New Roman" w:cs="Times New Roman"/>
                <w:b w:val="0"/>
                <w:bCs w:val="0"/>
                <w:sz w:val="26"/>
                <w:szCs w:val="26"/>
              </w:rPr>
              <w:t>10.</w:t>
            </w:r>
          </w:p>
        </w:tc>
        <w:tc>
          <w:tcPr>
            <w:tcW w:w="6946" w:type="dxa"/>
            <w:tcBorders>
              <w:top w:val="single" w:sz="4" w:space="0" w:color="auto"/>
              <w:left w:val="single" w:sz="4" w:space="0" w:color="auto"/>
              <w:bottom w:val="single" w:sz="4" w:space="0" w:color="auto"/>
              <w:right w:val="single" w:sz="4" w:space="0" w:color="auto"/>
            </w:tcBorders>
          </w:tcPr>
          <w:p w:rsidR="000A6507" w:rsidRPr="00863FBA" w:rsidRDefault="00CC6FF3" w:rsidP="00CC6FF3">
            <w:pPr>
              <w:pStyle w:val="ConsTitle"/>
              <w:widowControl/>
              <w:spacing w:before="60" w:after="60" w:line="240" w:lineRule="exact"/>
              <w:ind w:left="34"/>
              <w:jc w:val="both"/>
              <w:rPr>
                <w:rFonts w:ascii="Times New Roman" w:hAnsi="Times New Roman" w:cs="Times New Roman"/>
                <w:b w:val="0"/>
                <w:bCs w:val="0"/>
                <w:sz w:val="26"/>
                <w:szCs w:val="26"/>
              </w:rPr>
            </w:pPr>
            <w:r w:rsidRPr="00863FBA">
              <w:rPr>
                <w:rFonts w:ascii="Times New Roman" w:hAnsi="Times New Roman" w:cs="Times New Roman"/>
                <w:b w:val="0"/>
                <w:bCs w:val="0"/>
                <w:sz w:val="26"/>
                <w:szCs w:val="26"/>
              </w:rPr>
              <w:t>У</w:t>
            </w:r>
            <w:r w:rsidR="000A6507" w:rsidRPr="00863FBA">
              <w:rPr>
                <w:rFonts w:ascii="Times New Roman" w:hAnsi="Times New Roman" w:cs="Times New Roman"/>
                <w:b w:val="0"/>
                <w:bCs w:val="0"/>
                <w:sz w:val="26"/>
                <w:szCs w:val="26"/>
              </w:rPr>
              <w:t>тверждение перечня ледовых переправ, оборудуемых на территории района</w:t>
            </w:r>
          </w:p>
        </w:tc>
        <w:tc>
          <w:tcPr>
            <w:tcW w:w="1843" w:type="dxa"/>
            <w:tcBorders>
              <w:top w:val="single" w:sz="4" w:space="0" w:color="auto"/>
              <w:left w:val="single" w:sz="4" w:space="0" w:color="auto"/>
              <w:bottom w:val="single" w:sz="4" w:space="0" w:color="auto"/>
              <w:right w:val="single" w:sz="4" w:space="0" w:color="auto"/>
            </w:tcBorders>
          </w:tcPr>
          <w:p w:rsidR="000A6507" w:rsidRPr="00863FBA" w:rsidRDefault="000A6507" w:rsidP="004115A4">
            <w:pPr>
              <w:spacing w:before="60" w:after="60" w:line="240" w:lineRule="exact"/>
              <w:jc w:val="center"/>
              <w:rPr>
                <w:color w:val="auto"/>
                <w:sz w:val="26"/>
                <w:szCs w:val="26"/>
              </w:rPr>
            </w:pPr>
            <w:r w:rsidRPr="00863FBA">
              <w:rPr>
                <w:color w:val="auto"/>
                <w:sz w:val="26"/>
                <w:szCs w:val="26"/>
              </w:rPr>
              <w:t xml:space="preserve">до </w:t>
            </w:r>
            <w:r w:rsidR="004115A4" w:rsidRPr="00863FBA">
              <w:rPr>
                <w:color w:val="auto"/>
                <w:sz w:val="26"/>
                <w:szCs w:val="26"/>
              </w:rPr>
              <w:t>закрытия навигации</w:t>
            </w:r>
          </w:p>
        </w:tc>
        <w:tc>
          <w:tcPr>
            <w:tcW w:w="4819" w:type="dxa"/>
            <w:tcBorders>
              <w:top w:val="single" w:sz="4" w:space="0" w:color="auto"/>
              <w:left w:val="single" w:sz="4" w:space="0" w:color="auto"/>
              <w:bottom w:val="single" w:sz="4" w:space="0" w:color="auto"/>
            </w:tcBorders>
          </w:tcPr>
          <w:p w:rsidR="000A6507" w:rsidRPr="00863FBA" w:rsidRDefault="000A6507" w:rsidP="004115A4">
            <w:pPr>
              <w:spacing w:before="60" w:after="60" w:line="240" w:lineRule="exact"/>
              <w:jc w:val="both"/>
              <w:rPr>
                <w:color w:val="auto"/>
                <w:sz w:val="26"/>
                <w:szCs w:val="26"/>
              </w:rPr>
            </w:pPr>
            <w:r w:rsidRPr="00863FBA">
              <w:rPr>
                <w:color w:val="auto"/>
                <w:sz w:val="26"/>
                <w:szCs w:val="26"/>
              </w:rPr>
              <w:t xml:space="preserve">Отдел охраны труда, транспорта и связи администрации района </w:t>
            </w:r>
          </w:p>
        </w:tc>
      </w:tr>
      <w:tr w:rsidR="000A6507" w:rsidRPr="001F316D" w:rsidTr="001C51DF">
        <w:trPr>
          <w:trHeight w:val="867"/>
        </w:trPr>
        <w:tc>
          <w:tcPr>
            <w:tcW w:w="675" w:type="dxa"/>
            <w:tcBorders>
              <w:top w:val="single" w:sz="4" w:space="0" w:color="auto"/>
              <w:bottom w:val="single" w:sz="4" w:space="0" w:color="auto"/>
              <w:right w:val="single" w:sz="4" w:space="0" w:color="auto"/>
            </w:tcBorders>
          </w:tcPr>
          <w:p w:rsidR="000A6507" w:rsidRPr="00863FBA" w:rsidRDefault="004115A4" w:rsidP="001C51DF">
            <w:pPr>
              <w:spacing w:before="120" w:after="60" w:line="240" w:lineRule="exact"/>
              <w:jc w:val="center"/>
              <w:rPr>
                <w:color w:val="auto"/>
                <w:sz w:val="26"/>
                <w:szCs w:val="26"/>
              </w:rPr>
            </w:pPr>
            <w:r w:rsidRPr="00863FBA">
              <w:rPr>
                <w:color w:val="auto"/>
                <w:sz w:val="26"/>
                <w:szCs w:val="26"/>
              </w:rPr>
              <w:t>11.</w:t>
            </w:r>
          </w:p>
        </w:tc>
        <w:tc>
          <w:tcPr>
            <w:tcW w:w="6946" w:type="dxa"/>
            <w:tcBorders>
              <w:top w:val="single" w:sz="4" w:space="0" w:color="auto"/>
              <w:left w:val="single" w:sz="4" w:space="0" w:color="auto"/>
              <w:bottom w:val="single" w:sz="4" w:space="0" w:color="auto"/>
              <w:right w:val="single" w:sz="4" w:space="0" w:color="auto"/>
            </w:tcBorders>
          </w:tcPr>
          <w:p w:rsidR="000A6507" w:rsidRPr="00863FBA" w:rsidRDefault="004115A4" w:rsidP="004115A4">
            <w:pPr>
              <w:spacing w:before="120" w:after="60" w:line="240" w:lineRule="exact"/>
              <w:ind w:left="34"/>
              <w:jc w:val="both"/>
              <w:rPr>
                <w:color w:val="auto"/>
                <w:sz w:val="26"/>
                <w:szCs w:val="26"/>
              </w:rPr>
            </w:pPr>
            <w:r w:rsidRPr="00863FBA">
              <w:rPr>
                <w:color w:val="auto"/>
                <w:sz w:val="26"/>
                <w:szCs w:val="26"/>
              </w:rPr>
              <w:t>Организация</w:t>
            </w:r>
            <w:r w:rsidR="000A6507" w:rsidRPr="00863FBA">
              <w:rPr>
                <w:color w:val="auto"/>
                <w:sz w:val="26"/>
                <w:szCs w:val="26"/>
              </w:rPr>
              <w:t xml:space="preserve"> мероприятий по оборудованию ледовых переправ в соответствии с ОДН 218.010-98 Отраслевые дорожные нормы (инструкция по проектированию, строительству и эксплуатации ледовых переправ)</w:t>
            </w:r>
          </w:p>
        </w:tc>
        <w:tc>
          <w:tcPr>
            <w:tcW w:w="1843" w:type="dxa"/>
            <w:tcBorders>
              <w:top w:val="single" w:sz="4" w:space="0" w:color="auto"/>
              <w:left w:val="single" w:sz="4" w:space="0" w:color="auto"/>
              <w:bottom w:val="single" w:sz="4" w:space="0" w:color="auto"/>
              <w:right w:val="single" w:sz="4" w:space="0" w:color="auto"/>
            </w:tcBorders>
          </w:tcPr>
          <w:p w:rsidR="000A6507" w:rsidRPr="00863FBA" w:rsidRDefault="004115A4" w:rsidP="004115A4">
            <w:pPr>
              <w:spacing w:before="120" w:after="60" w:line="240" w:lineRule="exact"/>
              <w:jc w:val="center"/>
              <w:rPr>
                <w:color w:val="auto"/>
                <w:sz w:val="26"/>
                <w:szCs w:val="26"/>
              </w:rPr>
            </w:pPr>
            <w:r w:rsidRPr="00863FBA">
              <w:rPr>
                <w:color w:val="auto"/>
                <w:sz w:val="26"/>
                <w:szCs w:val="26"/>
              </w:rPr>
              <w:t>до 15.12.2015</w:t>
            </w:r>
          </w:p>
        </w:tc>
        <w:tc>
          <w:tcPr>
            <w:tcW w:w="4819" w:type="dxa"/>
            <w:tcBorders>
              <w:top w:val="single" w:sz="4" w:space="0" w:color="auto"/>
              <w:left w:val="single" w:sz="4" w:space="0" w:color="auto"/>
              <w:bottom w:val="single" w:sz="4" w:space="0" w:color="auto"/>
            </w:tcBorders>
          </w:tcPr>
          <w:p w:rsidR="000A6507" w:rsidRPr="00863FBA" w:rsidRDefault="004115A4" w:rsidP="004115A4">
            <w:pPr>
              <w:pStyle w:val="21"/>
              <w:spacing w:before="120" w:after="60" w:line="240" w:lineRule="exact"/>
              <w:jc w:val="both"/>
              <w:rPr>
                <w:color w:val="auto"/>
                <w:sz w:val="26"/>
                <w:szCs w:val="26"/>
              </w:rPr>
            </w:pPr>
            <w:r w:rsidRPr="00863FBA">
              <w:rPr>
                <w:color w:val="auto"/>
                <w:sz w:val="26"/>
                <w:szCs w:val="26"/>
              </w:rPr>
              <w:t>Отдел охраны труда, транспорта и связи администрации района</w:t>
            </w:r>
          </w:p>
        </w:tc>
      </w:tr>
      <w:tr w:rsidR="004115A4" w:rsidRPr="001F316D" w:rsidTr="001C51DF">
        <w:trPr>
          <w:trHeight w:val="824"/>
        </w:trPr>
        <w:tc>
          <w:tcPr>
            <w:tcW w:w="675" w:type="dxa"/>
            <w:tcBorders>
              <w:top w:val="single" w:sz="4" w:space="0" w:color="auto"/>
              <w:bottom w:val="single" w:sz="4" w:space="0" w:color="auto"/>
              <w:right w:val="single" w:sz="4" w:space="0" w:color="auto"/>
            </w:tcBorders>
          </w:tcPr>
          <w:p w:rsidR="004115A4" w:rsidRPr="00863FBA" w:rsidRDefault="004115A4" w:rsidP="001C51DF">
            <w:pPr>
              <w:spacing w:before="60" w:after="60" w:line="240" w:lineRule="exact"/>
              <w:jc w:val="center"/>
              <w:rPr>
                <w:color w:val="auto"/>
                <w:sz w:val="26"/>
                <w:szCs w:val="26"/>
              </w:rPr>
            </w:pPr>
            <w:r w:rsidRPr="00863FBA">
              <w:rPr>
                <w:color w:val="auto"/>
                <w:sz w:val="26"/>
                <w:szCs w:val="26"/>
              </w:rPr>
              <w:t>12.</w:t>
            </w:r>
          </w:p>
        </w:tc>
        <w:tc>
          <w:tcPr>
            <w:tcW w:w="6946" w:type="dxa"/>
            <w:tcBorders>
              <w:top w:val="single" w:sz="4" w:space="0" w:color="auto"/>
              <w:left w:val="single" w:sz="4" w:space="0" w:color="auto"/>
              <w:bottom w:val="single" w:sz="4" w:space="0" w:color="auto"/>
              <w:right w:val="single" w:sz="4" w:space="0" w:color="auto"/>
            </w:tcBorders>
          </w:tcPr>
          <w:p w:rsidR="004115A4" w:rsidRPr="00863FBA" w:rsidRDefault="004115A4" w:rsidP="003A7A9B">
            <w:pPr>
              <w:spacing w:before="60" w:after="60" w:line="240" w:lineRule="exact"/>
              <w:ind w:left="34"/>
              <w:jc w:val="both"/>
              <w:rPr>
                <w:color w:val="auto"/>
                <w:sz w:val="26"/>
                <w:szCs w:val="26"/>
              </w:rPr>
            </w:pPr>
            <w:r w:rsidRPr="00863FBA">
              <w:rPr>
                <w:color w:val="auto"/>
                <w:sz w:val="26"/>
                <w:szCs w:val="26"/>
              </w:rPr>
              <w:t>Организация информирования населения через средства массовой информации о складывающейся ледовой обстановке на водных объектах на территории муниципального образования и мерах безопасности людей на льду</w:t>
            </w:r>
          </w:p>
        </w:tc>
        <w:tc>
          <w:tcPr>
            <w:tcW w:w="1843" w:type="dxa"/>
            <w:tcBorders>
              <w:top w:val="single" w:sz="4" w:space="0" w:color="auto"/>
              <w:left w:val="single" w:sz="4" w:space="0" w:color="auto"/>
              <w:bottom w:val="single" w:sz="4" w:space="0" w:color="auto"/>
              <w:right w:val="single" w:sz="4" w:space="0" w:color="auto"/>
            </w:tcBorders>
          </w:tcPr>
          <w:p w:rsidR="004115A4" w:rsidRPr="00863FBA" w:rsidRDefault="004115A4" w:rsidP="003A7A9B">
            <w:pPr>
              <w:spacing w:before="60" w:after="60" w:line="240" w:lineRule="exact"/>
              <w:jc w:val="center"/>
              <w:rPr>
                <w:color w:val="auto"/>
                <w:sz w:val="26"/>
                <w:szCs w:val="26"/>
              </w:rPr>
            </w:pPr>
            <w:r w:rsidRPr="00863FBA">
              <w:rPr>
                <w:color w:val="auto"/>
                <w:sz w:val="26"/>
                <w:szCs w:val="26"/>
              </w:rPr>
              <w:t xml:space="preserve">постоянно </w:t>
            </w:r>
          </w:p>
        </w:tc>
        <w:tc>
          <w:tcPr>
            <w:tcW w:w="4819" w:type="dxa"/>
            <w:tcBorders>
              <w:top w:val="single" w:sz="4" w:space="0" w:color="auto"/>
              <w:left w:val="single" w:sz="4" w:space="0" w:color="auto"/>
              <w:bottom w:val="single" w:sz="4" w:space="0" w:color="auto"/>
            </w:tcBorders>
          </w:tcPr>
          <w:p w:rsidR="004115A4" w:rsidRPr="00863FBA" w:rsidRDefault="004115A4" w:rsidP="003A7A9B">
            <w:pPr>
              <w:spacing w:line="240" w:lineRule="exact"/>
              <w:jc w:val="both"/>
              <w:rPr>
                <w:color w:val="auto"/>
                <w:sz w:val="26"/>
                <w:szCs w:val="26"/>
              </w:rPr>
            </w:pPr>
            <w:r w:rsidRPr="00863FBA">
              <w:rPr>
                <w:color w:val="auto"/>
                <w:spacing w:val="-4"/>
                <w:sz w:val="26"/>
                <w:szCs w:val="26"/>
              </w:rPr>
              <w:t>Отдел по вопросам ГЗН, ЭБ и МР администрации района,</w:t>
            </w:r>
            <w:r w:rsidRPr="00863FBA">
              <w:rPr>
                <w:color w:val="auto"/>
                <w:sz w:val="26"/>
                <w:szCs w:val="26"/>
              </w:rPr>
              <w:t xml:space="preserve"> Главы сельских поселений (по согласованию), Ульчское отделение ГИМС (по согласованию)</w:t>
            </w:r>
          </w:p>
        </w:tc>
      </w:tr>
      <w:tr w:rsidR="004115A4" w:rsidRPr="001F316D" w:rsidTr="001C51DF">
        <w:tc>
          <w:tcPr>
            <w:tcW w:w="675" w:type="dxa"/>
            <w:tcBorders>
              <w:top w:val="single" w:sz="4" w:space="0" w:color="auto"/>
              <w:bottom w:val="single" w:sz="4" w:space="0" w:color="auto"/>
              <w:right w:val="single" w:sz="4" w:space="0" w:color="auto"/>
            </w:tcBorders>
          </w:tcPr>
          <w:p w:rsidR="004115A4" w:rsidRPr="00863FBA" w:rsidRDefault="004115A4" w:rsidP="001C51DF">
            <w:pPr>
              <w:spacing w:before="60" w:after="60" w:line="240" w:lineRule="exact"/>
              <w:jc w:val="center"/>
              <w:rPr>
                <w:color w:val="auto"/>
                <w:sz w:val="26"/>
                <w:szCs w:val="26"/>
              </w:rPr>
            </w:pPr>
            <w:r w:rsidRPr="00863FBA">
              <w:rPr>
                <w:color w:val="auto"/>
                <w:sz w:val="26"/>
                <w:szCs w:val="26"/>
              </w:rPr>
              <w:t>13.</w:t>
            </w:r>
          </w:p>
        </w:tc>
        <w:tc>
          <w:tcPr>
            <w:tcW w:w="6946" w:type="dxa"/>
            <w:tcBorders>
              <w:top w:val="single" w:sz="4" w:space="0" w:color="auto"/>
              <w:left w:val="single" w:sz="4" w:space="0" w:color="auto"/>
              <w:bottom w:val="single" w:sz="4" w:space="0" w:color="auto"/>
              <w:right w:val="single" w:sz="4" w:space="0" w:color="auto"/>
            </w:tcBorders>
          </w:tcPr>
          <w:p w:rsidR="004115A4" w:rsidRPr="00863FBA" w:rsidRDefault="004115A4" w:rsidP="004115A4">
            <w:pPr>
              <w:spacing w:before="60" w:after="60" w:line="240" w:lineRule="exact"/>
              <w:jc w:val="both"/>
              <w:rPr>
                <w:color w:val="auto"/>
                <w:sz w:val="26"/>
                <w:szCs w:val="26"/>
              </w:rPr>
            </w:pPr>
            <w:r w:rsidRPr="00863FBA">
              <w:rPr>
                <w:color w:val="auto"/>
                <w:sz w:val="26"/>
                <w:szCs w:val="26"/>
              </w:rPr>
              <w:t>Рекомендовать усилить, в пределах своей компетенции, государственный надзор и контроль за соблюдением Правил охраны жизни людей на водных объектах в Хабаровском крае, утвержденных постановлением Правительства Хабаровского края от 11.09.06 № 143-пр, Правил пользования водными объектами для плавания на маломерных плавательных средствах в Хабаровском крае, утвержденных постановлением Правительства Хабаровского края от 19.07.06 № 116-пр</w:t>
            </w:r>
          </w:p>
        </w:tc>
        <w:tc>
          <w:tcPr>
            <w:tcW w:w="1843" w:type="dxa"/>
            <w:tcBorders>
              <w:top w:val="single" w:sz="4" w:space="0" w:color="auto"/>
              <w:left w:val="single" w:sz="4" w:space="0" w:color="auto"/>
              <w:bottom w:val="single" w:sz="4" w:space="0" w:color="auto"/>
              <w:right w:val="single" w:sz="4" w:space="0" w:color="auto"/>
            </w:tcBorders>
            <w:vAlign w:val="center"/>
          </w:tcPr>
          <w:p w:rsidR="004115A4" w:rsidRPr="00863FBA" w:rsidRDefault="004115A4" w:rsidP="001C51DF">
            <w:pPr>
              <w:spacing w:before="60" w:after="60" w:line="240" w:lineRule="exact"/>
              <w:jc w:val="center"/>
              <w:rPr>
                <w:color w:val="auto"/>
                <w:sz w:val="26"/>
                <w:szCs w:val="26"/>
              </w:rPr>
            </w:pPr>
          </w:p>
          <w:p w:rsidR="004115A4" w:rsidRPr="00863FBA" w:rsidRDefault="004115A4" w:rsidP="001C51DF">
            <w:pPr>
              <w:spacing w:before="60" w:after="60" w:line="240" w:lineRule="exact"/>
              <w:jc w:val="center"/>
              <w:rPr>
                <w:color w:val="auto"/>
                <w:sz w:val="26"/>
                <w:szCs w:val="26"/>
              </w:rPr>
            </w:pPr>
            <w:r w:rsidRPr="00863FBA">
              <w:rPr>
                <w:color w:val="auto"/>
                <w:sz w:val="26"/>
                <w:szCs w:val="26"/>
              </w:rPr>
              <w:t xml:space="preserve">постоянно </w:t>
            </w:r>
          </w:p>
        </w:tc>
        <w:tc>
          <w:tcPr>
            <w:tcW w:w="4819" w:type="dxa"/>
            <w:tcBorders>
              <w:top w:val="single" w:sz="4" w:space="0" w:color="auto"/>
              <w:left w:val="single" w:sz="4" w:space="0" w:color="auto"/>
              <w:bottom w:val="single" w:sz="4" w:space="0" w:color="auto"/>
            </w:tcBorders>
            <w:vAlign w:val="center"/>
          </w:tcPr>
          <w:p w:rsidR="004115A4" w:rsidRPr="00863FBA" w:rsidRDefault="004115A4" w:rsidP="001C51DF">
            <w:pPr>
              <w:spacing w:before="60" w:after="60" w:line="240" w:lineRule="exact"/>
              <w:jc w:val="both"/>
              <w:rPr>
                <w:color w:val="auto"/>
                <w:sz w:val="26"/>
                <w:szCs w:val="26"/>
              </w:rPr>
            </w:pPr>
          </w:p>
          <w:p w:rsidR="004115A4" w:rsidRPr="00863FBA" w:rsidRDefault="004115A4" w:rsidP="004115A4">
            <w:pPr>
              <w:spacing w:before="60" w:after="60" w:line="240" w:lineRule="exact"/>
              <w:jc w:val="both"/>
              <w:rPr>
                <w:color w:val="auto"/>
                <w:sz w:val="26"/>
                <w:szCs w:val="26"/>
              </w:rPr>
            </w:pPr>
            <w:r w:rsidRPr="00863FBA">
              <w:rPr>
                <w:color w:val="auto"/>
                <w:sz w:val="26"/>
                <w:szCs w:val="26"/>
              </w:rPr>
              <w:t>Ульчское отделение ГИМС (по согласованию)</w:t>
            </w:r>
          </w:p>
        </w:tc>
      </w:tr>
      <w:tr w:rsidR="004115A4" w:rsidRPr="001F316D" w:rsidTr="001C51DF">
        <w:trPr>
          <w:trHeight w:val="849"/>
        </w:trPr>
        <w:tc>
          <w:tcPr>
            <w:tcW w:w="675" w:type="dxa"/>
            <w:tcBorders>
              <w:top w:val="single" w:sz="4" w:space="0" w:color="auto"/>
              <w:bottom w:val="single" w:sz="4" w:space="0" w:color="auto"/>
              <w:right w:val="single" w:sz="4" w:space="0" w:color="auto"/>
            </w:tcBorders>
          </w:tcPr>
          <w:p w:rsidR="004115A4" w:rsidRPr="00863FBA" w:rsidRDefault="00863FBA" w:rsidP="001C51DF">
            <w:pPr>
              <w:spacing w:before="60" w:after="60" w:line="240" w:lineRule="exact"/>
              <w:jc w:val="center"/>
              <w:rPr>
                <w:color w:val="auto"/>
                <w:sz w:val="26"/>
                <w:szCs w:val="26"/>
              </w:rPr>
            </w:pPr>
            <w:r w:rsidRPr="00863FBA">
              <w:rPr>
                <w:color w:val="auto"/>
                <w:sz w:val="26"/>
                <w:szCs w:val="26"/>
              </w:rPr>
              <w:t>14.</w:t>
            </w:r>
          </w:p>
        </w:tc>
        <w:tc>
          <w:tcPr>
            <w:tcW w:w="6946" w:type="dxa"/>
            <w:tcBorders>
              <w:top w:val="single" w:sz="4" w:space="0" w:color="auto"/>
              <w:left w:val="single" w:sz="4" w:space="0" w:color="auto"/>
              <w:bottom w:val="single" w:sz="4" w:space="0" w:color="auto"/>
              <w:right w:val="single" w:sz="4" w:space="0" w:color="auto"/>
            </w:tcBorders>
          </w:tcPr>
          <w:p w:rsidR="004115A4" w:rsidRPr="00863FBA" w:rsidRDefault="00863FBA" w:rsidP="00863FBA">
            <w:pPr>
              <w:spacing w:before="60" w:after="60" w:line="240" w:lineRule="exact"/>
              <w:jc w:val="both"/>
              <w:rPr>
                <w:color w:val="auto"/>
                <w:sz w:val="26"/>
                <w:szCs w:val="26"/>
              </w:rPr>
            </w:pPr>
            <w:r w:rsidRPr="00863FBA">
              <w:rPr>
                <w:color w:val="auto"/>
                <w:sz w:val="26"/>
                <w:szCs w:val="26"/>
              </w:rPr>
              <w:t>Провести</w:t>
            </w:r>
            <w:r w:rsidR="004115A4" w:rsidRPr="00863FBA">
              <w:rPr>
                <w:color w:val="auto"/>
                <w:sz w:val="26"/>
                <w:szCs w:val="26"/>
              </w:rPr>
              <w:t> анализ причин гибели и травматизма людей на воде, планирования мер по улучшению профилактической работы среди населения</w:t>
            </w:r>
            <w:r>
              <w:rPr>
                <w:color w:val="auto"/>
                <w:sz w:val="26"/>
                <w:szCs w:val="26"/>
              </w:rPr>
              <w:t>, рассмотреть данные вопросы на заседаниях КЧС</w:t>
            </w:r>
          </w:p>
        </w:tc>
        <w:tc>
          <w:tcPr>
            <w:tcW w:w="1843" w:type="dxa"/>
            <w:tcBorders>
              <w:top w:val="single" w:sz="4" w:space="0" w:color="auto"/>
              <w:left w:val="single" w:sz="4" w:space="0" w:color="auto"/>
              <w:bottom w:val="single" w:sz="4" w:space="0" w:color="auto"/>
              <w:right w:val="single" w:sz="4" w:space="0" w:color="auto"/>
            </w:tcBorders>
          </w:tcPr>
          <w:p w:rsidR="004115A4" w:rsidRPr="00863FBA" w:rsidRDefault="00863FBA" w:rsidP="00863FBA">
            <w:pPr>
              <w:spacing w:before="60" w:after="60" w:line="240" w:lineRule="exact"/>
              <w:jc w:val="center"/>
              <w:rPr>
                <w:color w:val="auto"/>
                <w:sz w:val="26"/>
                <w:szCs w:val="26"/>
              </w:rPr>
            </w:pPr>
            <w:r w:rsidRPr="00863FBA">
              <w:rPr>
                <w:color w:val="auto"/>
                <w:sz w:val="26"/>
                <w:szCs w:val="26"/>
              </w:rPr>
              <w:t xml:space="preserve">По результатам купального и межнавига- ционного сезонов </w:t>
            </w:r>
            <w:r w:rsidR="004115A4" w:rsidRPr="00863FBA">
              <w:rPr>
                <w:color w:val="auto"/>
                <w:sz w:val="26"/>
                <w:szCs w:val="26"/>
              </w:rPr>
              <w:t xml:space="preserve"> </w:t>
            </w:r>
          </w:p>
        </w:tc>
        <w:tc>
          <w:tcPr>
            <w:tcW w:w="4819" w:type="dxa"/>
            <w:tcBorders>
              <w:top w:val="single" w:sz="4" w:space="0" w:color="auto"/>
              <w:left w:val="single" w:sz="4" w:space="0" w:color="auto"/>
              <w:bottom w:val="single" w:sz="4" w:space="0" w:color="auto"/>
            </w:tcBorders>
          </w:tcPr>
          <w:p w:rsidR="004115A4" w:rsidRPr="00863FBA" w:rsidRDefault="00863FBA" w:rsidP="001C51DF">
            <w:pPr>
              <w:spacing w:before="60" w:after="60" w:line="240" w:lineRule="exact"/>
              <w:jc w:val="both"/>
              <w:rPr>
                <w:color w:val="auto"/>
                <w:sz w:val="26"/>
                <w:szCs w:val="26"/>
              </w:rPr>
            </w:pPr>
            <w:r w:rsidRPr="00863FBA">
              <w:rPr>
                <w:color w:val="auto"/>
                <w:spacing w:val="-4"/>
                <w:sz w:val="26"/>
                <w:szCs w:val="26"/>
              </w:rPr>
              <w:t>Отдел по вопросам ГЗН, ЭБ и МР администрации района,</w:t>
            </w:r>
            <w:r w:rsidRPr="00863FBA">
              <w:rPr>
                <w:color w:val="auto"/>
                <w:sz w:val="26"/>
                <w:szCs w:val="26"/>
              </w:rPr>
              <w:t xml:space="preserve"> Главы сельских поселений (по согласованию), Ульчское отделение ГИМС (по согласованию)</w:t>
            </w:r>
          </w:p>
        </w:tc>
      </w:tr>
      <w:tr w:rsidR="004115A4" w:rsidRPr="001F316D" w:rsidTr="001C51DF">
        <w:trPr>
          <w:trHeight w:val="490"/>
        </w:trPr>
        <w:tc>
          <w:tcPr>
            <w:tcW w:w="675" w:type="dxa"/>
            <w:tcBorders>
              <w:top w:val="single" w:sz="4" w:space="0" w:color="auto"/>
              <w:bottom w:val="single" w:sz="4" w:space="0" w:color="auto"/>
              <w:right w:val="single" w:sz="4" w:space="0" w:color="auto"/>
            </w:tcBorders>
          </w:tcPr>
          <w:p w:rsidR="004115A4" w:rsidRPr="00863FBA" w:rsidRDefault="00863FBA" w:rsidP="001C51DF">
            <w:pPr>
              <w:spacing w:before="60" w:after="60" w:line="240" w:lineRule="exact"/>
              <w:jc w:val="center"/>
              <w:rPr>
                <w:color w:val="auto"/>
                <w:sz w:val="26"/>
                <w:szCs w:val="26"/>
              </w:rPr>
            </w:pPr>
            <w:r w:rsidRPr="00863FBA">
              <w:rPr>
                <w:color w:val="auto"/>
                <w:sz w:val="26"/>
                <w:szCs w:val="26"/>
              </w:rPr>
              <w:lastRenderedPageBreak/>
              <w:t>15.</w:t>
            </w:r>
          </w:p>
        </w:tc>
        <w:tc>
          <w:tcPr>
            <w:tcW w:w="6946" w:type="dxa"/>
            <w:tcBorders>
              <w:top w:val="single" w:sz="4" w:space="0" w:color="auto"/>
              <w:left w:val="single" w:sz="4" w:space="0" w:color="auto"/>
              <w:bottom w:val="single" w:sz="4" w:space="0" w:color="auto"/>
              <w:right w:val="single" w:sz="4" w:space="0" w:color="auto"/>
            </w:tcBorders>
          </w:tcPr>
          <w:p w:rsidR="004115A4" w:rsidRPr="00863FBA" w:rsidRDefault="004115A4" w:rsidP="00863FBA">
            <w:pPr>
              <w:pStyle w:val="ConsPlusNonformat"/>
              <w:widowControl/>
              <w:spacing w:before="60" w:after="60" w:line="240" w:lineRule="exact"/>
              <w:jc w:val="both"/>
              <w:rPr>
                <w:rFonts w:ascii="Times New Roman" w:hAnsi="Times New Roman" w:cs="Times New Roman"/>
                <w:sz w:val="26"/>
                <w:szCs w:val="26"/>
              </w:rPr>
            </w:pPr>
            <w:r w:rsidRPr="00863FBA">
              <w:rPr>
                <w:rFonts w:ascii="Times New Roman" w:hAnsi="Times New Roman" w:cs="Times New Roman"/>
                <w:sz w:val="26"/>
                <w:szCs w:val="26"/>
              </w:rPr>
              <w:t>Организовать</w:t>
            </w:r>
            <w:r w:rsidRPr="00863FBA">
              <w:rPr>
                <w:rFonts w:ascii="Times New Roman" w:hAnsi="Times New Roman" w:cs="Times New Roman"/>
                <w:sz w:val="26"/>
                <w:szCs w:val="26"/>
                <w:lang w:val="en-US"/>
              </w:rPr>
              <w:t> </w:t>
            </w:r>
            <w:r w:rsidRPr="00863FBA">
              <w:rPr>
                <w:rFonts w:ascii="Times New Roman" w:hAnsi="Times New Roman" w:cs="Times New Roman"/>
                <w:sz w:val="26"/>
                <w:szCs w:val="26"/>
              </w:rPr>
              <w:t xml:space="preserve">публикацию </w:t>
            </w:r>
            <w:r w:rsidR="00863FBA" w:rsidRPr="00863FBA">
              <w:rPr>
                <w:rFonts w:ascii="Times New Roman" w:hAnsi="Times New Roman" w:cs="Times New Roman"/>
                <w:sz w:val="26"/>
                <w:szCs w:val="26"/>
              </w:rPr>
              <w:t>информационных материалов</w:t>
            </w:r>
            <w:r w:rsidRPr="00863FBA">
              <w:rPr>
                <w:rFonts w:ascii="Times New Roman" w:hAnsi="Times New Roman" w:cs="Times New Roman"/>
                <w:sz w:val="26"/>
                <w:szCs w:val="26"/>
              </w:rPr>
              <w:t xml:space="preserve"> по пропаганде правил охраны жизни людей на вод</w:t>
            </w:r>
            <w:r w:rsidR="00863FBA" w:rsidRPr="00863FBA">
              <w:rPr>
                <w:rFonts w:ascii="Times New Roman" w:hAnsi="Times New Roman" w:cs="Times New Roman"/>
                <w:sz w:val="26"/>
                <w:szCs w:val="26"/>
              </w:rPr>
              <w:t>ных объектах</w:t>
            </w:r>
            <w:r w:rsidRPr="00863FBA">
              <w:rPr>
                <w:rFonts w:ascii="Times New Roman" w:hAnsi="Times New Roman" w:cs="Times New Roman"/>
                <w:sz w:val="26"/>
                <w:szCs w:val="26"/>
              </w:rPr>
              <w:t xml:space="preserve"> и правил пользования водными объектами для плавания на маломерных плавательных средствах </w:t>
            </w:r>
          </w:p>
        </w:tc>
        <w:tc>
          <w:tcPr>
            <w:tcW w:w="1843" w:type="dxa"/>
            <w:tcBorders>
              <w:top w:val="single" w:sz="4" w:space="0" w:color="auto"/>
              <w:left w:val="single" w:sz="4" w:space="0" w:color="auto"/>
              <w:bottom w:val="single" w:sz="4" w:space="0" w:color="auto"/>
              <w:right w:val="single" w:sz="4" w:space="0" w:color="auto"/>
            </w:tcBorders>
          </w:tcPr>
          <w:p w:rsidR="004115A4" w:rsidRPr="00863FBA" w:rsidRDefault="004115A4" w:rsidP="001C51DF">
            <w:pPr>
              <w:spacing w:before="60" w:after="60" w:line="240" w:lineRule="exact"/>
              <w:jc w:val="center"/>
              <w:rPr>
                <w:color w:val="auto"/>
                <w:sz w:val="26"/>
                <w:szCs w:val="26"/>
              </w:rPr>
            </w:pPr>
          </w:p>
          <w:p w:rsidR="004115A4" w:rsidRPr="00863FBA" w:rsidRDefault="004115A4" w:rsidP="001C51DF">
            <w:pPr>
              <w:spacing w:before="60" w:after="60" w:line="240" w:lineRule="exact"/>
              <w:jc w:val="center"/>
              <w:rPr>
                <w:color w:val="auto"/>
                <w:sz w:val="26"/>
                <w:szCs w:val="26"/>
              </w:rPr>
            </w:pPr>
            <w:r w:rsidRPr="00863FBA">
              <w:rPr>
                <w:color w:val="auto"/>
                <w:sz w:val="26"/>
                <w:szCs w:val="26"/>
              </w:rPr>
              <w:t xml:space="preserve">постоянно </w:t>
            </w:r>
          </w:p>
        </w:tc>
        <w:tc>
          <w:tcPr>
            <w:tcW w:w="4819" w:type="dxa"/>
            <w:tcBorders>
              <w:top w:val="single" w:sz="4" w:space="0" w:color="auto"/>
              <w:left w:val="single" w:sz="4" w:space="0" w:color="auto"/>
              <w:bottom w:val="single" w:sz="4" w:space="0" w:color="auto"/>
            </w:tcBorders>
          </w:tcPr>
          <w:p w:rsidR="004115A4" w:rsidRPr="00863FBA" w:rsidRDefault="00863FBA" w:rsidP="001C51DF">
            <w:pPr>
              <w:spacing w:before="60" w:after="60" w:line="240" w:lineRule="exact"/>
              <w:jc w:val="both"/>
              <w:rPr>
                <w:color w:val="auto"/>
                <w:sz w:val="26"/>
                <w:szCs w:val="26"/>
              </w:rPr>
            </w:pPr>
            <w:r w:rsidRPr="00863FBA">
              <w:rPr>
                <w:color w:val="auto"/>
                <w:spacing w:val="-4"/>
                <w:sz w:val="26"/>
                <w:szCs w:val="26"/>
              </w:rPr>
              <w:t>Отдел по вопросам ГЗН, ЭБ и МР администрации района,</w:t>
            </w:r>
            <w:r w:rsidRPr="00863FBA">
              <w:rPr>
                <w:color w:val="auto"/>
                <w:sz w:val="26"/>
                <w:szCs w:val="26"/>
              </w:rPr>
              <w:t xml:space="preserve"> Главы сельских поселений (по согласованию), Ульчское отделение ГИМС (по согласованию)</w:t>
            </w:r>
          </w:p>
        </w:tc>
      </w:tr>
      <w:tr w:rsidR="004115A4" w:rsidRPr="001F316D" w:rsidTr="00863FBA">
        <w:trPr>
          <w:trHeight w:val="832"/>
        </w:trPr>
        <w:tc>
          <w:tcPr>
            <w:tcW w:w="675" w:type="dxa"/>
            <w:tcBorders>
              <w:top w:val="single" w:sz="4" w:space="0" w:color="auto"/>
              <w:bottom w:val="single" w:sz="4" w:space="0" w:color="auto"/>
              <w:right w:val="single" w:sz="4" w:space="0" w:color="auto"/>
            </w:tcBorders>
          </w:tcPr>
          <w:p w:rsidR="004115A4" w:rsidRPr="00863FBA" w:rsidRDefault="00863FBA" w:rsidP="001C51DF">
            <w:pPr>
              <w:spacing w:before="60" w:after="60" w:line="240" w:lineRule="exact"/>
              <w:jc w:val="center"/>
              <w:rPr>
                <w:color w:val="auto"/>
                <w:sz w:val="26"/>
                <w:szCs w:val="26"/>
              </w:rPr>
            </w:pPr>
            <w:r w:rsidRPr="00863FBA">
              <w:rPr>
                <w:color w:val="auto"/>
                <w:sz w:val="26"/>
                <w:szCs w:val="26"/>
              </w:rPr>
              <w:t>16.</w:t>
            </w:r>
          </w:p>
        </w:tc>
        <w:tc>
          <w:tcPr>
            <w:tcW w:w="6946" w:type="dxa"/>
            <w:tcBorders>
              <w:top w:val="single" w:sz="4" w:space="0" w:color="auto"/>
              <w:left w:val="single" w:sz="4" w:space="0" w:color="auto"/>
              <w:bottom w:val="single" w:sz="4" w:space="0" w:color="auto"/>
              <w:right w:val="single" w:sz="4" w:space="0" w:color="auto"/>
            </w:tcBorders>
          </w:tcPr>
          <w:p w:rsidR="004115A4" w:rsidRPr="00863FBA" w:rsidRDefault="00863FBA" w:rsidP="00863FBA">
            <w:pPr>
              <w:pStyle w:val="ConsPlusNonformat"/>
              <w:widowControl/>
              <w:spacing w:before="60" w:after="60" w:line="240" w:lineRule="exact"/>
              <w:jc w:val="both"/>
              <w:rPr>
                <w:rFonts w:ascii="Times New Roman" w:hAnsi="Times New Roman" w:cs="Times New Roman"/>
                <w:sz w:val="26"/>
                <w:szCs w:val="26"/>
              </w:rPr>
            </w:pPr>
            <w:r w:rsidRPr="00863FBA">
              <w:rPr>
                <w:rFonts w:ascii="Times New Roman" w:hAnsi="Times New Roman" w:cs="Times New Roman"/>
                <w:snapToGrid w:val="0"/>
                <w:sz w:val="26"/>
                <w:szCs w:val="26"/>
              </w:rPr>
              <w:t xml:space="preserve">Организация и </w:t>
            </w:r>
            <w:r w:rsidR="004115A4" w:rsidRPr="00863FBA">
              <w:rPr>
                <w:rFonts w:ascii="Times New Roman" w:hAnsi="Times New Roman" w:cs="Times New Roman"/>
                <w:snapToGrid w:val="0"/>
                <w:sz w:val="26"/>
                <w:szCs w:val="26"/>
              </w:rPr>
              <w:t>проведение разъяснитель</w:t>
            </w:r>
            <w:r w:rsidRPr="00863FBA">
              <w:rPr>
                <w:rFonts w:ascii="Times New Roman" w:hAnsi="Times New Roman" w:cs="Times New Roman"/>
                <w:snapToGrid w:val="0"/>
                <w:sz w:val="26"/>
                <w:szCs w:val="26"/>
              </w:rPr>
              <w:t xml:space="preserve">ной работы среди учащихся образовательных </w:t>
            </w:r>
            <w:r w:rsidR="004115A4" w:rsidRPr="00863FBA">
              <w:rPr>
                <w:rFonts w:ascii="Times New Roman" w:hAnsi="Times New Roman" w:cs="Times New Roman"/>
                <w:snapToGrid w:val="0"/>
                <w:sz w:val="26"/>
                <w:szCs w:val="26"/>
              </w:rPr>
              <w:t xml:space="preserve">учреждений </w:t>
            </w:r>
            <w:r w:rsidRPr="00863FBA">
              <w:rPr>
                <w:rFonts w:ascii="Times New Roman" w:hAnsi="Times New Roman" w:cs="Times New Roman"/>
                <w:snapToGrid w:val="0"/>
                <w:sz w:val="26"/>
                <w:szCs w:val="26"/>
              </w:rPr>
              <w:t xml:space="preserve">района </w:t>
            </w:r>
            <w:r w:rsidR="004115A4" w:rsidRPr="00863FBA">
              <w:rPr>
                <w:rFonts w:ascii="Times New Roman" w:hAnsi="Times New Roman" w:cs="Times New Roman"/>
                <w:snapToGrid w:val="0"/>
                <w:sz w:val="26"/>
                <w:szCs w:val="26"/>
              </w:rPr>
              <w:t xml:space="preserve">по вопросам безопасного поведения на воде и на льду </w:t>
            </w:r>
          </w:p>
        </w:tc>
        <w:tc>
          <w:tcPr>
            <w:tcW w:w="1843" w:type="dxa"/>
            <w:tcBorders>
              <w:top w:val="single" w:sz="4" w:space="0" w:color="auto"/>
              <w:left w:val="single" w:sz="4" w:space="0" w:color="auto"/>
              <w:bottom w:val="single" w:sz="4" w:space="0" w:color="auto"/>
              <w:right w:val="single" w:sz="4" w:space="0" w:color="auto"/>
            </w:tcBorders>
          </w:tcPr>
          <w:p w:rsidR="004115A4" w:rsidRPr="00863FBA" w:rsidRDefault="004115A4" w:rsidP="001C51DF">
            <w:pPr>
              <w:spacing w:before="60" w:after="60" w:line="240" w:lineRule="exact"/>
              <w:jc w:val="center"/>
              <w:rPr>
                <w:color w:val="auto"/>
                <w:sz w:val="26"/>
                <w:szCs w:val="26"/>
              </w:rPr>
            </w:pPr>
            <w:r w:rsidRPr="00863FBA">
              <w:rPr>
                <w:color w:val="auto"/>
                <w:sz w:val="26"/>
                <w:szCs w:val="26"/>
              </w:rPr>
              <w:t xml:space="preserve">постоянно </w:t>
            </w:r>
          </w:p>
        </w:tc>
        <w:tc>
          <w:tcPr>
            <w:tcW w:w="4819" w:type="dxa"/>
            <w:tcBorders>
              <w:top w:val="single" w:sz="4" w:space="0" w:color="auto"/>
              <w:left w:val="single" w:sz="4" w:space="0" w:color="auto"/>
              <w:bottom w:val="single" w:sz="4" w:space="0" w:color="auto"/>
            </w:tcBorders>
          </w:tcPr>
          <w:p w:rsidR="004115A4" w:rsidRPr="00863FBA" w:rsidRDefault="004115A4" w:rsidP="00863FBA">
            <w:pPr>
              <w:spacing w:before="60" w:after="60" w:line="240" w:lineRule="exact"/>
              <w:jc w:val="both"/>
              <w:rPr>
                <w:color w:val="auto"/>
                <w:sz w:val="26"/>
                <w:szCs w:val="26"/>
              </w:rPr>
            </w:pPr>
            <w:r w:rsidRPr="00863FBA">
              <w:rPr>
                <w:color w:val="auto"/>
                <w:sz w:val="26"/>
                <w:szCs w:val="26"/>
              </w:rPr>
              <w:t>Комитет по образованию</w:t>
            </w:r>
            <w:r w:rsidR="00863FBA" w:rsidRPr="00863FBA">
              <w:rPr>
                <w:color w:val="auto"/>
                <w:sz w:val="26"/>
                <w:szCs w:val="26"/>
              </w:rPr>
              <w:t xml:space="preserve"> администрации района</w:t>
            </w:r>
            <w:r w:rsidRPr="00863FBA">
              <w:rPr>
                <w:color w:val="auto"/>
                <w:sz w:val="26"/>
                <w:szCs w:val="26"/>
              </w:rPr>
              <w:t>, Ульчское отделение ГИМС (по согласованию)</w:t>
            </w:r>
          </w:p>
        </w:tc>
      </w:tr>
    </w:tbl>
    <w:p w:rsidR="00421871" w:rsidRPr="00863FBA" w:rsidRDefault="00421871" w:rsidP="00421871">
      <w:pPr>
        <w:jc w:val="center"/>
        <w:rPr>
          <w:color w:val="auto"/>
        </w:rPr>
      </w:pPr>
    </w:p>
    <w:p w:rsidR="00421871" w:rsidRPr="00863FBA" w:rsidRDefault="00421871" w:rsidP="00421871">
      <w:pPr>
        <w:tabs>
          <w:tab w:val="left" w:pos="6237"/>
          <w:tab w:val="left" w:pos="6379"/>
          <w:tab w:val="left" w:pos="7938"/>
        </w:tabs>
        <w:jc w:val="center"/>
        <w:rPr>
          <w:color w:val="auto"/>
        </w:rPr>
      </w:pPr>
      <w:r w:rsidRPr="00863FBA">
        <w:rPr>
          <w:color w:val="auto"/>
        </w:rPr>
        <w:t>_______</w:t>
      </w:r>
    </w:p>
    <w:p w:rsidR="00421871" w:rsidRPr="00863FBA" w:rsidRDefault="00421871" w:rsidP="00421871">
      <w:pPr>
        <w:tabs>
          <w:tab w:val="left" w:pos="6237"/>
          <w:tab w:val="left" w:pos="6804"/>
          <w:tab w:val="left" w:pos="8222"/>
        </w:tabs>
        <w:rPr>
          <w:color w:val="auto"/>
        </w:rPr>
      </w:pPr>
    </w:p>
    <w:p w:rsidR="00421871" w:rsidRPr="00863FBA" w:rsidRDefault="00421871" w:rsidP="00421871">
      <w:pPr>
        <w:jc w:val="both"/>
        <w:rPr>
          <w:color w:val="auto"/>
        </w:rPr>
      </w:pPr>
    </w:p>
    <w:p w:rsidR="00421871" w:rsidRPr="006B7220" w:rsidRDefault="00421871" w:rsidP="00421871">
      <w:pPr>
        <w:jc w:val="both"/>
      </w:pPr>
    </w:p>
    <w:p w:rsidR="00421871" w:rsidRDefault="00421871" w:rsidP="00421871">
      <w:pPr>
        <w:widowControl w:val="0"/>
        <w:jc w:val="center"/>
      </w:pPr>
    </w:p>
    <w:p w:rsidR="002A52D2" w:rsidRDefault="002A52D2"/>
    <w:p w:rsidR="004A408E" w:rsidRDefault="004A408E"/>
    <w:p w:rsidR="004A408E" w:rsidRDefault="004A408E"/>
    <w:p w:rsidR="004A408E" w:rsidRDefault="004A408E"/>
    <w:p w:rsidR="004A408E" w:rsidRDefault="004A408E">
      <w:pPr>
        <w:sectPr w:rsidR="004A408E" w:rsidSect="00421871">
          <w:headerReference w:type="default" r:id="rId12"/>
          <w:pgSz w:w="16838" w:h="11906" w:orient="landscape" w:code="9"/>
          <w:pgMar w:top="1134" w:right="567" w:bottom="1134" w:left="1985" w:header="1134" w:footer="1134" w:gutter="0"/>
          <w:cols w:space="708"/>
          <w:titlePg/>
          <w:docGrid w:linePitch="360"/>
        </w:sectPr>
      </w:pPr>
    </w:p>
    <w:p w:rsidR="0040476D" w:rsidRPr="00CF49CE" w:rsidRDefault="0040476D" w:rsidP="00711DB5">
      <w:pPr>
        <w:pStyle w:val="2"/>
        <w:keepLines w:val="0"/>
        <w:widowControl w:val="0"/>
        <w:numPr>
          <w:ilvl w:val="1"/>
          <w:numId w:val="1"/>
        </w:numPr>
        <w:tabs>
          <w:tab w:val="left" w:pos="-142"/>
          <w:tab w:val="left" w:pos="720"/>
        </w:tabs>
        <w:suppressAutoHyphens/>
        <w:spacing w:before="0"/>
        <w:ind w:left="-142"/>
        <w:jc w:val="center"/>
      </w:pPr>
    </w:p>
    <w:sectPr w:rsidR="0040476D" w:rsidRPr="00CF49CE" w:rsidSect="004A408E">
      <w:pgSz w:w="11906" w:h="16838" w:code="9"/>
      <w:pgMar w:top="567" w:right="1134" w:bottom="1985" w:left="1134" w:header="1134" w:footer="113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6D8B" w:rsidRDefault="00366D8B" w:rsidP="00C35A58">
      <w:r>
        <w:separator/>
      </w:r>
    </w:p>
  </w:endnote>
  <w:endnote w:type="continuationSeparator" w:id="1">
    <w:p w:rsidR="00366D8B" w:rsidRDefault="00366D8B" w:rsidP="00C35A5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6D8B" w:rsidRDefault="00366D8B" w:rsidP="00C35A58">
      <w:r>
        <w:separator/>
      </w:r>
    </w:p>
  </w:footnote>
  <w:footnote w:type="continuationSeparator" w:id="1">
    <w:p w:rsidR="00366D8B" w:rsidRDefault="00366D8B" w:rsidP="00C35A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0C" w:rsidRDefault="007233BD" w:rsidP="001C51DF">
    <w:pPr>
      <w:pStyle w:val="a3"/>
      <w:framePr w:wrap="around" w:vAnchor="text" w:hAnchor="margin" w:xAlign="center" w:y="1"/>
      <w:rPr>
        <w:rStyle w:val="a5"/>
      </w:rPr>
    </w:pPr>
    <w:r>
      <w:rPr>
        <w:rStyle w:val="a5"/>
      </w:rPr>
      <w:fldChar w:fldCharType="begin"/>
    </w:r>
    <w:r w:rsidR="00A61F0C">
      <w:rPr>
        <w:rStyle w:val="a5"/>
      </w:rPr>
      <w:instrText xml:space="preserve">PAGE  </w:instrText>
    </w:r>
    <w:r>
      <w:rPr>
        <w:rStyle w:val="a5"/>
      </w:rPr>
      <w:fldChar w:fldCharType="end"/>
    </w:r>
  </w:p>
  <w:p w:rsidR="00A61F0C" w:rsidRDefault="00A61F0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0C" w:rsidRDefault="007233BD" w:rsidP="001C51DF">
    <w:pPr>
      <w:pStyle w:val="a3"/>
      <w:framePr w:wrap="around" w:vAnchor="text" w:hAnchor="margin" w:xAlign="center" w:y="1"/>
      <w:rPr>
        <w:rStyle w:val="a5"/>
      </w:rPr>
    </w:pPr>
    <w:r>
      <w:rPr>
        <w:rStyle w:val="a5"/>
      </w:rPr>
      <w:fldChar w:fldCharType="begin"/>
    </w:r>
    <w:r w:rsidR="00A61F0C">
      <w:rPr>
        <w:rStyle w:val="a5"/>
      </w:rPr>
      <w:instrText xml:space="preserve">PAGE  </w:instrText>
    </w:r>
    <w:r>
      <w:rPr>
        <w:rStyle w:val="a5"/>
      </w:rPr>
      <w:fldChar w:fldCharType="separate"/>
    </w:r>
    <w:r w:rsidR="00711DB5">
      <w:rPr>
        <w:rStyle w:val="a5"/>
        <w:noProof/>
      </w:rPr>
      <w:t>8</w:t>
    </w:r>
    <w:r>
      <w:rPr>
        <w:rStyle w:val="a5"/>
      </w:rPr>
      <w:fldChar w:fldCharType="end"/>
    </w:r>
  </w:p>
  <w:p w:rsidR="00A61F0C" w:rsidRDefault="00A61F0C">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0C" w:rsidRDefault="007233BD">
    <w:pPr>
      <w:pStyle w:val="a3"/>
      <w:framePr w:wrap="auto" w:vAnchor="text" w:hAnchor="margin" w:xAlign="center" w:y="1"/>
      <w:rPr>
        <w:rStyle w:val="a5"/>
        <w:sz w:val="24"/>
        <w:szCs w:val="24"/>
      </w:rPr>
    </w:pPr>
    <w:r>
      <w:rPr>
        <w:rStyle w:val="a5"/>
        <w:sz w:val="24"/>
        <w:szCs w:val="24"/>
      </w:rPr>
      <w:fldChar w:fldCharType="begin"/>
    </w:r>
    <w:r w:rsidR="00A61F0C">
      <w:rPr>
        <w:rStyle w:val="a5"/>
        <w:sz w:val="24"/>
        <w:szCs w:val="24"/>
      </w:rPr>
      <w:instrText xml:space="preserve">PAGE  </w:instrText>
    </w:r>
    <w:r>
      <w:rPr>
        <w:rStyle w:val="a5"/>
        <w:sz w:val="24"/>
        <w:szCs w:val="24"/>
      </w:rPr>
      <w:fldChar w:fldCharType="separate"/>
    </w:r>
    <w:r w:rsidR="00711DB5">
      <w:rPr>
        <w:rStyle w:val="a5"/>
        <w:noProof/>
        <w:sz w:val="24"/>
        <w:szCs w:val="24"/>
      </w:rPr>
      <w:t>17</w:t>
    </w:r>
    <w:r>
      <w:rPr>
        <w:rStyle w:val="a5"/>
        <w:sz w:val="24"/>
        <w:szCs w:val="24"/>
      </w:rPr>
      <w:fldChar w:fldCharType="end"/>
    </w:r>
  </w:p>
  <w:p w:rsidR="00A61F0C" w:rsidRDefault="00A61F0C">
    <w:pPr>
      <w:pStyle w:val="a3"/>
      <w:spacing w:line="240" w:lineRule="exact"/>
      <w:rPr>
        <w:sz w:val="24"/>
        <w:szCs w:val="24"/>
      </w:rPr>
    </w:pPr>
  </w:p>
  <w:p w:rsidR="00A61F0C" w:rsidRDefault="00A61F0C">
    <w:pPr>
      <w:pStyle w:val="a3"/>
      <w:spacing w:line="240" w:lineRule="exact"/>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E5C13"/>
    <w:rsid w:val="00004040"/>
    <w:rsid w:val="00030E7C"/>
    <w:rsid w:val="00037B9C"/>
    <w:rsid w:val="00056D3F"/>
    <w:rsid w:val="00071E5A"/>
    <w:rsid w:val="0007316D"/>
    <w:rsid w:val="00086296"/>
    <w:rsid w:val="000A6507"/>
    <w:rsid w:val="000C5F9F"/>
    <w:rsid w:val="000D3558"/>
    <w:rsid w:val="0013040C"/>
    <w:rsid w:val="001435FB"/>
    <w:rsid w:val="001437E1"/>
    <w:rsid w:val="00152126"/>
    <w:rsid w:val="00152ADB"/>
    <w:rsid w:val="00161DEB"/>
    <w:rsid w:val="00176D86"/>
    <w:rsid w:val="0019254F"/>
    <w:rsid w:val="00194FA5"/>
    <w:rsid w:val="001A790B"/>
    <w:rsid w:val="001B6C64"/>
    <w:rsid w:val="001B754D"/>
    <w:rsid w:val="001C51DF"/>
    <w:rsid w:val="001E24AD"/>
    <w:rsid w:val="001E3FA1"/>
    <w:rsid w:val="001E655D"/>
    <w:rsid w:val="001F316D"/>
    <w:rsid w:val="001F33FF"/>
    <w:rsid w:val="002122D9"/>
    <w:rsid w:val="002137DF"/>
    <w:rsid w:val="002153B4"/>
    <w:rsid w:val="00216F8A"/>
    <w:rsid w:val="00226A30"/>
    <w:rsid w:val="00273CFC"/>
    <w:rsid w:val="002832BA"/>
    <w:rsid w:val="00287DF5"/>
    <w:rsid w:val="002A52D2"/>
    <w:rsid w:val="002B7F53"/>
    <w:rsid w:val="002E6D7B"/>
    <w:rsid w:val="002F4190"/>
    <w:rsid w:val="002F6C97"/>
    <w:rsid w:val="003245E6"/>
    <w:rsid w:val="00366D8B"/>
    <w:rsid w:val="00393BD5"/>
    <w:rsid w:val="00397290"/>
    <w:rsid w:val="00397779"/>
    <w:rsid w:val="003B5BAD"/>
    <w:rsid w:val="003C2600"/>
    <w:rsid w:val="003D0CF8"/>
    <w:rsid w:val="003F5AE9"/>
    <w:rsid w:val="0040476D"/>
    <w:rsid w:val="004115A4"/>
    <w:rsid w:val="00415955"/>
    <w:rsid w:val="00421871"/>
    <w:rsid w:val="00427BF6"/>
    <w:rsid w:val="00430904"/>
    <w:rsid w:val="00431C56"/>
    <w:rsid w:val="00434702"/>
    <w:rsid w:val="00435142"/>
    <w:rsid w:val="00435F1C"/>
    <w:rsid w:val="004378EF"/>
    <w:rsid w:val="00454A85"/>
    <w:rsid w:val="00467ADB"/>
    <w:rsid w:val="004800C2"/>
    <w:rsid w:val="004A408E"/>
    <w:rsid w:val="004B55F0"/>
    <w:rsid w:val="004C6B25"/>
    <w:rsid w:val="004D5C74"/>
    <w:rsid w:val="004F08C3"/>
    <w:rsid w:val="0050252C"/>
    <w:rsid w:val="00507A57"/>
    <w:rsid w:val="00507AB7"/>
    <w:rsid w:val="005150CD"/>
    <w:rsid w:val="00521CD6"/>
    <w:rsid w:val="005220BD"/>
    <w:rsid w:val="00526650"/>
    <w:rsid w:val="0054084A"/>
    <w:rsid w:val="00552CD1"/>
    <w:rsid w:val="00556D91"/>
    <w:rsid w:val="00562E1E"/>
    <w:rsid w:val="00567345"/>
    <w:rsid w:val="00573DAA"/>
    <w:rsid w:val="0057646C"/>
    <w:rsid w:val="00594352"/>
    <w:rsid w:val="005D713F"/>
    <w:rsid w:val="005E0254"/>
    <w:rsid w:val="00631C8B"/>
    <w:rsid w:val="00656DC7"/>
    <w:rsid w:val="00663CB1"/>
    <w:rsid w:val="006938BF"/>
    <w:rsid w:val="006A27B1"/>
    <w:rsid w:val="006B3E1F"/>
    <w:rsid w:val="006C5437"/>
    <w:rsid w:val="006F044B"/>
    <w:rsid w:val="006F6AC3"/>
    <w:rsid w:val="00711DB5"/>
    <w:rsid w:val="007233BD"/>
    <w:rsid w:val="0076055E"/>
    <w:rsid w:val="0076140F"/>
    <w:rsid w:val="00763FF5"/>
    <w:rsid w:val="00767872"/>
    <w:rsid w:val="007824D5"/>
    <w:rsid w:val="007C1DD3"/>
    <w:rsid w:val="007C1E39"/>
    <w:rsid w:val="007E5CB8"/>
    <w:rsid w:val="007F4D57"/>
    <w:rsid w:val="007F6F0C"/>
    <w:rsid w:val="00800A1D"/>
    <w:rsid w:val="00801F41"/>
    <w:rsid w:val="00802A31"/>
    <w:rsid w:val="008404D8"/>
    <w:rsid w:val="0086295F"/>
    <w:rsid w:val="00863FBA"/>
    <w:rsid w:val="00864148"/>
    <w:rsid w:val="008A65BF"/>
    <w:rsid w:val="008B238D"/>
    <w:rsid w:val="008B71BA"/>
    <w:rsid w:val="008E248E"/>
    <w:rsid w:val="0090351C"/>
    <w:rsid w:val="00916386"/>
    <w:rsid w:val="00917574"/>
    <w:rsid w:val="009374AA"/>
    <w:rsid w:val="00943388"/>
    <w:rsid w:val="0096494D"/>
    <w:rsid w:val="009705AE"/>
    <w:rsid w:val="0097290C"/>
    <w:rsid w:val="00985409"/>
    <w:rsid w:val="009912D0"/>
    <w:rsid w:val="009C196C"/>
    <w:rsid w:val="009C21A2"/>
    <w:rsid w:val="009C6B2D"/>
    <w:rsid w:val="009F2CF1"/>
    <w:rsid w:val="00A37D80"/>
    <w:rsid w:val="00A42763"/>
    <w:rsid w:val="00A61F0C"/>
    <w:rsid w:val="00A742E3"/>
    <w:rsid w:val="00A85F71"/>
    <w:rsid w:val="00AA2822"/>
    <w:rsid w:val="00AB5850"/>
    <w:rsid w:val="00AB58AA"/>
    <w:rsid w:val="00AD7AD7"/>
    <w:rsid w:val="00B01258"/>
    <w:rsid w:val="00B21E3B"/>
    <w:rsid w:val="00B26A11"/>
    <w:rsid w:val="00B27213"/>
    <w:rsid w:val="00B4491C"/>
    <w:rsid w:val="00B51D5D"/>
    <w:rsid w:val="00B65A12"/>
    <w:rsid w:val="00B97FC9"/>
    <w:rsid w:val="00BA056F"/>
    <w:rsid w:val="00BA2BC9"/>
    <w:rsid w:val="00BA65C7"/>
    <w:rsid w:val="00BB0B5C"/>
    <w:rsid w:val="00BF4DCB"/>
    <w:rsid w:val="00C11243"/>
    <w:rsid w:val="00C222D4"/>
    <w:rsid w:val="00C233B9"/>
    <w:rsid w:val="00C2465D"/>
    <w:rsid w:val="00C31DA3"/>
    <w:rsid w:val="00C35A58"/>
    <w:rsid w:val="00C434EC"/>
    <w:rsid w:val="00C512A5"/>
    <w:rsid w:val="00C5461C"/>
    <w:rsid w:val="00C656AB"/>
    <w:rsid w:val="00C72DA1"/>
    <w:rsid w:val="00C7554D"/>
    <w:rsid w:val="00CB66CD"/>
    <w:rsid w:val="00CC53E5"/>
    <w:rsid w:val="00CC6FF3"/>
    <w:rsid w:val="00CC71B0"/>
    <w:rsid w:val="00CF2E61"/>
    <w:rsid w:val="00D1009E"/>
    <w:rsid w:val="00D13B5E"/>
    <w:rsid w:val="00D22B44"/>
    <w:rsid w:val="00D2461B"/>
    <w:rsid w:val="00D34116"/>
    <w:rsid w:val="00D4205F"/>
    <w:rsid w:val="00D6365A"/>
    <w:rsid w:val="00D718D4"/>
    <w:rsid w:val="00D7499A"/>
    <w:rsid w:val="00D97EDC"/>
    <w:rsid w:val="00DB7590"/>
    <w:rsid w:val="00DC2BD2"/>
    <w:rsid w:val="00DD6B72"/>
    <w:rsid w:val="00DF16B3"/>
    <w:rsid w:val="00E30FE0"/>
    <w:rsid w:val="00E31FB6"/>
    <w:rsid w:val="00E4629D"/>
    <w:rsid w:val="00E605AB"/>
    <w:rsid w:val="00E80A98"/>
    <w:rsid w:val="00E851E5"/>
    <w:rsid w:val="00E85674"/>
    <w:rsid w:val="00E91398"/>
    <w:rsid w:val="00EA4274"/>
    <w:rsid w:val="00EA6025"/>
    <w:rsid w:val="00EB5687"/>
    <w:rsid w:val="00EB7D1F"/>
    <w:rsid w:val="00ED4DB6"/>
    <w:rsid w:val="00EE1C1E"/>
    <w:rsid w:val="00EE37CA"/>
    <w:rsid w:val="00EE5C13"/>
    <w:rsid w:val="00EF2CA4"/>
    <w:rsid w:val="00F277E6"/>
    <w:rsid w:val="00F42E90"/>
    <w:rsid w:val="00F47127"/>
    <w:rsid w:val="00F57ABB"/>
    <w:rsid w:val="00F61B15"/>
    <w:rsid w:val="00F677FE"/>
    <w:rsid w:val="00F84843"/>
    <w:rsid w:val="00FA52EF"/>
    <w:rsid w:val="00FA5A57"/>
    <w:rsid w:val="00FB2AA7"/>
    <w:rsid w:val="00FB2C7A"/>
    <w:rsid w:val="00FB5DEF"/>
    <w:rsid w:val="00FC6DA9"/>
    <w:rsid w:val="00FF0A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C13"/>
    <w:pPr>
      <w:spacing w:after="0" w:line="240" w:lineRule="auto"/>
    </w:pPr>
    <w:rPr>
      <w:rFonts w:ascii="Times New Roman" w:eastAsia="Times New Roman" w:hAnsi="Times New Roman" w:cs="Times New Roman"/>
      <w:color w:val="000000"/>
      <w:sz w:val="28"/>
      <w:szCs w:val="28"/>
      <w:lang w:eastAsia="ru-RU"/>
    </w:rPr>
  </w:style>
  <w:style w:type="paragraph" w:styleId="1">
    <w:name w:val="heading 1"/>
    <w:basedOn w:val="a"/>
    <w:next w:val="a"/>
    <w:link w:val="10"/>
    <w:uiPriority w:val="99"/>
    <w:qFormat/>
    <w:rsid w:val="00421871"/>
    <w:pPr>
      <w:keepNext/>
      <w:tabs>
        <w:tab w:val="left" w:pos="1560"/>
      </w:tabs>
      <w:outlineLvl w:val="0"/>
    </w:pPr>
    <w:rPr>
      <w:color w:val="auto"/>
    </w:rPr>
  </w:style>
  <w:style w:type="paragraph" w:styleId="2">
    <w:name w:val="heading 2"/>
    <w:basedOn w:val="a"/>
    <w:next w:val="a"/>
    <w:link w:val="20"/>
    <w:uiPriority w:val="9"/>
    <w:unhideWhenUsed/>
    <w:qFormat/>
    <w:rsid w:val="004A408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9"/>
    <w:qFormat/>
    <w:rsid w:val="00421871"/>
    <w:pPr>
      <w:keepNext/>
      <w:jc w:val="center"/>
      <w:outlineLvl w:val="3"/>
    </w:pPr>
    <w:rPr>
      <w:b/>
      <w:bCs/>
      <w:color w:val="auto"/>
      <w:sz w:val="36"/>
      <w:szCs w:val="36"/>
      <w:lang w:val="en-GB"/>
    </w:rPr>
  </w:style>
  <w:style w:type="paragraph" w:styleId="5">
    <w:name w:val="heading 5"/>
    <w:basedOn w:val="a"/>
    <w:next w:val="a"/>
    <w:link w:val="50"/>
    <w:uiPriority w:val="99"/>
    <w:qFormat/>
    <w:rsid w:val="00421871"/>
    <w:pPr>
      <w:keepNext/>
      <w:spacing w:before="120"/>
      <w:jc w:val="center"/>
      <w:outlineLvl w:val="4"/>
    </w:pPr>
    <w:rPr>
      <w:b/>
      <w:bCs/>
      <w:color w:val="auto"/>
      <w:lang w:val="en-GB"/>
    </w:rPr>
  </w:style>
  <w:style w:type="paragraph" w:styleId="6">
    <w:name w:val="heading 6"/>
    <w:basedOn w:val="a"/>
    <w:next w:val="a"/>
    <w:link w:val="60"/>
    <w:uiPriority w:val="99"/>
    <w:qFormat/>
    <w:rsid w:val="00421871"/>
    <w:pPr>
      <w:keepNext/>
      <w:jc w:val="center"/>
      <w:outlineLvl w:val="5"/>
    </w:pPr>
    <w:rPr>
      <w:color w:val="auto"/>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E5C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5C1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EE5C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EE5C13"/>
    <w:pPr>
      <w:tabs>
        <w:tab w:val="center" w:pos="4677"/>
        <w:tab w:val="right" w:pos="9355"/>
      </w:tabs>
    </w:pPr>
  </w:style>
  <w:style w:type="character" w:customStyle="1" w:styleId="a4">
    <w:name w:val="Верхний колонтитул Знак"/>
    <w:basedOn w:val="a0"/>
    <w:link w:val="a3"/>
    <w:uiPriority w:val="99"/>
    <w:rsid w:val="00EE5C13"/>
    <w:rPr>
      <w:rFonts w:ascii="Times New Roman" w:eastAsia="Times New Roman" w:hAnsi="Times New Roman" w:cs="Times New Roman"/>
      <w:color w:val="000000"/>
      <w:sz w:val="28"/>
      <w:szCs w:val="28"/>
      <w:lang w:eastAsia="ru-RU"/>
    </w:rPr>
  </w:style>
  <w:style w:type="character" w:styleId="a5">
    <w:name w:val="page number"/>
    <w:basedOn w:val="a0"/>
    <w:uiPriority w:val="99"/>
    <w:rsid w:val="00EE5C13"/>
  </w:style>
  <w:style w:type="paragraph" w:styleId="3">
    <w:name w:val="Body Text Indent 3"/>
    <w:basedOn w:val="a"/>
    <w:link w:val="30"/>
    <w:rsid w:val="00EE5C13"/>
    <w:pPr>
      <w:widowControl w:val="0"/>
      <w:ind w:firstLine="709"/>
      <w:jc w:val="both"/>
    </w:pPr>
    <w:rPr>
      <w:color w:val="auto"/>
    </w:rPr>
  </w:style>
  <w:style w:type="character" w:customStyle="1" w:styleId="30">
    <w:name w:val="Основной текст с отступом 3 Знак"/>
    <w:basedOn w:val="a0"/>
    <w:link w:val="3"/>
    <w:rsid w:val="00EE5C13"/>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526650"/>
    <w:rPr>
      <w:rFonts w:ascii="Tahoma" w:hAnsi="Tahoma" w:cs="Tahoma"/>
      <w:sz w:val="16"/>
      <w:szCs w:val="16"/>
    </w:rPr>
  </w:style>
  <w:style w:type="character" w:customStyle="1" w:styleId="a7">
    <w:name w:val="Текст выноски Знак"/>
    <w:basedOn w:val="a0"/>
    <w:link w:val="a6"/>
    <w:uiPriority w:val="99"/>
    <w:semiHidden/>
    <w:rsid w:val="00526650"/>
    <w:rPr>
      <w:rFonts w:ascii="Tahoma" w:eastAsia="Times New Roman" w:hAnsi="Tahoma" w:cs="Tahoma"/>
      <w:color w:val="000000"/>
      <w:sz w:val="16"/>
      <w:szCs w:val="16"/>
      <w:lang w:eastAsia="ru-RU"/>
    </w:rPr>
  </w:style>
  <w:style w:type="paragraph" w:customStyle="1" w:styleId="111">
    <w:name w:val="Знак Знак Знак1 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w:basedOn w:val="a"/>
    <w:rsid w:val="006B3E1F"/>
    <w:pPr>
      <w:widowControl w:val="0"/>
      <w:adjustRightInd w:val="0"/>
      <w:spacing w:after="160" w:line="240" w:lineRule="exact"/>
      <w:jc w:val="right"/>
    </w:pPr>
    <w:rPr>
      <w:color w:val="auto"/>
      <w:sz w:val="20"/>
      <w:szCs w:val="20"/>
      <w:lang w:val="en-GB" w:eastAsia="en-US"/>
    </w:rPr>
  </w:style>
  <w:style w:type="character" w:customStyle="1" w:styleId="a8">
    <w:name w:val="Основной текст_"/>
    <w:link w:val="11"/>
    <w:rsid w:val="00507A57"/>
    <w:rPr>
      <w:sz w:val="28"/>
      <w:szCs w:val="28"/>
      <w:shd w:val="clear" w:color="auto" w:fill="FFFFFF"/>
    </w:rPr>
  </w:style>
  <w:style w:type="paragraph" w:customStyle="1" w:styleId="11">
    <w:name w:val="Основной текст1"/>
    <w:basedOn w:val="a"/>
    <w:link w:val="a8"/>
    <w:rsid w:val="00507A57"/>
    <w:pPr>
      <w:shd w:val="clear" w:color="auto" w:fill="FFFFFF"/>
      <w:spacing w:before="780" w:after="420" w:line="461" w:lineRule="exact"/>
      <w:ind w:hanging="1520"/>
    </w:pPr>
    <w:rPr>
      <w:rFonts w:asciiTheme="minorHAnsi" w:eastAsiaTheme="minorHAnsi" w:hAnsiTheme="minorHAnsi" w:cstheme="minorBidi"/>
      <w:color w:val="auto"/>
      <w:lang w:eastAsia="en-US"/>
    </w:rPr>
  </w:style>
  <w:style w:type="character" w:customStyle="1" w:styleId="FontStyle12">
    <w:name w:val="Font Style12"/>
    <w:rsid w:val="00EB7D1F"/>
    <w:rPr>
      <w:rFonts w:ascii="Times New Roman" w:hAnsi="Times New Roman" w:cs="Times New Roman"/>
      <w:sz w:val="26"/>
      <w:szCs w:val="26"/>
    </w:rPr>
  </w:style>
  <w:style w:type="character" w:customStyle="1" w:styleId="FontStyle17">
    <w:name w:val="Font Style17"/>
    <w:rsid w:val="00562E1E"/>
    <w:rPr>
      <w:rFonts w:ascii="Times New Roman" w:hAnsi="Times New Roman" w:cs="Times New Roman" w:hint="default"/>
      <w:sz w:val="28"/>
      <w:szCs w:val="28"/>
    </w:rPr>
  </w:style>
  <w:style w:type="paragraph" w:customStyle="1" w:styleId="32">
    <w:name w:val="Основной текст с отступом 32"/>
    <w:basedOn w:val="a"/>
    <w:rsid w:val="00DC2BD2"/>
    <w:pPr>
      <w:spacing w:after="120"/>
      <w:ind w:left="283"/>
    </w:pPr>
    <w:rPr>
      <w:color w:val="auto"/>
      <w:sz w:val="16"/>
      <w:szCs w:val="16"/>
      <w:lang w:eastAsia="ar-SA"/>
    </w:rPr>
  </w:style>
  <w:style w:type="paragraph" w:customStyle="1" w:styleId="1110">
    <w:name w:val="Знак Знак Знак1 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w:basedOn w:val="a"/>
    <w:rsid w:val="00631C8B"/>
    <w:pPr>
      <w:widowControl w:val="0"/>
      <w:adjustRightInd w:val="0"/>
      <w:spacing w:after="160" w:line="240" w:lineRule="exact"/>
      <w:jc w:val="right"/>
    </w:pPr>
    <w:rPr>
      <w:color w:val="auto"/>
      <w:sz w:val="20"/>
      <w:szCs w:val="20"/>
      <w:lang w:val="en-GB" w:eastAsia="en-US"/>
    </w:rPr>
  </w:style>
  <w:style w:type="paragraph" w:customStyle="1" w:styleId="31">
    <w:name w:val="Основной текст с отступом 31"/>
    <w:basedOn w:val="a"/>
    <w:rsid w:val="001E655D"/>
    <w:pPr>
      <w:widowControl w:val="0"/>
      <w:ind w:firstLine="709"/>
      <w:jc w:val="both"/>
    </w:pPr>
    <w:rPr>
      <w:color w:val="auto"/>
      <w:szCs w:val="26"/>
      <w:lang w:eastAsia="ar-SA"/>
    </w:rPr>
  </w:style>
  <w:style w:type="paragraph" w:styleId="a9">
    <w:name w:val="Body Text Indent"/>
    <w:basedOn w:val="a"/>
    <w:link w:val="aa"/>
    <w:rsid w:val="008404D8"/>
    <w:pPr>
      <w:spacing w:after="120"/>
      <w:ind w:left="283"/>
    </w:pPr>
    <w:rPr>
      <w:color w:val="auto"/>
      <w:sz w:val="26"/>
      <w:szCs w:val="26"/>
      <w:lang w:eastAsia="ar-SA"/>
    </w:rPr>
  </w:style>
  <w:style w:type="character" w:customStyle="1" w:styleId="aa">
    <w:name w:val="Основной текст с отступом Знак"/>
    <w:basedOn w:val="a0"/>
    <w:link w:val="a9"/>
    <w:rsid w:val="008404D8"/>
    <w:rPr>
      <w:rFonts w:ascii="Times New Roman" w:eastAsia="Times New Roman" w:hAnsi="Times New Roman" w:cs="Times New Roman"/>
      <w:sz w:val="26"/>
      <w:szCs w:val="26"/>
      <w:lang w:eastAsia="ar-SA"/>
    </w:rPr>
  </w:style>
  <w:style w:type="paragraph" w:customStyle="1" w:styleId="Style5">
    <w:name w:val="Style5"/>
    <w:basedOn w:val="a"/>
    <w:rsid w:val="00FB2C7A"/>
    <w:pPr>
      <w:widowControl w:val="0"/>
      <w:autoSpaceDE w:val="0"/>
      <w:autoSpaceDN w:val="0"/>
      <w:adjustRightInd w:val="0"/>
      <w:spacing w:line="324" w:lineRule="exact"/>
      <w:ind w:firstLine="701"/>
      <w:jc w:val="both"/>
    </w:pPr>
    <w:rPr>
      <w:color w:val="auto"/>
      <w:sz w:val="24"/>
      <w:szCs w:val="24"/>
    </w:rPr>
  </w:style>
  <w:style w:type="paragraph" w:customStyle="1" w:styleId="33">
    <w:name w:val="Основной текст с отступом 33"/>
    <w:basedOn w:val="a"/>
    <w:rsid w:val="00663CB1"/>
    <w:pPr>
      <w:widowControl w:val="0"/>
      <w:ind w:firstLine="709"/>
      <w:jc w:val="both"/>
    </w:pPr>
    <w:rPr>
      <w:color w:val="auto"/>
      <w:sz w:val="26"/>
      <w:szCs w:val="20"/>
      <w:lang w:eastAsia="ar-SA"/>
    </w:rPr>
  </w:style>
  <w:style w:type="paragraph" w:styleId="ab">
    <w:name w:val="Body Text"/>
    <w:basedOn w:val="a"/>
    <w:link w:val="ac"/>
    <w:uiPriority w:val="99"/>
    <w:unhideWhenUsed/>
    <w:rsid w:val="00421871"/>
    <w:pPr>
      <w:spacing w:after="120"/>
    </w:pPr>
  </w:style>
  <w:style w:type="character" w:customStyle="1" w:styleId="ac">
    <w:name w:val="Основной текст Знак"/>
    <w:basedOn w:val="a0"/>
    <w:link w:val="ab"/>
    <w:uiPriority w:val="99"/>
    <w:rsid w:val="00421871"/>
    <w:rPr>
      <w:rFonts w:ascii="Times New Roman" w:eastAsia="Times New Roman" w:hAnsi="Times New Roman" w:cs="Times New Roman"/>
      <w:color w:val="000000"/>
      <w:sz w:val="28"/>
      <w:szCs w:val="28"/>
      <w:lang w:eastAsia="ru-RU"/>
    </w:rPr>
  </w:style>
  <w:style w:type="paragraph" w:styleId="21">
    <w:name w:val="Body Text 2"/>
    <w:basedOn w:val="a"/>
    <w:link w:val="22"/>
    <w:uiPriority w:val="99"/>
    <w:unhideWhenUsed/>
    <w:rsid w:val="00421871"/>
    <w:pPr>
      <w:spacing w:after="120" w:line="480" w:lineRule="auto"/>
    </w:pPr>
  </w:style>
  <w:style w:type="character" w:customStyle="1" w:styleId="22">
    <w:name w:val="Основной текст 2 Знак"/>
    <w:basedOn w:val="a0"/>
    <w:link w:val="21"/>
    <w:uiPriority w:val="99"/>
    <w:rsid w:val="00421871"/>
    <w:rPr>
      <w:rFonts w:ascii="Times New Roman" w:eastAsia="Times New Roman" w:hAnsi="Times New Roman" w:cs="Times New Roman"/>
      <w:color w:val="000000"/>
      <w:sz w:val="28"/>
      <w:szCs w:val="28"/>
      <w:lang w:eastAsia="ru-RU"/>
    </w:rPr>
  </w:style>
  <w:style w:type="paragraph" w:styleId="34">
    <w:name w:val="Body Text 3"/>
    <w:basedOn w:val="a"/>
    <w:link w:val="35"/>
    <w:uiPriority w:val="99"/>
    <w:unhideWhenUsed/>
    <w:rsid w:val="00421871"/>
    <w:pPr>
      <w:spacing w:after="120"/>
    </w:pPr>
    <w:rPr>
      <w:sz w:val="16"/>
      <w:szCs w:val="16"/>
    </w:rPr>
  </w:style>
  <w:style w:type="character" w:customStyle="1" w:styleId="35">
    <w:name w:val="Основной текст 3 Знак"/>
    <w:basedOn w:val="a0"/>
    <w:link w:val="34"/>
    <w:uiPriority w:val="99"/>
    <w:rsid w:val="00421871"/>
    <w:rPr>
      <w:rFonts w:ascii="Times New Roman" w:eastAsia="Times New Roman" w:hAnsi="Times New Roman" w:cs="Times New Roman"/>
      <w:color w:val="000000"/>
      <w:sz w:val="16"/>
      <w:szCs w:val="16"/>
      <w:lang w:eastAsia="ru-RU"/>
    </w:rPr>
  </w:style>
  <w:style w:type="character" w:customStyle="1" w:styleId="10">
    <w:name w:val="Заголовок 1 Знак"/>
    <w:basedOn w:val="a0"/>
    <w:link w:val="1"/>
    <w:uiPriority w:val="99"/>
    <w:rsid w:val="00421871"/>
    <w:rPr>
      <w:rFonts w:ascii="Times New Roman" w:eastAsia="Times New Roman" w:hAnsi="Times New Roman" w:cs="Times New Roman"/>
      <w:sz w:val="28"/>
      <w:szCs w:val="28"/>
      <w:lang w:eastAsia="ru-RU"/>
    </w:rPr>
  </w:style>
  <w:style w:type="character" w:customStyle="1" w:styleId="40">
    <w:name w:val="Заголовок 4 Знак"/>
    <w:basedOn w:val="a0"/>
    <w:link w:val="4"/>
    <w:uiPriority w:val="99"/>
    <w:rsid w:val="00421871"/>
    <w:rPr>
      <w:rFonts w:ascii="Times New Roman" w:eastAsia="Times New Roman" w:hAnsi="Times New Roman" w:cs="Times New Roman"/>
      <w:b/>
      <w:bCs/>
      <w:sz w:val="36"/>
      <w:szCs w:val="36"/>
      <w:lang w:val="en-GB" w:eastAsia="ru-RU"/>
    </w:rPr>
  </w:style>
  <w:style w:type="character" w:customStyle="1" w:styleId="50">
    <w:name w:val="Заголовок 5 Знак"/>
    <w:basedOn w:val="a0"/>
    <w:link w:val="5"/>
    <w:uiPriority w:val="99"/>
    <w:rsid w:val="00421871"/>
    <w:rPr>
      <w:rFonts w:ascii="Times New Roman" w:eastAsia="Times New Roman" w:hAnsi="Times New Roman" w:cs="Times New Roman"/>
      <w:b/>
      <w:bCs/>
      <w:sz w:val="28"/>
      <w:szCs w:val="28"/>
      <w:lang w:val="en-GB" w:eastAsia="ru-RU"/>
    </w:rPr>
  </w:style>
  <w:style w:type="character" w:customStyle="1" w:styleId="60">
    <w:name w:val="Заголовок 6 Знак"/>
    <w:basedOn w:val="a0"/>
    <w:link w:val="6"/>
    <w:uiPriority w:val="99"/>
    <w:rsid w:val="00421871"/>
    <w:rPr>
      <w:rFonts w:ascii="Times New Roman" w:eastAsia="Times New Roman" w:hAnsi="Times New Roman" w:cs="Times New Roman"/>
      <w:sz w:val="28"/>
      <w:szCs w:val="28"/>
      <w:lang w:val="en-GB" w:eastAsia="ru-RU"/>
    </w:rPr>
  </w:style>
  <w:style w:type="paragraph" w:customStyle="1" w:styleId="ConsTitle">
    <w:name w:val="ConsTitle"/>
    <w:uiPriority w:val="99"/>
    <w:rsid w:val="00421871"/>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rmal">
    <w:name w:val="ConsNormal"/>
    <w:uiPriority w:val="99"/>
    <w:rsid w:val="004218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0">
    <w:name w:val="Заголовок 2 Знак"/>
    <w:basedOn w:val="a0"/>
    <w:link w:val="2"/>
    <w:uiPriority w:val="9"/>
    <w:rsid w:val="004A408E"/>
    <w:rPr>
      <w:rFonts w:asciiTheme="majorHAnsi" w:eastAsiaTheme="majorEastAsia" w:hAnsiTheme="majorHAnsi" w:cstheme="majorBidi"/>
      <w:b/>
      <w:bCs/>
      <w:color w:val="4F81BD" w:themeColor="accent1"/>
      <w:sz w:val="26"/>
      <w:szCs w:val="26"/>
      <w:lang w:eastAsia="ru-RU"/>
    </w:rPr>
  </w:style>
  <w:style w:type="paragraph" w:customStyle="1" w:styleId="ad">
    <w:name w:val="Содержимое таблицы"/>
    <w:basedOn w:val="a"/>
    <w:rsid w:val="004A408E"/>
    <w:pPr>
      <w:widowControl w:val="0"/>
      <w:suppressLineNumbers/>
      <w:suppressAutoHyphens/>
    </w:pPr>
    <w:rPr>
      <w:color w:val="auto"/>
      <w:sz w:val="24"/>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3F7DBAD77343EF39790E7420B3664BF21A9FFD41ABB5A5E120F3C933E22EE5p9t3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E13F7DBAD77343EF39790E7420B3664BF21A9FFD41ABB5A5E120F3C933E22EE5p9t3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6F1EA8-9145-4130-AF75-DC4C6A3AE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18</Pages>
  <Words>4732</Words>
  <Characters>26975</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Gochs</dc:creator>
  <cp:keywords/>
  <dc:description/>
  <cp:lastModifiedBy>Upravdel</cp:lastModifiedBy>
  <cp:revision>39</cp:revision>
  <cp:lastPrinted>2015-07-30T06:33:00Z</cp:lastPrinted>
  <dcterms:created xsi:type="dcterms:W3CDTF">2015-07-23T07:10:00Z</dcterms:created>
  <dcterms:modified xsi:type="dcterms:W3CDTF">2015-08-11T07:42:00Z</dcterms:modified>
</cp:coreProperties>
</file>