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B15" w:rsidRPr="00D60311" w:rsidRDefault="00B93B15" w:rsidP="00B93B15">
      <w:pPr>
        <w:widowControl w:val="0"/>
        <w:numPr>
          <w:ilvl w:val="0"/>
          <w:numId w:val="2"/>
        </w:numPr>
        <w:suppressAutoHyphens/>
        <w:jc w:val="center"/>
        <w:rPr>
          <w:sz w:val="28"/>
          <w:szCs w:val="28"/>
        </w:rPr>
      </w:pPr>
      <w:r w:rsidRPr="00D60311">
        <w:rPr>
          <w:sz w:val="28"/>
          <w:szCs w:val="28"/>
        </w:rPr>
        <w:t>АДМИНИСТРАЦИЯ УЛЬЧСКОГО МУНИЦИПАЛЬНОГО РАЙОНА</w:t>
      </w:r>
    </w:p>
    <w:p w:rsidR="00B93B15" w:rsidRPr="00D60311" w:rsidRDefault="00B93B15" w:rsidP="00B93B15">
      <w:pPr>
        <w:widowControl w:val="0"/>
        <w:numPr>
          <w:ilvl w:val="0"/>
          <w:numId w:val="2"/>
        </w:numPr>
        <w:suppressAutoHyphens/>
        <w:jc w:val="center"/>
        <w:rPr>
          <w:sz w:val="28"/>
          <w:szCs w:val="28"/>
        </w:rPr>
      </w:pPr>
      <w:r w:rsidRPr="00D60311">
        <w:rPr>
          <w:sz w:val="28"/>
          <w:szCs w:val="28"/>
        </w:rPr>
        <w:t>Хабаровского края</w:t>
      </w:r>
    </w:p>
    <w:p w:rsidR="00B93B15" w:rsidRPr="00D60311" w:rsidRDefault="00B93B15" w:rsidP="00B93B15">
      <w:pPr>
        <w:widowControl w:val="0"/>
        <w:numPr>
          <w:ilvl w:val="0"/>
          <w:numId w:val="2"/>
        </w:numPr>
        <w:suppressAutoHyphens/>
        <w:jc w:val="center"/>
        <w:rPr>
          <w:sz w:val="28"/>
          <w:szCs w:val="28"/>
        </w:rPr>
      </w:pPr>
    </w:p>
    <w:p w:rsidR="00B93B15" w:rsidRPr="00D60311" w:rsidRDefault="00B93B15" w:rsidP="00B93B15">
      <w:pPr>
        <w:widowControl w:val="0"/>
        <w:numPr>
          <w:ilvl w:val="0"/>
          <w:numId w:val="2"/>
        </w:numPr>
        <w:suppressAutoHyphens/>
        <w:jc w:val="center"/>
        <w:rPr>
          <w:sz w:val="28"/>
          <w:szCs w:val="28"/>
        </w:rPr>
      </w:pPr>
      <w:r w:rsidRPr="00D60311">
        <w:rPr>
          <w:sz w:val="28"/>
          <w:szCs w:val="28"/>
        </w:rPr>
        <w:t>ПОСТАНОВЛЕНИЕ</w:t>
      </w:r>
    </w:p>
    <w:p w:rsidR="00B93B15" w:rsidRPr="00D60311" w:rsidRDefault="00B93B15" w:rsidP="00B93B15">
      <w:pPr>
        <w:widowControl w:val="0"/>
        <w:numPr>
          <w:ilvl w:val="0"/>
          <w:numId w:val="2"/>
        </w:numPr>
        <w:suppressAutoHyphens/>
        <w:rPr>
          <w:sz w:val="28"/>
          <w:szCs w:val="28"/>
        </w:rPr>
      </w:pPr>
    </w:p>
    <w:p w:rsidR="00B93B15" w:rsidRPr="00D60311" w:rsidRDefault="00B93B15" w:rsidP="00B93B15">
      <w:pPr>
        <w:widowControl w:val="0"/>
        <w:numPr>
          <w:ilvl w:val="0"/>
          <w:numId w:val="2"/>
        </w:numPr>
        <w:suppressAutoHyphens/>
        <w:rPr>
          <w:sz w:val="28"/>
          <w:szCs w:val="28"/>
        </w:rPr>
      </w:pPr>
    </w:p>
    <w:p w:rsidR="00B93B15" w:rsidRPr="00D60311" w:rsidRDefault="00B93B15" w:rsidP="00B93B15">
      <w:pPr>
        <w:widowControl w:val="0"/>
        <w:numPr>
          <w:ilvl w:val="0"/>
          <w:numId w:val="2"/>
        </w:numPr>
        <w:tabs>
          <w:tab w:val="clear" w:pos="0"/>
          <w:tab w:val="num" w:pos="426"/>
        </w:tabs>
        <w:suppressAutoHyphens/>
        <w:ind w:left="426" w:hanging="426"/>
        <w:jc w:val="both"/>
        <w:rPr>
          <w:sz w:val="28"/>
          <w:szCs w:val="28"/>
          <w:u w:val="single"/>
        </w:rPr>
      </w:pPr>
      <w:r w:rsidRPr="00D60311">
        <w:rPr>
          <w:sz w:val="28"/>
          <w:szCs w:val="28"/>
          <w:u w:val="single"/>
        </w:rPr>
        <w:t xml:space="preserve">от </w:t>
      </w:r>
      <w:r>
        <w:rPr>
          <w:sz w:val="28"/>
          <w:szCs w:val="28"/>
          <w:u w:val="single"/>
          <w:lang w:val="en-US"/>
        </w:rPr>
        <w:t>21</w:t>
      </w:r>
      <w:r w:rsidRPr="00D60311">
        <w:rPr>
          <w:sz w:val="28"/>
          <w:szCs w:val="28"/>
          <w:u w:val="single"/>
        </w:rPr>
        <w:t>.</w:t>
      </w:r>
      <w:r>
        <w:rPr>
          <w:sz w:val="28"/>
          <w:szCs w:val="28"/>
          <w:u w:val="single"/>
        </w:rPr>
        <w:t>0</w:t>
      </w:r>
      <w:r>
        <w:rPr>
          <w:sz w:val="28"/>
          <w:szCs w:val="28"/>
          <w:u w:val="single"/>
          <w:lang w:val="en-US"/>
        </w:rPr>
        <w:t>8</w:t>
      </w:r>
      <w:r w:rsidRPr="00D60311">
        <w:rPr>
          <w:sz w:val="28"/>
          <w:szCs w:val="28"/>
          <w:u w:val="single"/>
        </w:rPr>
        <w:t>.201</w:t>
      </w:r>
      <w:r>
        <w:rPr>
          <w:sz w:val="28"/>
          <w:szCs w:val="28"/>
          <w:u w:val="single"/>
        </w:rPr>
        <w:t>5</w:t>
      </w:r>
      <w:r w:rsidRPr="00D60311">
        <w:rPr>
          <w:sz w:val="28"/>
          <w:szCs w:val="28"/>
          <w:u w:val="single"/>
        </w:rPr>
        <w:t xml:space="preserve"> № </w:t>
      </w:r>
      <w:r>
        <w:rPr>
          <w:sz w:val="28"/>
          <w:szCs w:val="28"/>
          <w:u w:val="single"/>
          <w:lang w:val="en-US"/>
        </w:rPr>
        <w:t>51</w:t>
      </w:r>
      <w:r>
        <w:rPr>
          <w:sz w:val="28"/>
          <w:szCs w:val="28"/>
          <w:u w:val="single"/>
        </w:rPr>
        <w:t>8</w:t>
      </w:r>
      <w:r w:rsidRPr="00D60311">
        <w:rPr>
          <w:sz w:val="28"/>
          <w:szCs w:val="28"/>
          <w:u w:val="single"/>
        </w:rPr>
        <w:t>-па</w:t>
      </w:r>
    </w:p>
    <w:p w:rsidR="00B93B15" w:rsidRPr="00D60311" w:rsidRDefault="00B93B15" w:rsidP="00B93B15">
      <w:pPr>
        <w:widowControl w:val="0"/>
        <w:numPr>
          <w:ilvl w:val="0"/>
          <w:numId w:val="2"/>
        </w:numPr>
        <w:suppressAutoHyphens/>
        <w:jc w:val="both"/>
      </w:pPr>
      <w:r w:rsidRPr="00D60311">
        <w:t xml:space="preserve">       с. Богородское</w:t>
      </w:r>
    </w:p>
    <w:p w:rsidR="00A854A6" w:rsidRDefault="00A854A6" w:rsidP="00A854A6">
      <w:pPr>
        <w:pStyle w:val="ConsPlusNormal"/>
        <w:jc w:val="both"/>
        <w:rPr>
          <w:rFonts w:ascii="Times New Roman" w:hAnsi="Times New Roman" w:cs="Times New Roman"/>
          <w:sz w:val="28"/>
          <w:szCs w:val="28"/>
        </w:rPr>
      </w:pPr>
    </w:p>
    <w:p w:rsidR="00375A62" w:rsidRPr="00375A62" w:rsidRDefault="00375A62" w:rsidP="00A854A6">
      <w:pPr>
        <w:pStyle w:val="ConsPlusNormal"/>
        <w:jc w:val="both"/>
        <w:rPr>
          <w:rFonts w:ascii="Times New Roman" w:hAnsi="Times New Roman" w:cs="Times New Roman"/>
          <w:sz w:val="28"/>
          <w:szCs w:val="28"/>
        </w:rPr>
      </w:pPr>
      <w:r w:rsidRPr="00375A62">
        <w:rPr>
          <w:rFonts w:ascii="Times New Roman" w:hAnsi="Times New Roman" w:cs="Times New Roman"/>
          <w:sz w:val="28"/>
          <w:szCs w:val="28"/>
        </w:rPr>
        <w:t>Об утверждении Положения о коллегии при главе Ульчского муниципального района Хабаровского края</w:t>
      </w:r>
    </w:p>
    <w:p w:rsidR="00375A62" w:rsidRDefault="00375A62">
      <w:pPr>
        <w:pStyle w:val="ConsPlusNormal"/>
        <w:ind w:firstLine="540"/>
        <w:jc w:val="both"/>
        <w:rPr>
          <w:rFonts w:ascii="Times New Roman" w:hAnsi="Times New Roman" w:cs="Times New Roman"/>
          <w:sz w:val="28"/>
          <w:szCs w:val="28"/>
        </w:rPr>
      </w:pPr>
    </w:p>
    <w:p w:rsidR="00375A62" w:rsidRPr="00375A62" w:rsidRDefault="00375A62">
      <w:pPr>
        <w:pStyle w:val="ConsPlusNormal"/>
        <w:ind w:firstLine="540"/>
        <w:jc w:val="both"/>
        <w:rPr>
          <w:rFonts w:ascii="Times New Roman" w:hAnsi="Times New Roman" w:cs="Times New Roman"/>
          <w:sz w:val="28"/>
          <w:szCs w:val="28"/>
        </w:rPr>
      </w:pPr>
    </w:p>
    <w:p w:rsid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 xml:space="preserve">В целях выработки коллегиальных решений по вопросам местного значения, отнесенных к компетенции главы </w:t>
      </w:r>
      <w:r w:rsidR="00375A62" w:rsidRPr="00375A62">
        <w:rPr>
          <w:rFonts w:ascii="Times New Roman" w:hAnsi="Times New Roman" w:cs="Times New Roman"/>
          <w:sz w:val="28"/>
          <w:szCs w:val="28"/>
        </w:rPr>
        <w:t>Ульчского</w:t>
      </w:r>
      <w:r w:rsidRPr="00375A62">
        <w:rPr>
          <w:rFonts w:ascii="Times New Roman" w:hAnsi="Times New Roman" w:cs="Times New Roman"/>
          <w:sz w:val="28"/>
          <w:szCs w:val="28"/>
        </w:rPr>
        <w:t xml:space="preserve"> муниципального района </w:t>
      </w:r>
      <w:r w:rsidR="00375A62" w:rsidRPr="00375A62">
        <w:rPr>
          <w:rFonts w:ascii="Times New Roman" w:hAnsi="Times New Roman" w:cs="Times New Roman"/>
          <w:sz w:val="28"/>
          <w:szCs w:val="28"/>
        </w:rPr>
        <w:t xml:space="preserve">Хабаровского края </w:t>
      </w:r>
      <w:r w:rsidRPr="00375A62">
        <w:rPr>
          <w:rFonts w:ascii="Times New Roman" w:hAnsi="Times New Roman" w:cs="Times New Roman"/>
          <w:sz w:val="28"/>
          <w:szCs w:val="28"/>
        </w:rPr>
        <w:t xml:space="preserve">и администрации </w:t>
      </w:r>
      <w:r w:rsidR="00375A62" w:rsidRPr="00375A62">
        <w:rPr>
          <w:rFonts w:ascii="Times New Roman" w:hAnsi="Times New Roman" w:cs="Times New Roman"/>
          <w:sz w:val="28"/>
          <w:szCs w:val="28"/>
        </w:rPr>
        <w:t>Ульчского</w:t>
      </w:r>
      <w:r w:rsidRPr="00375A62">
        <w:rPr>
          <w:rFonts w:ascii="Times New Roman" w:hAnsi="Times New Roman" w:cs="Times New Roman"/>
          <w:sz w:val="28"/>
          <w:szCs w:val="28"/>
        </w:rPr>
        <w:t xml:space="preserve"> муниципального района </w:t>
      </w:r>
      <w:r w:rsidR="00375A62" w:rsidRPr="00375A62">
        <w:rPr>
          <w:rFonts w:ascii="Times New Roman" w:hAnsi="Times New Roman" w:cs="Times New Roman"/>
          <w:sz w:val="28"/>
          <w:szCs w:val="28"/>
        </w:rPr>
        <w:t xml:space="preserve">Хабаровского края </w:t>
      </w:r>
      <w:r w:rsidRPr="00375A62">
        <w:rPr>
          <w:rFonts w:ascii="Times New Roman" w:hAnsi="Times New Roman" w:cs="Times New Roman"/>
          <w:sz w:val="28"/>
          <w:szCs w:val="28"/>
        </w:rPr>
        <w:t xml:space="preserve">в соответствии с Федеральным </w:t>
      </w:r>
      <w:hyperlink r:id="rId8" w:history="1">
        <w:r w:rsidRPr="00375A62">
          <w:rPr>
            <w:rFonts w:ascii="Times New Roman" w:hAnsi="Times New Roman" w:cs="Times New Roman"/>
            <w:sz w:val="28"/>
            <w:szCs w:val="28"/>
          </w:rPr>
          <w:t>законом</w:t>
        </w:r>
      </w:hyperlink>
      <w:r w:rsidRPr="00375A62">
        <w:rPr>
          <w:rFonts w:ascii="Times New Roman" w:hAnsi="Times New Roman" w:cs="Times New Roman"/>
          <w:sz w:val="28"/>
          <w:szCs w:val="28"/>
        </w:rPr>
        <w:t xml:space="preserve"> от 06 октября 2003 г. N 131-ФЗ "Об общих принципах организации местного самоуправления в Российской Федерации", </w:t>
      </w:r>
      <w:hyperlink r:id="rId9" w:history="1">
        <w:r w:rsidRPr="00375A62">
          <w:rPr>
            <w:rFonts w:ascii="Times New Roman" w:hAnsi="Times New Roman" w:cs="Times New Roman"/>
            <w:sz w:val="28"/>
            <w:szCs w:val="28"/>
          </w:rPr>
          <w:t>Уставом</w:t>
        </w:r>
      </w:hyperlink>
      <w:r w:rsidRPr="00375A62">
        <w:rPr>
          <w:rFonts w:ascii="Times New Roman" w:hAnsi="Times New Roman" w:cs="Times New Roman"/>
          <w:sz w:val="28"/>
          <w:szCs w:val="28"/>
        </w:rPr>
        <w:t xml:space="preserve"> </w:t>
      </w:r>
      <w:r w:rsidR="00375A62" w:rsidRPr="00375A62">
        <w:rPr>
          <w:rFonts w:ascii="Times New Roman" w:hAnsi="Times New Roman" w:cs="Times New Roman"/>
          <w:sz w:val="28"/>
          <w:szCs w:val="28"/>
        </w:rPr>
        <w:t>Ульчского</w:t>
      </w:r>
      <w:r w:rsidRPr="00375A62">
        <w:rPr>
          <w:rFonts w:ascii="Times New Roman" w:hAnsi="Times New Roman" w:cs="Times New Roman"/>
          <w:sz w:val="28"/>
          <w:szCs w:val="28"/>
        </w:rPr>
        <w:t xml:space="preserve"> муниципального района, администрация </w:t>
      </w:r>
      <w:r w:rsidR="00375A62" w:rsidRPr="00375A62">
        <w:rPr>
          <w:rFonts w:ascii="Times New Roman" w:hAnsi="Times New Roman" w:cs="Times New Roman"/>
          <w:sz w:val="28"/>
          <w:szCs w:val="28"/>
        </w:rPr>
        <w:t xml:space="preserve">Ульчского муниципального </w:t>
      </w:r>
      <w:r w:rsidRPr="00375A62">
        <w:rPr>
          <w:rFonts w:ascii="Times New Roman" w:hAnsi="Times New Roman" w:cs="Times New Roman"/>
          <w:sz w:val="28"/>
          <w:szCs w:val="28"/>
        </w:rPr>
        <w:t>района</w:t>
      </w:r>
      <w:r w:rsidR="00375A62" w:rsidRPr="00375A62">
        <w:rPr>
          <w:rFonts w:ascii="Times New Roman" w:hAnsi="Times New Roman" w:cs="Times New Roman"/>
          <w:sz w:val="28"/>
          <w:szCs w:val="28"/>
        </w:rPr>
        <w:t xml:space="preserve"> Хабаровского края</w:t>
      </w:r>
      <w:r w:rsidRPr="00375A62">
        <w:rPr>
          <w:rFonts w:ascii="Times New Roman" w:hAnsi="Times New Roman" w:cs="Times New Roman"/>
          <w:sz w:val="28"/>
          <w:szCs w:val="28"/>
        </w:rPr>
        <w:t xml:space="preserve"> </w:t>
      </w:r>
    </w:p>
    <w:p w:rsidR="00E46CFC" w:rsidRPr="00375A62" w:rsidRDefault="00375A62" w:rsidP="00375A62">
      <w:pPr>
        <w:pStyle w:val="ConsPlusNormal"/>
        <w:jc w:val="both"/>
        <w:rPr>
          <w:rFonts w:ascii="Times New Roman" w:hAnsi="Times New Roman" w:cs="Times New Roman"/>
          <w:sz w:val="28"/>
          <w:szCs w:val="28"/>
        </w:rPr>
      </w:pPr>
      <w:r>
        <w:rPr>
          <w:rFonts w:ascii="Times New Roman" w:hAnsi="Times New Roman" w:cs="Times New Roman"/>
          <w:sz w:val="28"/>
          <w:szCs w:val="28"/>
        </w:rPr>
        <w:t>ПОСТАНОВЛЯЕТ:</w:t>
      </w:r>
    </w:p>
    <w:p w:rsidR="00375A62" w:rsidRDefault="00E46CFC" w:rsidP="00375A62">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 xml:space="preserve">1. Утвердить прилагаемое </w:t>
      </w:r>
      <w:hyperlink w:anchor="P32" w:history="1">
        <w:r w:rsidRPr="00375A62">
          <w:rPr>
            <w:rFonts w:ascii="Times New Roman" w:hAnsi="Times New Roman" w:cs="Times New Roman"/>
            <w:sz w:val="28"/>
            <w:szCs w:val="28"/>
          </w:rPr>
          <w:t>Положение</w:t>
        </w:r>
      </w:hyperlink>
      <w:r w:rsidRPr="00375A62">
        <w:rPr>
          <w:rFonts w:ascii="Times New Roman" w:hAnsi="Times New Roman" w:cs="Times New Roman"/>
          <w:sz w:val="28"/>
          <w:szCs w:val="28"/>
        </w:rPr>
        <w:t xml:space="preserve"> о коллегии при главе </w:t>
      </w:r>
      <w:r w:rsidR="00375A62" w:rsidRPr="00375A62">
        <w:rPr>
          <w:rFonts w:ascii="Times New Roman" w:hAnsi="Times New Roman" w:cs="Times New Roman"/>
          <w:sz w:val="28"/>
          <w:szCs w:val="28"/>
        </w:rPr>
        <w:t xml:space="preserve">Ульчского </w:t>
      </w:r>
      <w:r w:rsidRPr="00375A62">
        <w:rPr>
          <w:rFonts w:ascii="Times New Roman" w:hAnsi="Times New Roman" w:cs="Times New Roman"/>
          <w:sz w:val="28"/>
          <w:szCs w:val="28"/>
        </w:rPr>
        <w:t xml:space="preserve"> муниципального района</w:t>
      </w:r>
      <w:r w:rsidR="00375A62" w:rsidRPr="00375A62">
        <w:rPr>
          <w:rFonts w:ascii="Times New Roman" w:hAnsi="Times New Roman" w:cs="Times New Roman"/>
          <w:sz w:val="28"/>
          <w:szCs w:val="28"/>
        </w:rPr>
        <w:t xml:space="preserve"> Хабаровского края</w:t>
      </w:r>
      <w:r w:rsidRPr="00375A62">
        <w:rPr>
          <w:rFonts w:ascii="Times New Roman" w:hAnsi="Times New Roman" w:cs="Times New Roman"/>
          <w:sz w:val="28"/>
          <w:szCs w:val="28"/>
        </w:rPr>
        <w:t>.</w:t>
      </w:r>
    </w:p>
    <w:p w:rsidR="008A7028" w:rsidRDefault="008A7028" w:rsidP="00375A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Утвердить прилагаемый Состав </w:t>
      </w:r>
      <w:r w:rsidRPr="00375A62">
        <w:rPr>
          <w:rFonts w:ascii="Times New Roman" w:hAnsi="Times New Roman" w:cs="Times New Roman"/>
          <w:sz w:val="28"/>
          <w:szCs w:val="28"/>
        </w:rPr>
        <w:t>коллегии при главе Ульчского  муниципального района Хабаровского края</w:t>
      </w:r>
      <w:r w:rsidR="00FB636C">
        <w:rPr>
          <w:rFonts w:ascii="Times New Roman" w:hAnsi="Times New Roman" w:cs="Times New Roman"/>
          <w:sz w:val="28"/>
          <w:szCs w:val="28"/>
        </w:rPr>
        <w:t>.</w:t>
      </w:r>
    </w:p>
    <w:p w:rsidR="00FB636C" w:rsidRPr="00375A62" w:rsidRDefault="00FB636C" w:rsidP="00375A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4B76A1">
        <w:rPr>
          <w:rFonts w:ascii="Times New Roman" w:hAnsi="Times New Roman" w:cs="Times New Roman"/>
          <w:sz w:val="28"/>
          <w:szCs w:val="28"/>
        </w:rPr>
        <w:t xml:space="preserve">Признать утратившим силу постановление главы Ульчского муниципального района от </w:t>
      </w:r>
      <w:r w:rsidR="00AD1E9A">
        <w:rPr>
          <w:rFonts w:ascii="Times New Roman" w:hAnsi="Times New Roman" w:cs="Times New Roman"/>
          <w:sz w:val="28"/>
          <w:szCs w:val="28"/>
        </w:rPr>
        <w:t>03 мая 2011 г. № 59</w:t>
      </w:r>
      <w:r w:rsidR="004B76A1">
        <w:rPr>
          <w:rFonts w:ascii="Times New Roman" w:hAnsi="Times New Roman" w:cs="Times New Roman"/>
          <w:sz w:val="28"/>
          <w:szCs w:val="28"/>
        </w:rPr>
        <w:t xml:space="preserve"> «Об утверждении Состава коллегии при главе </w:t>
      </w:r>
      <w:r w:rsidR="004B76A1" w:rsidRPr="00375A62">
        <w:rPr>
          <w:rFonts w:ascii="Times New Roman" w:hAnsi="Times New Roman" w:cs="Times New Roman"/>
          <w:sz w:val="28"/>
          <w:szCs w:val="28"/>
        </w:rPr>
        <w:t>Ульчского  муниципального района Хабаровского края</w:t>
      </w:r>
      <w:r w:rsidR="004B76A1">
        <w:rPr>
          <w:rFonts w:ascii="Times New Roman" w:hAnsi="Times New Roman" w:cs="Times New Roman"/>
          <w:sz w:val="28"/>
          <w:szCs w:val="28"/>
        </w:rPr>
        <w:t>».</w:t>
      </w:r>
    </w:p>
    <w:p w:rsidR="00E46CFC" w:rsidRPr="00375A62" w:rsidRDefault="00FB636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E46CFC" w:rsidRPr="00375A62">
        <w:rPr>
          <w:rFonts w:ascii="Times New Roman" w:hAnsi="Times New Roman" w:cs="Times New Roman"/>
          <w:sz w:val="28"/>
          <w:szCs w:val="28"/>
        </w:rPr>
        <w:t xml:space="preserve">. Контроль за выполнением настоящего постановления возложить на управляющего делами администрации </w:t>
      </w:r>
      <w:r w:rsidR="00375A62">
        <w:rPr>
          <w:rFonts w:ascii="Times New Roman" w:hAnsi="Times New Roman" w:cs="Times New Roman"/>
          <w:sz w:val="28"/>
          <w:szCs w:val="28"/>
        </w:rPr>
        <w:t>Ульчского</w:t>
      </w:r>
      <w:r w:rsidR="00E46CFC" w:rsidRPr="00375A62">
        <w:rPr>
          <w:rFonts w:ascii="Times New Roman" w:hAnsi="Times New Roman" w:cs="Times New Roman"/>
          <w:sz w:val="28"/>
          <w:szCs w:val="28"/>
        </w:rPr>
        <w:t xml:space="preserve"> муниципального района </w:t>
      </w:r>
      <w:r w:rsidR="00375A62">
        <w:rPr>
          <w:rFonts w:ascii="Times New Roman" w:hAnsi="Times New Roman" w:cs="Times New Roman"/>
          <w:sz w:val="28"/>
          <w:szCs w:val="28"/>
        </w:rPr>
        <w:t>Щеткина Н.Н.</w:t>
      </w:r>
    </w:p>
    <w:p w:rsidR="00E46CFC" w:rsidRDefault="00E46CFC">
      <w:pPr>
        <w:pStyle w:val="ConsPlusNormal"/>
        <w:jc w:val="both"/>
        <w:rPr>
          <w:rFonts w:ascii="Times New Roman" w:hAnsi="Times New Roman" w:cs="Times New Roman"/>
          <w:sz w:val="28"/>
          <w:szCs w:val="28"/>
        </w:rPr>
      </w:pPr>
    </w:p>
    <w:p w:rsidR="00AD1E9A" w:rsidRDefault="00AD1E9A">
      <w:pPr>
        <w:pStyle w:val="ConsPlusNormal"/>
        <w:jc w:val="both"/>
        <w:rPr>
          <w:rFonts w:ascii="Times New Roman" w:hAnsi="Times New Roman" w:cs="Times New Roman"/>
          <w:sz w:val="28"/>
          <w:szCs w:val="28"/>
        </w:rPr>
      </w:pPr>
    </w:p>
    <w:p w:rsidR="00AD1E9A" w:rsidRDefault="00AD1E9A">
      <w:pPr>
        <w:pStyle w:val="ConsPlusNormal"/>
        <w:jc w:val="both"/>
        <w:rPr>
          <w:rFonts w:ascii="Times New Roman" w:hAnsi="Times New Roman" w:cs="Times New Roman"/>
          <w:sz w:val="28"/>
          <w:szCs w:val="28"/>
        </w:rPr>
      </w:pPr>
    </w:p>
    <w:p w:rsidR="00AD1E9A" w:rsidRPr="00375A62" w:rsidRDefault="00AD1E9A">
      <w:pPr>
        <w:pStyle w:val="ConsPlusNormal"/>
        <w:jc w:val="both"/>
        <w:rPr>
          <w:rFonts w:ascii="Times New Roman" w:hAnsi="Times New Roman" w:cs="Times New Roman"/>
          <w:sz w:val="28"/>
          <w:szCs w:val="28"/>
        </w:rPr>
      </w:pPr>
      <w:r>
        <w:rPr>
          <w:rFonts w:ascii="Times New Roman" w:hAnsi="Times New Roman" w:cs="Times New Roman"/>
          <w:sz w:val="28"/>
          <w:szCs w:val="28"/>
        </w:rPr>
        <w:t>Глава</w:t>
      </w:r>
      <w:r w:rsidR="00A854A6">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района                                                       </w:t>
      </w:r>
      <w:r w:rsidR="00A854A6">
        <w:rPr>
          <w:rFonts w:ascii="Times New Roman" w:hAnsi="Times New Roman" w:cs="Times New Roman"/>
          <w:sz w:val="28"/>
          <w:szCs w:val="28"/>
        </w:rPr>
        <w:t xml:space="preserve">    </w:t>
      </w:r>
      <w:r>
        <w:rPr>
          <w:rFonts w:ascii="Times New Roman" w:hAnsi="Times New Roman" w:cs="Times New Roman"/>
          <w:sz w:val="28"/>
          <w:szCs w:val="28"/>
        </w:rPr>
        <w:t xml:space="preserve">Ю.Л. Данкан </w:t>
      </w:r>
    </w:p>
    <w:p w:rsidR="00E46CFC" w:rsidRDefault="00E46CFC">
      <w:pPr>
        <w:pStyle w:val="ConsPlusNormal"/>
        <w:jc w:val="both"/>
        <w:rPr>
          <w:rFonts w:ascii="Times New Roman" w:hAnsi="Times New Roman" w:cs="Times New Roman"/>
          <w:sz w:val="28"/>
          <w:szCs w:val="28"/>
        </w:rPr>
      </w:pPr>
    </w:p>
    <w:p w:rsidR="00375A62" w:rsidRPr="00375A62" w:rsidRDefault="00375A62">
      <w:pPr>
        <w:pStyle w:val="ConsPlusNormal"/>
        <w:jc w:val="both"/>
        <w:rPr>
          <w:rFonts w:ascii="Times New Roman" w:hAnsi="Times New Roman" w:cs="Times New Roman"/>
          <w:sz w:val="28"/>
          <w:szCs w:val="28"/>
        </w:rPr>
      </w:pPr>
    </w:p>
    <w:p w:rsidR="00E46CFC" w:rsidRPr="00375A62" w:rsidRDefault="00E46CFC">
      <w:pPr>
        <w:pStyle w:val="ConsPlusNormal"/>
        <w:jc w:val="both"/>
        <w:rPr>
          <w:rFonts w:ascii="Times New Roman" w:hAnsi="Times New Roman" w:cs="Times New Roman"/>
          <w:sz w:val="28"/>
          <w:szCs w:val="28"/>
        </w:rPr>
      </w:pPr>
    </w:p>
    <w:p w:rsidR="00375A62" w:rsidRDefault="00375A62">
      <w:pPr>
        <w:pStyle w:val="ConsPlusNormal"/>
        <w:jc w:val="both"/>
        <w:rPr>
          <w:rFonts w:ascii="Times New Roman" w:hAnsi="Times New Roman" w:cs="Times New Roman"/>
          <w:sz w:val="28"/>
          <w:szCs w:val="28"/>
        </w:rPr>
      </w:pPr>
    </w:p>
    <w:p w:rsidR="00820101" w:rsidRDefault="00820101">
      <w:pPr>
        <w:pStyle w:val="ConsPlusNormal"/>
        <w:jc w:val="both"/>
        <w:rPr>
          <w:rFonts w:ascii="Times New Roman" w:hAnsi="Times New Roman" w:cs="Times New Roman"/>
          <w:sz w:val="28"/>
          <w:szCs w:val="28"/>
        </w:rPr>
      </w:pPr>
    </w:p>
    <w:p w:rsidR="0019721F" w:rsidRDefault="0019721F">
      <w:pPr>
        <w:pStyle w:val="ConsPlusNormal"/>
        <w:jc w:val="both"/>
        <w:rPr>
          <w:rFonts w:ascii="Times New Roman" w:hAnsi="Times New Roman" w:cs="Times New Roman"/>
          <w:sz w:val="28"/>
          <w:szCs w:val="28"/>
        </w:rPr>
      </w:pPr>
    </w:p>
    <w:p w:rsidR="00820101" w:rsidRDefault="00820101">
      <w:pPr>
        <w:pStyle w:val="ConsPlusNormal"/>
        <w:jc w:val="both"/>
        <w:rPr>
          <w:rFonts w:ascii="Times New Roman" w:hAnsi="Times New Roman" w:cs="Times New Roman"/>
          <w:sz w:val="28"/>
          <w:szCs w:val="28"/>
        </w:rPr>
      </w:pPr>
    </w:p>
    <w:p w:rsidR="00B93B15" w:rsidRDefault="00B93B15">
      <w:pPr>
        <w:pStyle w:val="ConsPlusNormal"/>
        <w:jc w:val="both"/>
        <w:rPr>
          <w:rFonts w:ascii="Times New Roman" w:hAnsi="Times New Roman" w:cs="Times New Roman"/>
          <w:sz w:val="28"/>
          <w:szCs w:val="28"/>
        </w:rPr>
      </w:pPr>
    </w:p>
    <w:p w:rsidR="00B93B15" w:rsidRPr="00375A62" w:rsidRDefault="00B93B15">
      <w:pPr>
        <w:pStyle w:val="ConsPlusNormal"/>
        <w:jc w:val="both"/>
        <w:rPr>
          <w:rFonts w:ascii="Times New Roman" w:hAnsi="Times New Roman" w:cs="Times New Roman"/>
          <w:sz w:val="28"/>
          <w:szCs w:val="28"/>
        </w:rPr>
      </w:pPr>
    </w:p>
    <w:p w:rsidR="00E46CFC" w:rsidRPr="00375A62" w:rsidRDefault="00E46CFC">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lastRenderedPageBreak/>
        <w:t>УТВЕРЖДЕНО</w:t>
      </w:r>
    </w:p>
    <w:p w:rsidR="00B93B15" w:rsidRDefault="00B93B15">
      <w:pPr>
        <w:pStyle w:val="ConsPlusNormal"/>
        <w:jc w:val="right"/>
        <w:rPr>
          <w:rFonts w:ascii="Times New Roman" w:hAnsi="Times New Roman" w:cs="Times New Roman"/>
          <w:sz w:val="28"/>
          <w:szCs w:val="28"/>
        </w:rPr>
      </w:pPr>
    </w:p>
    <w:p w:rsidR="00E46CFC" w:rsidRPr="00375A62" w:rsidRDefault="00A64818">
      <w:pPr>
        <w:pStyle w:val="ConsPlusNormal"/>
        <w:jc w:val="right"/>
        <w:rPr>
          <w:rFonts w:ascii="Times New Roman" w:hAnsi="Times New Roman" w:cs="Times New Roman"/>
          <w:sz w:val="28"/>
          <w:szCs w:val="28"/>
        </w:rPr>
      </w:pPr>
      <w:r>
        <w:rPr>
          <w:rFonts w:ascii="Times New Roman" w:hAnsi="Times New Roman" w:cs="Times New Roman"/>
          <w:sz w:val="28"/>
          <w:szCs w:val="28"/>
        </w:rPr>
        <w:t>п</w:t>
      </w:r>
      <w:r w:rsidR="00E46CFC" w:rsidRPr="00375A62">
        <w:rPr>
          <w:rFonts w:ascii="Times New Roman" w:hAnsi="Times New Roman" w:cs="Times New Roman"/>
          <w:sz w:val="28"/>
          <w:szCs w:val="28"/>
        </w:rPr>
        <w:t>остановлением</w:t>
      </w:r>
    </w:p>
    <w:p w:rsidR="00E46CFC" w:rsidRPr="00375A62" w:rsidRDefault="00E46CFC">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t xml:space="preserve">администрации </w:t>
      </w:r>
      <w:r w:rsidR="008A7028">
        <w:rPr>
          <w:rFonts w:ascii="Times New Roman" w:hAnsi="Times New Roman" w:cs="Times New Roman"/>
          <w:sz w:val="28"/>
          <w:szCs w:val="28"/>
        </w:rPr>
        <w:t>Ульчского</w:t>
      </w:r>
    </w:p>
    <w:p w:rsidR="00E46CFC" w:rsidRPr="00375A62" w:rsidRDefault="00E46CFC">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t>муниципального района</w:t>
      </w:r>
    </w:p>
    <w:p w:rsidR="00E46CFC" w:rsidRPr="00375A62" w:rsidRDefault="00E46CFC">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t xml:space="preserve">от </w:t>
      </w:r>
      <w:r w:rsidR="00B93B15">
        <w:rPr>
          <w:rFonts w:ascii="Times New Roman" w:hAnsi="Times New Roman" w:cs="Times New Roman"/>
          <w:sz w:val="28"/>
          <w:szCs w:val="28"/>
        </w:rPr>
        <w:t>21</w:t>
      </w:r>
      <w:r w:rsidRPr="00375A62">
        <w:rPr>
          <w:rFonts w:ascii="Times New Roman" w:hAnsi="Times New Roman" w:cs="Times New Roman"/>
          <w:sz w:val="28"/>
          <w:szCs w:val="28"/>
        </w:rPr>
        <w:t xml:space="preserve"> </w:t>
      </w:r>
      <w:r w:rsidR="008A7028">
        <w:rPr>
          <w:rFonts w:ascii="Times New Roman" w:hAnsi="Times New Roman" w:cs="Times New Roman"/>
          <w:sz w:val="28"/>
          <w:szCs w:val="28"/>
        </w:rPr>
        <w:t>августа</w:t>
      </w:r>
      <w:r w:rsidRPr="00375A62">
        <w:rPr>
          <w:rFonts w:ascii="Times New Roman" w:hAnsi="Times New Roman" w:cs="Times New Roman"/>
          <w:sz w:val="28"/>
          <w:szCs w:val="28"/>
        </w:rPr>
        <w:t xml:space="preserve"> 201</w:t>
      </w:r>
      <w:r w:rsidR="008A7028">
        <w:rPr>
          <w:rFonts w:ascii="Times New Roman" w:hAnsi="Times New Roman" w:cs="Times New Roman"/>
          <w:sz w:val="28"/>
          <w:szCs w:val="28"/>
        </w:rPr>
        <w:t>5</w:t>
      </w:r>
      <w:r w:rsidRPr="00375A62">
        <w:rPr>
          <w:rFonts w:ascii="Times New Roman" w:hAnsi="Times New Roman" w:cs="Times New Roman"/>
          <w:sz w:val="28"/>
          <w:szCs w:val="28"/>
        </w:rPr>
        <w:t xml:space="preserve"> г. </w:t>
      </w:r>
      <w:r w:rsidR="008A7028">
        <w:rPr>
          <w:rFonts w:ascii="Times New Roman" w:hAnsi="Times New Roman" w:cs="Times New Roman"/>
          <w:sz w:val="28"/>
          <w:szCs w:val="28"/>
        </w:rPr>
        <w:t>№</w:t>
      </w:r>
      <w:r w:rsidR="00B93B15">
        <w:rPr>
          <w:rFonts w:ascii="Times New Roman" w:hAnsi="Times New Roman" w:cs="Times New Roman"/>
          <w:sz w:val="28"/>
          <w:szCs w:val="28"/>
        </w:rPr>
        <w:t xml:space="preserve"> 518-па</w:t>
      </w:r>
    </w:p>
    <w:p w:rsidR="00E46CFC" w:rsidRDefault="00E46CFC">
      <w:pPr>
        <w:pStyle w:val="ConsPlusNormal"/>
        <w:jc w:val="both"/>
        <w:rPr>
          <w:rFonts w:ascii="Times New Roman" w:hAnsi="Times New Roman" w:cs="Times New Roman"/>
          <w:sz w:val="28"/>
          <w:szCs w:val="28"/>
        </w:rPr>
      </w:pPr>
    </w:p>
    <w:p w:rsidR="008A7028" w:rsidRDefault="008A7028">
      <w:pPr>
        <w:pStyle w:val="ConsPlusNormal"/>
        <w:jc w:val="both"/>
        <w:rPr>
          <w:rFonts w:ascii="Times New Roman" w:hAnsi="Times New Roman" w:cs="Times New Roman"/>
          <w:sz w:val="28"/>
          <w:szCs w:val="28"/>
        </w:rPr>
      </w:pPr>
    </w:p>
    <w:p w:rsidR="008A7028" w:rsidRDefault="008A7028">
      <w:pPr>
        <w:pStyle w:val="ConsPlusNormal"/>
        <w:jc w:val="both"/>
        <w:rPr>
          <w:rFonts w:ascii="Times New Roman" w:hAnsi="Times New Roman" w:cs="Times New Roman"/>
          <w:sz w:val="28"/>
          <w:szCs w:val="28"/>
        </w:rPr>
      </w:pPr>
    </w:p>
    <w:p w:rsidR="008A7028" w:rsidRPr="00375A62" w:rsidRDefault="008A7028">
      <w:pPr>
        <w:pStyle w:val="ConsPlusNormal"/>
        <w:jc w:val="both"/>
        <w:rPr>
          <w:rFonts w:ascii="Times New Roman" w:hAnsi="Times New Roman" w:cs="Times New Roman"/>
          <w:sz w:val="28"/>
          <w:szCs w:val="28"/>
        </w:rPr>
      </w:pPr>
    </w:p>
    <w:p w:rsidR="008A7028" w:rsidRDefault="008A7028" w:rsidP="008A7028">
      <w:pPr>
        <w:pStyle w:val="ConsPlusNormal"/>
        <w:jc w:val="center"/>
        <w:rPr>
          <w:rFonts w:ascii="Times New Roman" w:hAnsi="Times New Roman" w:cs="Times New Roman"/>
          <w:sz w:val="28"/>
          <w:szCs w:val="28"/>
        </w:rPr>
      </w:pPr>
      <w:bookmarkStart w:id="0" w:name="P32"/>
      <w:bookmarkEnd w:id="0"/>
      <w:r>
        <w:rPr>
          <w:rFonts w:ascii="Times New Roman" w:hAnsi="Times New Roman" w:cs="Times New Roman"/>
          <w:sz w:val="28"/>
          <w:szCs w:val="28"/>
        </w:rPr>
        <w:t>ПОЛОЖЕНИЕ</w:t>
      </w:r>
    </w:p>
    <w:p w:rsidR="00E46CFC" w:rsidRDefault="008A7028" w:rsidP="008A7028">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о коллегии при главе Ульчского  муниципального района Хабаровского края</w:t>
      </w:r>
    </w:p>
    <w:p w:rsidR="008A7028" w:rsidRPr="00375A62" w:rsidRDefault="008A7028" w:rsidP="008A7028">
      <w:pPr>
        <w:pStyle w:val="ConsPlusNormal"/>
        <w:jc w:val="center"/>
        <w:rPr>
          <w:rFonts w:ascii="Times New Roman" w:hAnsi="Times New Roman" w:cs="Times New Roman"/>
          <w:sz w:val="28"/>
          <w:szCs w:val="28"/>
        </w:rPr>
      </w:pPr>
    </w:p>
    <w:p w:rsidR="00E46CFC" w:rsidRPr="00375A62" w:rsidRDefault="00E46CFC">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1. Общие положения</w:t>
      </w:r>
    </w:p>
    <w:p w:rsidR="00E46CFC" w:rsidRPr="00375A62" w:rsidRDefault="00E46CFC">
      <w:pPr>
        <w:pStyle w:val="ConsPlusNormal"/>
        <w:jc w:val="both"/>
        <w:rPr>
          <w:rFonts w:ascii="Times New Roman" w:hAnsi="Times New Roman" w:cs="Times New Roman"/>
          <w:sz w:val="28"/>
          <w:szCs w:val="28"/>
        </w:rPr>
      </w:pPr>
    </w:p>
    <w:p w:rsidR="00E46CFC" w:rsidRP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 xml:space="preserve">1.1. Коллегия при главе </w:t>
      </w:r>
      <w:r w:rsidR="008A7028">
        <w:rPr>
          <w:rFonts w:ascii="Times New Roman" w:hAnsi="Times New Roman" w:cs="Times New Roman"/>
          <w:sz w:val="28"/>
          <w:szCs w:val="28"/>
        </w:rPr>
        <w:t>Ульчского</w:t>
      </w:r>
      <w:r w:rsidRPr="00375A62">
        <w:rPr>
          <w:rFonts w:ascii="Times New Roman" w:hAnsi="Times New Roman" w:cs="Times New Roman"/>
          <w:sz w:val="28"/>
          <w:szCs w:val="28"/>
        </w:rPr>
        <w:t xml:space="preserve"> муниципального района </w:t>
      </w:r>
      <w:r w:rsidR="008A7028" w:rsidRPr="00375A62">
        <w:rPr>
          <w:rFonts w:ascii="Times New Roman" w:hAnsi="Times New Roman" w:cs="Times New Roman"/>
          <w:sz w:val="28"/>
          <w:szCs w:val="28"/>
        </w:rPr>
        <w:t xml:space="preserve">Хабаровского края </w:t>
      </w:r>
      <w:r w:rsidRPr="00375A62">
        <w:rPr>
          <w:rFonts w:ascii="Times New Roman" w:hAnsi="Times New Roman" w:cs="Times New Roman"/>
          <w:sz w:val="28"/>
          <w:szCs w:val="28"/>
        </w:rPr>
        <w:t xml:space="preserve">(далее - Коллегия) является постоянно действующим коллегиальным совещательным органом, рассматривающим и вырабатывающим предложения по важнейшим вопросам жизнедеятельности населения </w:t>
      </w:r>
      <w:r w:rsidR="008A7028">
        <w:rPr>
          <w:rFonts w:ascii="Times New Roman" w:hAnsi="Times New Roman" w:cs="Times New Roman"/>
          <w:sz w:val="28"/>
          <w:szCs w:val="28"/>
        </w:rPr>
        <w:t>Ульчского</w:t>
      </w:r>
      <w:r w:rsidRPr="00375A62">
        <w:rPr>
          <w:rFonts w:ascii="Times New Roman" w:hAnsi="Times New Roman" w:cs="Times New Roman"/>
          <w:sz w:val="28"/>
          <w:szCs w:val="28"/>
        </w:rPr>
        <w:t xml:space="preserve"> муниципального района Хабаровского края (далее - района).</w:t>
      </w:r>
    </w:p>
    <w:p w:rsidR="00E46CFC" w:rsidRP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 xml:space="preserve">1.2. </w:t>
      </w:r>
      <w:r w:rsidRPr="008A7028">
        <w:rPr>
          <w:rFonts w:ascii="Times New Roman" w:hAnsi="Times New Roman" w:cs="Times New Roman"/>
          <w:sz w:val="28"/>
          <w:szCs w:val="28"/>
        </w:rPr>
        <w:t xml:space="preserve">В своей деятельности Коллегия руководствуется </w:t>
      </w:r>
      <w:hyperlink r:id="rId10" w:history="1">
        <w:r w:rsidRPr="008A7028">
          <w:rPr>
            <w:rFonts w:ascii="Times New Roman" w:hAnsi="Times New Roman" w:cs="Times New Roman"/>
            <w:sz w:val="28"/>
            <w:szCs w:val="28"/>
          </w:rPr>
          <w:t>Конституцией</w:t>
        </w:r>
      </w:hyperlink>
      <w:r w:rsidRPr="008A7028">
        <w:rPr>
          <w:rFonts w:ascii="Times New Roman" w:hAnsi="Times New Roman" w:cs="Times New Roman"/>
          <w:sz w:val="28"/>
          <w:szCs w:val="28"/>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Хабаровского края, постановлениями и распоряжениями Губернатора и Правительства края, </w:t>
      </w:r>
      <w:hyperlink r:id="rId11" w:history="1">
        <w:r w:rsidRPr="008A7028">
          <w:rPr>
            <w:rFonts w:ascii="Times New Roman" w:hAnsi="Times New Roman" w:cs="Times New Roman"/>
            <w:sz w:val="28"/>
            <w:szCs w:val="28"/>
          </w:rPr>
          <w:t>Уставом</w:t>
        </w:r>
      </w:hyperlink>
      <w:r w:rsidRPr="008A7028">
        <w:rPr>
          <w:rFonts w:ascii="Times New Roman" w:hAnsi="Times New Roman" w:cs="Times New Roman"/>
          <w:sz w:val="28"/>
          <w:szCs w:val="28"/>
        </w:rPr>
        <w:t xml:space="preserve"> района, </w:t>
      </w:r>
      <w:hyperlink r:id="rId12" w:history="1">
        <w:r w:rsidRPr="008A7028">
          <w:rPr>
            <w:rFonts w:ascii="Times New Roman" w:hAnsi="Times New Roman" w:cs="Times New Roman"/>
            <w:sz w:val="28"/>
            <w:szCs w:val="28"/>
          </w:rPr>
          <w:t>регламентом</w:t>
        </w:r>
      </w:hyperlink>
      <w:r w:rsidRPr="008A7028">
        <w:rPr>
          <w:rFonts w:ascii="Times New Roman" w:hAnsi="Times New Roman" w:cs="Times New Roman"/>
          <w:sz w:val="28"/>
          <w:szCs w:val="28"/>
        </w:rPr>
        <w:t xml:space="preserve"> администрации района, а также настоящим Положением.</w:t>
      </w:r>
    </w:p>
    <w:p w:rsidR="00E46CFC" w:rsidRPr="00375A62" w:rsidRDefault="00E46CFC">
      <w:pPr>
        <w:pStyle w:val="ConsPlusNormal"/>
        <w:jc w:val="both"/>
        <w:rPr>
          <w:rFonts w:ascii="Times New Roman" w:hAnsi="Times New Roman" w:cs="Times New Roman"/>
          <w:sz w:val="28"/>
          <w:szCs w:val="28"/>
        </w:rPr>
      </w:pPr>
    </w:p>
    <w:p w:rsidR="00E46CFC" w:rsidRPr="00375A62" w:rsidRDefault="00E46CFC">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2. Состав Коллегии</w:t>
      </w:r>
    </w:p>
    <w:p w:rsidR="00E46CFC" w:rsidRPr="00375A62" w:rsidRDefault="00E46CFC">
      <w:pPr>
        <w:pStyle w:val="ConsPlusNormal"/>
        <w:jc w:val="both"/>
        <w:rPr>
          <w:rFonts w:ascii="Times New Roman" w:hAnsi="Times New Roman" w:cs="Times New Roman"/>
          <w:sz w:val="28"/>
          <w:szCs w:val="28"/>
        </w:rPr>
      </w:pPr>
    </w:p>
    <w:p w:rsidR="00E46CFC" w:rsidRP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2.1. Состав Коллегии утверждается постановлением администрации района.</w:t>
      </w:r>
    </w:p>
    <w:p w:rsidR="004E2000" w:rsidRDefault="00E46CFC" w:rsidP="004E2000">
      <w:pPr>
        <w:ind w:firstLine="720"/>
        <w:jc w:val="both"/>
        <w:rPr>
          <w:sz w:val="28"/>
        </w:rPr>
      </w:pPr>
      <w:r w:rsidRPr="00375A62">
        <w:rPr>
          <w:sz w:val="28"/>
          <w:szCs w:val="28"/>
        </w:rPr>
        <w:t xml:space="preserve">2.2. В состав Коллегии входят по должности: </w:t>
      </w:r>
      <w:r w:rsidR="004E2000">
        <w:rPr>
          <w:sz w:val="28"/>
        </w:rPr>
        <w:t>глава района - председатель коллегии,  первый заместитель главы администрации района - заместитель председателя коллегии, заместитель главы администрации района по социальным вопросам, начальник финансового управления администрации района.</w:t>
      </w:r>
    </w:p>
    <w:p w:rsidR="00E46CFC" w:rsidRP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В состав Коллегии могут входить другие должностные лица органов местного самоуправления района, государственных и муниципальных предприятий и учреждений, коммерческих организаций, представители общественных организаций, главы сельских поселений.</w:t>
      </w:r>
    </w:p>
    <w:p w:rsidR="0019721F" w:rsidRDefault="0019721F">
      <w:pPr>
        <w:pStyle w:val="ConsPlusNormal"/>
        <w:jc w:val="center"/>
        <w:rPr>
          <w:rFonts w:ascii="Times New Roman" w:hAnsi="Times New Roman" w:cs="Times New Roman"/>
          <w:sz w:val="28"/>
          <w:szCs w:val="28"/>
        </w:rPr>
      </w:pPr>
    </w:p>
    <w:p w:rsidR="00E46CFC" w:rsidRPr="00375A62" w:rsidRDefault="00E46CFC">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3. Задачи Коллегии</w:t>
      </w:r>
    </w:p>
    <w:p w:rsidR="00E46CFC" w:rsidRPr="00375A62" w:rsidRDefault="00E46CFC">
      <w:pPr>
        <w:pStyle w:val="ConsPlusNormal"/>
        <w:jc w:val="both"/>
        <w:rPr>
          <w:rFonts w:ascii="Times New Roman" w:hAnsi="Times New Roman" w:cs="Times New Roman"/>
          <w:sz w:val="28"/>
          <w:szCs w:val="28"/>
        </w:rPr>
      </w:pPr>
    </w:p>
    <w:p w:rsidR="00E46CFC" w:rsidRPr="00375A62"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lastRenderedPageBreak/>
        <w:t xml:space="preserve">Задачами Коллегии являются обсуждение и выработка решений по вопросам местного значения в соответствии с Федеральным </w:t>
      </w:r>
      <w:hyperlink r:id="rId13" w:history="1">
        <w:r w:rsidRPr="008A7028">
          <w:rPr>
            <w:rFonts w:ascii="Times New Roman" w:hAnsi="Times New Roman" w:cs="Times New Roman"/>
            <w:sz w:val="28"/>
            <w:szCs w:val="28"/>
          </w:rPr>
          <w:t>законом</w:t>
        </w:r>
      </w:hyperlink>
      <w:r w:rsidRPr="008A7028">
        <w:rPr>
          <w:rFonts w:ascii="Times New Roman" w:hAnsi="Times New Roman" w:cs="Times New Roman"/>
          <w:sz w:val="28"/>
          <w:szCs w:val="28"/>
        </w:rPr>
        <w:t xml:space="preserve"> </w:t>
      </w:r>
      <w:r w:rsidRPr="00375A62">
        <w:rPr>
          <w:rFonts w:ascii="Times New Roman" w:hAnsi="Times New Roman" w:cs="Times New Roman"/>
          <w:sz w:val="28"/>
          <w:szCs w:val="28"/>
        </w:rPr>
        <w:t xml:space="preserve">от 06 октября 2003 г. </w:t>
      </w:r>
      <w:r w:rsidR="008A7028">
        <w:rPr>
          <w:rFonts w:ascii="Times New Roman" w:hAnsi="Times New Roman" w:cs="Times New Roman"/>
          <w:sz w:val="28"/>
          <w:szCs w:val="28"/>
        </w:rPr>
        <w:t>№</w:t>
      </w:r>
      <w:r w:rsidRPr="00375A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и отнесенных к компетенции главы района, администрации района и иным вопросам, затрагивающим интересы жителей района.</w:t>
      </w:r>
    </w:p>
    <w:p w:rsidR="00E46CFC" w:rsidRPr="00375A62" w:rsidRDefault="00E46CFC">
      <w:pPr>
        <w:pStyle w:val="ConsPlusNormal"/>
        <w:jc w:val="both"/>
        <w:rPr>
          <w:rFonts w:ascii="Times New Roman" w:hAnsi="Times New Roman" w:cs="Times New Roman"/>
          <w:sz w:val="28"/>
          <w:szCs w:val="28"/>
        </w:rPr>
      </w:pPr>
    </w:p>
    <w:p w:rsidR="00E46CFC" w:rsidRPr="00375A62" w:rsidRDefault="00E46CFC">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4. Порядок подготовки, организации и работы Коллегии</w:t>
      </w:r>
    </w:p>
    <w:p w:rsidR="00E46CFC" w:rsidRPr="00375A62" w:rsidRDefault="00E46CFC">
      <w:pPr>
        <w:pStyle w:val="ConsPlusNormal"/>
        <w:jc w:val="both"/>
        <w:rPr>
          <w:rFonts w:ascii="Times New Roman" w:hAnsi="Times New Roman" w:cs="Times New Roman"/>
          <w:sz w:val="28"/>
          <w:szCs w:val="28"/>
        </w:rPr>
      </w:pPr>
    </w:p>
    <w:p w:rsidR="004E2000" w:rsidRDefault="004E2000" w:rsidP="004E2000">
      <w:pPr>
        <w:ind w:firstLine="720"/>
        <w:jc w:val="both"/>
        <w:rPr>
          <w:sz w:val="28"/>
        </w:rPr>
      </w:pPr>
      <w:r>
        <w:rPr>
          <w:sz w:val="28"/>
        </w:rPr>
        <w:t>4.</w:t>
      </w:r>
      <w:r w:rsidR="0069765A">
        <w:rPr>
          <w:sz w:val="28"/>
        </w:rPr>
        <w:t>1</w:t>
      </w:r>
      <w:r>
        <w:rPr>
          <w:sz w:val="28"/>
        </w:rPr>
        <w:t xml:space="preserve">. Деятельность коллегии основывается на коллегиальном, свободном обсуждении вопросов, открытости и гласности, законности, изучении и учете общественного мнения и организуется в соответствии с Положением о коллегии, утвержденным </w:t>
      </w:r>
      <w:r w:rsidR="00B537A8">
        <w:rPr>
          <w:sz w:val="28"/>
        </w:rPr>
        <w:t>настоящим постановлением</w:t>
      </w:r>
      <w:r>
        <w:rPr>
          <w:sz w:val="28"/>
        </w:rPr>
        <w:t>.</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Перечень вопросов, выносимых на рассмотрение коллегии на очередной год, утверждается постановлением администрации района.</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4.2.</w:t>
      </w:r>
      <w:r w:rsidR="00B537A8" w:rsidRPr="00B537A8">
        <w:rPr>
          <w:rFonts w:eastAsiaTheme="minorHAnsi"/>
          <w:sz w:val="28"/>
          <w:szCs w:val="28"/>
          <w:lang w:eastAsia="en-US"/>
        </w:rPr>
        <w:t xml:space="preserve"> Заседания коллегии являются основной организационно-правовой формой ее деятельности.</w:t>
      </w:r>
    </w:p>
    <w:p w:rsidR="00A43E75"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Заседания коллегии проводятся ежемесячно по утвержденному плану,</w:t>
      </w:r>
      <w:r w:rsidR="000858AC">
        <w:rPr>
          <w:rFonts w:eastAsiaTheme="minorHAnsi"/>
          <w:sz w:val="28"/>
          <w:szCs w:val="28"/>
          <w:lang w:eastAsia="en-US"/>
        </w:rPr>
        <w:t xml:space="preserve"> на основании распоряжения администрации района о проведении очередного заседания коллегии,</w:t>
      </w:r>
      <w:r w:rsidRPr="00B537A8">
        <w:rPr>
          <w:rFonts w:eastAsiaTheme="minorHAnsi"/>
          <w:sz w:val="28"/>
          <w:szCs w:val="28"/>
          <w:lang w:eastAsia="en-US"/>
        </w:rPr>
        <w:t xml:space="preserve"> как правило, в четвертый вторник месяца с </w:t>
      </w:r>
      <w:r w:rsidR="00A43E75">
        <w:rPr>
          <w:rFonts w:eastAsiaTheme="minorHAnsi"/>
          <w:sz w:val="28"/>
          <w:szCs w:val="28"/>
          <w:lang w:eastAsia="en-US"/>
        </w:rPr>
        <w:t>11</w:t>
      </w:r>
      <w:r w:rsidRPr="00B537A8">
        <w:rPr>
          <w:rFonts w:eastAsiaTheme="minorHAnsi"/>
          <w:sz w:val="28"/>
          <w:szCs w:val="28"/>
          <w:lang w:eastAsia="en-US"/>
        </w:rPr>
        <w:t xml:space="preserve">.00 часов. </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4.3.</w:t>
      </w:r>
      <w:r w:rsidR="00B537A8"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Организационно-контрольный отдел</w:t>
      </w:r>
      <w:r w:rsidR="00B537A8" w:rsidRPr="00B537A8">
        <w:rPr>
          <w:rFonts w:eastAsiaTheme="minorHAnsi"/>
          <w:sz w:val="28"/>
          <w:szCs w:val="28"/>
          <w:lang w:eastAsia="en-US"/>
        </w:rPr>
        <w:t xml:space="preserve"> администрации района обеспечивает подготовку и проведение заседаний коллегий.</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4.4. </w:t>
      </w:r>
      <w:r w:rsidR="00B537A8" w:rsidRPr="00B537A8">
        <w:rPr>
          <w:rFonts w:eastAsiaTheme="minorHAnsi"/>
          <w:sz w:val="28"/>
          <w:szCs w:val="28"/>
          <w:lang w:eastAsia="en-US"/>
        </w:rPr>
        <w:t xml:space="preserve"> Руководители органов и структурных подразделений администрации </w:t>
      </w:r>
      <w:r w:rsidR="00A43E75">
        <w:rPr>
          <w:rFonts w:eastAsiaTheme="minorHAnsi"/>
          <w:sz w:val="28"/>
          <w:szCs w:val="28"/>
          <w:lang w:eastAsia="en-US"/>
        </w:rPr>
        <w:t xml:space="preserve">района </w:t>
      </w:r>
      <w:r w:rsidR="00B537A8" w:rsidRPr="00B537A8">
        <w:rPr>
          <w:rFonts w:eastAsiaTheme="minorHAnsi"/>
          <w:sz w:val="28"/>
          <w:szCs w:val="28"/>
          <w:lang w:eastAsia="en-US"/>
        </w:rPr>
        <w:t xml:space="preserve">обеспечивают </w:t>
      </w:r>
      <w:r w:rsidR="000858AC">
        <w:rPr>
          <w:rFonts w:eastAsiaTheme="minorHAnsi"/>
          <w:sz w:val="28"/>
          <w:szCs w:val="28"/>
          <w:lang w:eastAsia="en-US"/>
        </w:rPr>
        <w:t xml:space="preserve">проведение совещаний по вносимым вопросам, не позднее, чем за две недели до планируемой даты проведения заседания, а также осуществляют </w:t>
      </w:r>
      <w:r w:rsidR="00B537A8" w:rsidRPr="00B537A8">
        <w:rPr>
          <w:rFonts w:eastAsiaTheme="minorHAnsi"/>
          <w:sz w:val="28"/>
          <w:szCs w:val="28"/>
          <w:lang w:eastAsia="en-US"/>
        </w:rPr>
        <w:t>подготовку соответствующих материалов для рассмотрения на заседаниях коллегий.</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xml:space="preserve">Согласованные проекты постановлений администрации района, вносимые на рассмотрение заседаний коллегий, предложения, справки и другая информация к ним представляются в </w:t>
      </w:r>
      <w:r w:rsidR="00A43E75">
        <w:rPr>
          <w:rFonts w:eastAsiaTheme="minorHAnsi"/>
          <w:sz w:val="28"/>
          <w:szCs w:val="28"/>
          <w:lang w:eastAsia="en-US"/>
        </w:rPr>
        <w:t>организационно-контрольный отдел</w:t>
      </w:r>
      <w:r w:rsidR="00A43E75" w:rsidRPr="00B537A8">
        <w:rPr>
          <w:rFonts w:eastAsiaTheme="minorHAnsi"/>
          <w:sz w:val="28"/>
          <w:szCs w:val="28"/>
          <w:lang w:eastAsia="en-US"/>
        </w:rPr>
        <w:t xml:space="preserve"> администрации района </w:t>
      </w:r>
      <w:r w:rsidRPr="00B537A8">
        <w:rPr>
          <w:rFonts w:eastAsiaTheme="minorHAnsi"/>
          <w:sz w:val="28"/>
          <w:szCs w:val="28"/>
          <w:lang w:eastAsia="en-US"/>
        </w:rPr>
        <w:t xml:space="preserve">не позднее чем за </w:t>
      </w:r>
      <w:r w:rsidR="00A43E75">
        <w:rPr>
          <w:rFonts w:eastAsiaTheme="minorHAnsi"/>
          <w:sz w:val="28"/>
          <w:szCs w:val="28"/>
          <w:lang w:eastAsia="en-US"/>
        </w:rPr>
        <w:t>7</w:t>
      </w:r>
      <w:r w:rsidRPr="00B537A8">
        <w:rPr>
          <w:rFonts w:eastAsiaTheme="minorHAnsi"/>
          <w:sz w:val="28"/>
          <w:szCs w:val="28"/>
          <w:lang w:eastAsia="en-US"/>
        </w:rPr>
        <w:t xml:space="preserve"> дней до определенной планом даты проведения заседания коллегии. Тексты докладов и выступлений представляются в</w:t>
      </w:r>
      <w:r w:rsidR="00A43E75"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организационно-контрольный отдел</w:t>
      </w:r>
      <w:r w:rsidR="00A43E75" w:rsidRPr="00B537A8">
        <w:rPr>
          <w:rFonts w:eastAsiaTheme="minorHAnsi"/>
          <w:sz w:val="28"/>
          <w:szCs w:val="28"/>
          <w:lang w:eastAsia="en-US"/>
        </w:rPr>
        <w:t xml:space="preserve"> администрации района </w:t>
      </w:r>
      <w:r w:rsidRPr="00B537A8">
        <w:rPr>
          <w:rFonts w:eastAsiaTheme="minorHAnsi"/>
          <w:sz w:val="28"/>
          <w:szCs w:val="28"/>
          <w:lang w:eastAsia="en-US"/>
        </w:rPr>
        <w:t xml:space="preserve">в день </w:t>
      </w:r>
      <w:r w:rsidR="00A43E75">
        <w:rPr>
          <w:rFonts w:eastAsiaTheme="minorHAnsi"/>
          <w:sz w:val="28"/>
          <w:szCs w:val="28"/>
          <w:lang w:eastAsia="en-US"/>
        </w:rPr>
        <w:t xml:space="preserve">предшествующий </w:t>
      </w:r>
      <w:r w:rsidRPr="00B537A8">
        <w:rPr>
          <w:rFonts w:eastAsiaTheme="minorHAnsi"/>
          <w:sz w:val="28"/>
          <w:szCs w:val="28"/>
          <w:lang w:eastAsia="en-US"/>
        </w:rPr>
        <w:t>проведени</w:t>
      </w:r>
      <w:r w:rsidR="00A43E75">
        <w:rPr>
          <w:rFonts w:eastAsiaTheme="minorHAnsi"/>
          <w:sz w:val="28"/>
          <w:szCs w:val="28"/>
          <w:lang w:eastAsia="en-US"/>
        </w:rPr>
        <w:t>ю</w:t>
      </w:r>
      <w:r w:rsidRPr="00B537A8">
        <w:rPr>
          <w:rFonts w:eastAsiaTheme="minorHAnsi"/>
          <w:sz w:val="28"/>
          <w:szCs w:val="28"/>
          <w:lang w:eastAsia="en-US"/>
        </w:rPr>
        <w:t xml:space="preserve"> заседания или на следующий день (на бумажном и электронном носителях).</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4.5.</w:t>
      </w:r>
      <w:r w:rsidR="00B537A8"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Организационно-контрольный отдел</w:t>
      </w:r>
      <w:r w:rsidR="00A43E75" w:rsidRPr="00B537A8">
        <w:rPr>
          <w:rFonts w:eastAsiaTheme="minorHAnsi"/>
          <w:sz w:val="28"/>
          <w:szCs w:val="28"/>
          <w:lang w:eastAsia="en-US"/>
        </w:rPr>
        <w:t xml:space="preserve"> администрации района </w:t>
      </w:r>
      <w:r w:rsidR="00B537A8" w:rsidRPr="00B537A8">
        <w:rPr>
          <w:rFonts w:eastAsiaTheme="minorHAnsi"/>
          <w:sz w:val="28"/>
          <w:szCs w:val="28"/>
          <w:lang w:eastAsia="en-US"/>
        </w:rPr>
        <w:t>до 10 числа каждого месяца формирует проект повестки заседания коллегии на очередной месяц на основании утвержденного плана.</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4.6.</w:t>
      </w:r>
      <w:r w:rsidR="00B537A8" w:rsidRPr="00B537A8">
        <w:rPr>
          <w:rFonts w:eastAsiaTheme="minorHAnsi"/>
          <w:sz w:val="28"/>
          <w:szCs w:val="28"/>
          <w:lang w:eastAsia="en-US"/>
        </w:rPr>
        <w:t xml:space="preserve"> Внеплановые вопросы могут включаться в повестку дня только по согласованию с главой района при условии полной подготовленности необходимых для их рассмотрения материалов.</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4.7.</w:t>
      </w:r>
      <w:r w:rsidR="00B537A8"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Организационно-контрольный отдел</w:t>
      </w:r>
      <w:r w:rsidR="00A43E75" w:rsidRPr="00B537A8">
        <w:rPr>
          <w:rFonts w:eastAsiaTheme="minorHAnsi"/>
          <w:sz w:val="28"/>
          <w:szCs w:val="28"/>
          <w:lang w:eastAsia="en-US"/>
        </w:rPr>
        <w:t xml:space="preserve"> администрации района </w:t>
      </w:r>
      <w:r w:rsidR="00B537A8" w:rsidRPr="00B537A8">
        <w:rPr>
          <w:rFonts w:eastAsiaTheme="minorHAnsi"/>
          <w:sz w:val="28"/>
          <w:szCs w:val="28"/>
          <w:lang w:eastAsia="en-US"/>
        </w:rPr>
        <w:t xml:space="preserve">не позднее чем за 7 календарных дней до даты заседания коллегии передает материалы коллегии для ознакомления главе района. Рассмотренные главой </w:t>
      </w:r>
      <w:r w:rsidR="00B537A8" w:rsidRPr="00B537A8">
        <w:rPr>
          <w:rFonts w:eastAsiaTheme="minorHAnsi"/>
          <w:sz w:val="28"/>
          <w:szCs w:val="28"/>
          <w:lang w:eastAsia="en-US"/>
        </w:rPr>
        <w:lastRenderedPageBreak/>
        <w:t xml:space="preserve">района материалы предстоящей коллегии передаются в </w:t>
      </w:r>
      <w:r w:rsidR="00A43E75"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организационно-контрольный отдел</w:t>
      </w:r>
      <w:r w:rsidR="00A43E75" w:rsidRPr="00B537A8">
        <w:rPr>
          <w:rFonts w:eastAsiaTheme="minorHAnsi"/>
          <w:sz w:val="28"/>
          <w:szCs w:val="28"/>
          <w:lang w:eastAsia="en-US"/>
        </w:rPr>
        <w:t xml:space="preserve"> администрации района</w:t>
      </w:r>
      <w:r w:rsidR="00B537A8" w:rsidRPr="00B537A8">
        <w:rPr>
          <w:rFonts w:eastAsiaTheme="minorHAnsi"/>
          <w:sz w:val="28"/>
          <w:szCs w:val="28"/>
          <w:lang w:eastAsia="en-US"/>
        </w:rPr>
        <w:t>, который знакомит с замечаниями и поправками, внесенными главой, ответственных за подготовку вопросов на заседание коллегии.</w:t>
      </w:r>
    </w:p>
    <w:p w:rsidR="00B537A8" w:rsidRPr="00B537A8" w:rsidRDefault="00A43E75"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Организационно-контрольный отдел</w:t>
      </w:r>
      <w:r w:rsidRPr="00B537A8">
        <w:rPr>
          <w:rFonts w:eastAsiaTheme="minorHAnsi"/>
          <w:sz w:val="28"/>
          <w:szCs w:val="28"/>
          <w:lang w:eastAsia="en-US"/>
        </w:rPr>
        <w:t xml:space="preserve"> администрации района </w:t>
      </w:r>
      <w:r w:rsidR="00B537A8" w:rsidRPr="00B537A8">
        <w:rPr>
          <w:rFonts w:eastAsiaTheme="minorHAnsi"/>
          <w:sz w:val="28"/>
          <w:szCs w:val="28"/>
          <w:lang w:eastAsia="en-US"/>
        </w:rPr>
        <w:t>после внесения в проекты постановлений поправок главой района (если таковые имеются) ксерокопирует материалы коллегии для членов коллегии и не позднее чем за 3 дня до даты заседания коллегии рассылает повестку заседания и соответствующие материалы членам коллегии.</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4.8.</w:t>
      </w:r>
      <w:r w:rsidR="00B537A8" w:rsidRPr="00B537A8">
        <w:rPr>
          <w:rFonts w:eastAsiaTheme="minorHAnsi"/>
          <w:sz w:val="28"/>
          <w:szCs w:val="28"/>
          <w:lang w:eastAsia="en-US"/>
        </w:rPr>
        <w:t xml:space="preserve"> Контроль за своевременной подготовкой материалов для рассмотрения на заседаниях коллегий осуществляется </w:t>
      </w:r>
      <w:r w:rsidR="00A43E75" w:rsidRPr="00B537A8">
        <w:rPr>
          <w:rFonts w:eastAsiaTheme="minorHAnsi"/>
          <w:sz w:val="28"/>
          <w:szCs w:val="28"/>
          <w:lang w:eastAsia="en-US"/>
        </w:rPr>
        <w:t xml:space="preserve"> </w:t>
      </w:r>
      <w:r w:rsidR="00A43E75">
        <w:rPr>
          <w:rFonts w:eastAsiaTheme="minorHAnsi"/>
          <w:sz w:val="28"/>
          <w:szCs w:val="28"/>
          <w:lang w:eastAsia="en-US"/>
        </w:rPr>
        <w:t>организационно-контрольным отделом</w:t>
      </w:r>
      <w:r w:rsidR="00A43E75" w:rsidRPr="00B537A8">
        <w:rPr>
          <w:rFonts w:eastAsiaTheme="minorHAnsi"/>
          <w:sz w:val="28"/>
          <w:szCs w:val="28"/>
          <w:lang w:eastAsia="en-US"/>
        </w:rPr>
        <w:t xml:space="preserve"> администрации района</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4.9.</w:t>
      </w:r>
      <w:r w:rsidR="00B537A8" w:rsidRPr="00B537A8">
        <w:rPr>
          <w:rFonts w:eastAsiaTheme="minorHAnsi"/>
          <w:sz w:val="28"/>
          <w:szCs w:val="28"/>
          <w:lang w:eastAsia="en-US"/>
        </w:rPr>
        <w:t xml:space="preserve"> Решение о снятии вопроса с повестки заседания коллегии или изменении предусмотренного планом срока его рассмотрения принимает глава района, а в его отсутствие лицо, исполняющее обязанности руководителя администрации района, на основании мотивированного предложения (в письменной форме), представленного не позднее чем за 30 дней до заседания коллегии должностными лицами, ответственными за подготовку вопроса.</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4.10.</w:t>
      </w:r>
      <w:r w:rsidR="00B537A8" w:rsidRPr="00B537A8">
        <w:rPr>
          <w:rFonts w:eastAsiaTheme="minorHAnsi"/>
          <w:sz w:val="28"/>
          <w:szCs w:val="28"/>
          <w:lang w:eastAsia="en-US"/>
        </w:rPr>
        <w:t xml:space="preserve"> Персональный состав лиц, приглашаемых на заседание коллегии для участия в рассмотрении каждого конкретного вопроса, определяется руководителями органов и структурных подразделений администрации района, выносящих на рассмотрение коллегии вопрос.</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Уточненный список приглашенных лиц, список выступающих (с указанием фамилии, имени, отчества, должности), подписанны</w:t>
      </w:r>
      <w:r w:rsidR="000858AC">
        <w:rPr>
          <w:rFonts w:eastAsiaTheme="minorHAnsi"/>
          <w:sz w:val="28"/>
          <w:szCs w:val="28"/>
          <w:lang w:eastAsia="en-US"/>
        </w:rPr>
        <w:t>й</w:t>
      </w:r>
      <w:r w:rsidRPr="00B537A8">
        <w:rPr>
          <w:rFonts w:eastAsiaTheme="minorHAnsi"/>
          <w:sz w:val="28"/>
          <w:szCs w:val="28"/>
          <w:lang w:eastAsia="en-US"/>
        </w:rPr>
        <w:t xml:space="preserve"> руководителем органа, структурного подразделения администрации района, готовящего вопрос, прилагаются к проекту постановления по рассматриваемому вопросу и передаются в </w:t>
      </w:r>
      <w:r w:rsidR="000858AC">
        <w:rPr>
          <w:rFonts w:eastAsiaTheme="minorHAnsi"/>
          <w:sz w:val="28"/>
          <w:szCs w:val="28"/>
          <w:lang w:eastAsia="en-US"/>
        </w:rPr>
        <w:t>организационно-контрольный отдел</w:t>
      </w:r>
      <w:r w:rsidR="000858AC" w:rsidRPr="00B537A8">
        <w:rPr>
          <w:rFonts w:eastAsiaTheme="minorHAnsi"/>
          <w:sz w:val="28"/>
          <w:szCs w:val="28"/>
          <w:lang w:eastAsia="en-US"/>
        </w:rPr>
        <w:t xml:space="preserve"> администрации района </w:t>
      </w:r>
      <w:r w:rsidRPr="00B537A8">
        <w:rPr>
          <w:rFonts w:eastAsiaTheme="minorHAnsi"/>
          <w:sz w:val="28"/>
          <w:szCs w:val="28"/>
          <w:lang w:eastAsia="en-US"/>
        </w:rPr>
        <w:t>(с обязательным представлением на электронном носителе).</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4.11.</w:t>
      </w:r>
      <w:r w:rsidR="00B537A8" w:rsidRPr="00B537A8">
        <w:rPr>
          <w:rFonts w:eastAsiaTheme="minorHAnsi"/>
          <w:sz w:val="28"/>
          <w:szCs w:val="28"/>
          <w:lang w:eastAsia="en-US"/>
        </w:rPr>
        <w:t xml:space="preserve"> Оповещение, присутствие лиц, приглашенных на заседание коллегии по обсуждаемому вопросу, в том числе выступающих, обеспечивают органы или структурные подразделения администрации района, готовящие вопрос на заседание коллегии.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xml:space="preserve">Приглашение членов коллегии на ее заседание, их регистрация и размещение в зале обеспечивает </w:t>
      </w:r>
      <w:r w:rsidR="000858AC" w:rsidRPr="00B537A8">
        <w:rPr>
          <w:rFonts w:eastAsiaTheme="minorHAnsi"/>
          <w:sz w:val="28"/>
          <w:szCs w:val="28"/>
          <w:lang w:eastAsia="en-US"/>
        </w:rPr>
        <w:t xml:space="preserve"> </w:t>
      </w:r>
      <w:r w:rsidR="000858AC">
        <w:rPr>
          <w:rFonts w:eastAsiaTheme="minorHAnsi"/>
          <w:sz w:val="28"/>
          <w:szCs w:val="28"/>
          <w:lang w:eastAsia="en-US"/>
        </w:rPr>
        <w:t>организационно-контрольный отдел</w:t>
      </w:r>
      <w:r w:rsidR="000858AC" w:rsidRPr="00B537A8">
        <w:rPr>
          <w:rFonts w:eastAsiaTheme="minorHAnsi"/>
          <w:sz w:val="28"/>
          <w:szCs w:val="28"/>
          <w:lang w:eastAsia="en-US"/>
        </w:rPr>
        <w:t xml:space="preserve"> администрации района</w:t>
      </w:r>
      <w:r w:rsidRPr="00B537A8">
        <w:rPr>
          <w:rFonts w:eastAsiaTheme="minorHAnsi"/>
          <w:sz w:val="28"/>
          <w:szCs w:val="28"/>
          <w:lang w:eastAsia="en-US"/>
        </w:rPr>
        <w:t>.</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4.12.</w:t>
      </w:r>
      <w:r w:rsidR="00B537A8" w:rsidRPr="00B537A8">
        <w:rPr>
          <w:rFonts w:eastAsiaTheme="minorHAnsi"/>
          <w:sz w:val="28"/>
          <w:szCs w:val="28"/>
          <w:lang w:eastAsia="en-US"/>
        </w:rPr>
        <w:t xml:space="preserve"> Оповещение и регистрацию постоянных участников коллегии (глав поселений, руководителей органов и структурных подразделений администрации района и иных лиц) о времени, месте и рассматриваемых вопросах осуществляет </w:t>
      </w:r>
      <w:r w:rsidR="000858AC" w:rsidRPr="00B537A8">
        <w:rPr>
          <w:rFonts w:eastAsiaTheme="minorHAnsi"/>
          <w:sz w:val="28"/>
          <w:szCs w:val="28"/>
          <w:lang w:eastAsia="en-US"/>
        </w:rPr>
        <w:t xml:space="preserve"> </w:t>
      </w:r>
      <w:r w:rsidR="000858AC">
        <w:rPr>
          <w:rFonts w:eastAsiaTheme="minorHAnsi"/>
          <w:sz w:val="28"/>
          <w:szCs w:val="28"/>
          <w:lang w:eastAsia="en-US"/>
        </w:rPr>
        <w:t>организационно-контрольный отдел</w:t>
      </w:r>
      <w:r w:rsidR="000858AC" w:rsidRPr="00B537A8">
        <w:rPr>
          <w:rFonts w:eastAsiaTheme="minorHAnsi"/>
          <w:sz w:val="28"/>
          <w:szCs w:val="28"/>
          <w:lang w:eastAsia="en-US"/>
        </w:rPr>
        <w:t xml:space="preserve"> администрации района</w:t>
      </w:r>
      <w:r w:rsidR="00B537A8" w:rsidRPr="00B537A8">
        <w:rPr>
          <w:rFonts w:eastAsiaTheme="minorHAnsi"/>
          <w:sz w:val="28"/>
          <w:szCs w:val="28"/>
          <w:lang w:eastAsia="en-US"/>
        </w:rPr>
        <w:t>.</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4.13.</w:t>
      </w:r>
      <w:r w:rsidR="00B537A8" w:rsidRPr="00B537A8">
        <w:rPr>
          <w:rFonts w:eastAsiaTheme="minorHAnsi"/>
          <w:sz w:val="28"/>
          <w:szCs w:val="28"/>
          <w:lang w:eastAsia="en-US"/>
        </w:rPr>
        <w:t xml:space="preserve"> Заседания коллегии считаются правомочными, если на них присутствуют не менее двух третей от членов коллегии.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lastRenderedPageBreak/>
        <w:t>Регламент проведения заседания коллегии и решения по вопросам повестки заседания принимаются большинством голосов присутствующих на заседании членов коллегии.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В ходе заседания члены коллегии имеют право:</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вносить предложения по повестке заседания и порядку работы;</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получать от докладчиков и выступающих в прениях дополнительные разъяснения по рассматриваемым вопросам;</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вносить предложения и замечания по проекту постановления;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в необходимых случаях вносить предложения о переносе обсуждения вопроса на другое заседание с учетом высказанных замечаний или о дополнительном изучении вопроса.</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Лица, приглашенные на заседания коллегии, могут вносить предложения об изменениях и дополнениях в проекты постановлений, делать по ним замечания, выступать в прениях, давать справки по существу обсуждаемых вопросов.</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Прения прекращаются по предложению членов коллегии.</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4.14.</w:t>
      </w:r>
      <w:r w:rsidR="00B537A8" w:rsidRPr="00B537A8">
        <w:rPr>
          <w:rFonts w:eastAsiaTheme="minorHAnsi"/>
          <w:sz w:val="28"/>
          <w:szCs w:val="28"/>
          <w:lang w:eastAsia="en-US"/>
        </w:rPr>
        <w:t xml:space="preserve"> Проекты постановлений в ходе их обсуждения могут быть:</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приняты в предложенной редакции;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приняты с учетом внесения конкретных дополнений и (или) изменений;</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направлены на доработку по вопросам, требующим дополнительного изучения, согласования;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сняты с обсуждения.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По решению председательствующего на заседании коллегии может быть проведено голосование по отдельным предложениям и замечаниям, высказанным в ходе обсуждения представленных материалов.</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При равенстве голосов решающим является голос председательствующего. Результаты голосования отражаются в протоколе заседания коллегии.</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4.15.</w:t>
      </w:r>
      <w:r w:rsidR="00B537A8" w:rsidRPr="00B537A8">
        <w:rPr>
          <w:rFonts w:eastAsiaTheme="minorHAnsi"/>
          <w:sz w:val="28"/>
          <w:szCs w:val="28"/>
          <w:lang w:eastAsia="en-US"/>
        </w:rPr>
        <w:t xml:space="preserve"> Проекты постановлений, рассмотренные на заседании коллегии, с учетом внесения конкретных дополнений и (или) изменений дорабатываются исполнителем в сроки, определенные на заседании коллегии.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Ответственность за своевременную доработку постановлений, рассматриваемых на коллегии, и других материалов несут должностные лица, вносившие вопрос на заседания коллегии.</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 xml:space="preserve">Доработанные проекты постановлений направляются исполнителями в </w:t>
      </w:r>
      <w:r w:rsidR="000858AC" w:rsidRPr="00B537A8">
        <w:rPr>
          <w:rFonts w:eastAsiaTheme="minorHAnsi"/>
          <w:sz w:val="28"/>
          <w:szCs w:val="28"/>
          <w:lang w:eastAsia="en-US"/>
        </w:rPr>
        <w:t xml:space="preserve"> </w:t>
      </w:r>
      <w:r w:rsidR="000858AC">
        <w:rPr>
          <w:rFonts w:eastAsiaTheme="minorHAnsi"/>
          <w:sz w:val="28"/>
          <w:szCs w:val="28"/>
          <w:lang w:eastAsia="en-US"/>
        </w:rPr>
        <w:t>организационно-контрольный отдел</w:t>
      </w:r>
      <w:r w:rsidR="000858AC" w:rsidRPr="00B537A8">
        <w:rPr>
          <w:rFonts w:eastAsiaTheme="minorHAnsi"/>
          <w:sz w:val="28"/>
          <w:szCs w:val="28"/>
          <w:lang w:eastAsia="en-US"/>
        </w:rPr>
        <w:t xml:space="preserve"> администрации района </w:t>
      </w:r>
      <w:r w:rsidRPr="00B537A8">
        <w:rPr>
          <w:rFonts w:eastAsiaTheme="minorHAnsi"/>
          <w:sz w:val="28"/>
          <w:szCs w:val="28"/>
          <w:lang w:eastAsia="en-US"/>
        </w:rPr>
        <w:t>для дачи заключения о внесении в указанный проект постановления всех замечаний и предложений, вынесенных в ходе заседания коллегии и его согласовании. Полностью доработанный проект постановления передается для подписания главе района.</w:t>
      </w:r>
    </w:p>
    <w:p w:rsidR="00B04CA2" w:rsidRDefault="0069765A" w:rsidP="00B04CA2">
      <w:pPr>
        <w:ind w:firstLine="720"/>
        <w:jc w:val="both"/>
        <w:rPr>
          <w:sz w:val="28"/>
        </w:rPr>
      </w:pPr>
      <w:r>
        <w:rPr>
          <w:rFonts w:eastAsiaTheme="minorHAnsi"/>
          <w:sz w:val="28"/>
          <w:szCs w:val="28"/>
          <w:lang w:eastAsia="en-US"/>
        </w:rPr>
        <w:t>4.16.</w:t>
      </w:r>
      <w:r w:rsidR="00B537A8" w:rsidRPr="00B537A8">
        <w:rPr>
          <w:rFonts w:eastAsiaTheme="minorHAnsi"/>
          <w:sz w:val="28"/>
          <w:szCs w:val="28"/>
          <w:lang w:eastAsia="en-US"/>
        </w:rPr>
        <w:t xml:space="preserve"> </w:t>
      </w:r>
      <w:r w:rsidR="000858AC">
        <w:rPr>
          <w:rFonts w:eastAsiaTheme="minorHAnsi"/>
          <w:sz w:val="28"/>
          <w:szCs w:val="28"/>
          <w:lang w:eastAsia="en-US"/>
        </w:rPr>
        <w:t>Организационно-контрольный отдел</w:t>
      </w:r>
      <w:r w:rsidR="000858AC" w:rsidRPr="00B537A8">
        <w:rPr>
          <w:rFonts w:eastAsiaTheme="minorHAnsi"/>
          <w:sz w:val="28"/>
          <w:szCs w:val="28"/>
          <w:lang w:eastAsia="en-US"/>
        </w:rPr>
        <w:t xml:space="preserve"> администрации района </w:t>
      </w:r>
      <w:r w:rsidR="00B537A8" w:rsidRPr="00B537A8">
        <w:rPr>
          <w:rFonts w:eastAsiaTheme="minorHAnsi"/>
          <w:sz w:val="28"/>
          <w:szCs w:val="28"/>
          <w:lang w:eastAsia="en-US"/>
        </w:rPr>
        <w:t>обеспечивает ведение и оформление протокола заседания коллегии, а также контроль за его исполнением.</w:t>
      </w:r>
      <w:r w:rsidR="00B04CA2" w:rsidRPr="00B04CA2">
        <w:rPr>
          <w:sz w:val="28"/>
        </w:rPr>
        <w:t xml:space="preserve"> </w:t>
      </w:r>
      <w:r w:rsidR="00B04CA2">
        <w:rPr>
          <w:sz w:val="28"/>
        </w:rPr>
        <w:t xml:space="preserve">Протокол оформляется организационно - </w:t>
      </w:r>
      <w:r w:rsidR="00B04CA2">
        <w:rPr>
          <w:sz w:val="28"/>
        </w:rPr>
        <w:lastRenderedPageBreak/>
        <w:t>контрольным отделом, который не позднее, чем через 10 дней после заседания коллегии представляется на подпись главе района.</w:t>
      </w:r>
    </w:p>
    <w:p w:rsidR="00B537A8" w:rsidRPr="00B537A8" w:rsidRDefault="00B04CA2" w:rsidP="00B04CA2">
      <w:pPr>
        <w:ind w:firstLine="720"/>
        <w:jc w:val="both"/>
        <w:rPr>
          <w:sz w:val="28"/>
        </w:rPr>
      </w:pPr>
      <w:r>
        <w:rPr>
          <w:sz w:val="28"/>
        </w:rPr>
        <w:t>При оформлении протоколов соблюдается следующий принцип систематизации прилагаемых к протоколам документов: проекты постановлений администрации района с приложениями к ним в соответствии с пунктами повестки дня, доклады, содоклады, справки, обзоры, списки приглашенных.</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4.17.</w:t>
      </w:r>
      <w:r w:rsidR="00B537A8" w:rsidRPr="00B537A8">
        <w:rPr>
          <w:rFonts w:eastAsiaTheme="minorHAnsi"/>
          <w:sz w:val="28"/>
          <w:szCs w:val="28"/>
          <w:lang w:eastAsia="en-US"/>
        </w:rPr>
        <w:t xml:space="preserve"> Внеочередные заседания коллегии созываются главой района по его инициативе, по предложениям его заместителей или руководителей органов и структурных подразделений администрации района.</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Предложения о созыве внеочередного заседания коллегии направляются главе района в письменном виде с указанием вопросов, предлагаемых к включению в повестку дня заседания коллегии, и обоснованием необходимости созыва внеочередного заседания.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Дату внеочередного заседания коллегии назначает глава района не раньше чем через 5 дней с момента поступления предложения.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Подготовка материалов для рассмотрения на внеочередном заседании коллегии осуществляется в том же порядке, как и подготовка плановых вопросов.</w:t>
      </w:r>
    </w:p>
    <w:p w:rsidR="00B537A8" w:rsidRPr="00B537A8" w:rsidRDefault="0069765A" w:rsidP="00B537A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4.18.</w:t>
      </w:r>
      <w:r w:rsidR="00B537A8" w:rsidRPr="00B537A8">
        <w:rPr>
          <w:rFonts w:eastAsiaTheme="minorHAnsi"/>
          <w:sz w:val="28"/>
          <w:szCs w:val="28"/>
          <w:lang w:eastAsia="en-US"/>
        </w:rPr>
        <w:t xml:space="preserve"> Проекты документов, подготовленные с нарушением порядка, установленного настоящим </w:t>
      </w:r>
      <w:r w:rsidR="00B04CA2">
        <w:rPr>
          <w:rFonts w:eastAsiaTheme="minorHAnsi"/>
          <w:sz w:val="28"/>
          <w:szCs w:val="28"/>
          <w:lang w:eastAsia="en-US"/>
        </w:rPr>
        <w:t>Положением</w:t>
      </w:r>
      <w:r w:rsidR="00B537A8" w:rsidRPr="00B537A8">
        <w:rPr>
          <w:rFonts w:eastAsiaTheme="minorHAnsi"/>
          <w:sz w:val="28"/>
          <w:szCs w:val="28"/>
          <w:lang w:eastAsia="en-US"/>
        </w:rPr>
        <w:t xml:space="preserve"> и действующей Инструкцией</w:t>
      </w:r>
      <w:r w:rsidR="00B04CA2">
        <w:rPr>
          <w:rFonts w:eastAsiaTheme="minorHAnsi"/>
          <w:sz w:val="28"/>
          <w:szCs w:val="28"/>
          <w:lang w:eastAsia="en-US"/>
        </w:rPr>
        <w:t xml:space="preserve"> по </w:t>
      </w:r>
      <w:r w:rsidR="00B04CA2" w:rsidRPr="0069765A">
        <w:rPr>
          <w:rFonts w:eastAsiaTheme="minorHAnsi"/>
          <w:sz w:val="28"/>
          <w:szCs w:val="28"/>
          <w:lang w:eastAsia="en-US"/>
        </w:rPr>
        <w:t>делопроизводству</w:t>
      </w:r>
      <w:r w:rsidR="00B537A8" w:rsidRPr="00B537A8">
        <w:rPr>
          <w:rFonts w:eastAsiaTheme="minorHAnsi"/>
          <w:sz w:val="28"/>
          <w:szCs w:val="28"/>
          <w:lang w:eastAsia="en-US"/>
        </w:rPr>
        <w:t>, к рассмотрению не принимаются.</w:t>
      </w:r>
    </w:p>
    <w:p w:rsidR="00B537A8" w:rsidRPr="00B537A8" w:rsidRDefault="00B537A8" w:rsidP="00B537A8">
      <w:pPr>
        <w:autoSpaceDE w:val="0"/>
        <w:autoSpaceDN w:val="0"/>
        <w:adjustRightInd w:val="0"/>
        <w:ind w:firstLine="540"/>
        <w:jc w:val="both"/>
        <w:rPr>
          <w:rFonts w:eastAsiaTheme="minorHAnsi"/>
          <w:sz w:val="28"/>
          <w:szCs w:val="28"/>
          <w:lang w:eastAsia="en-US"/>
        </w:rPr>
      </w:pPr>
      <w:r w:rsidRPr="00B537A8">
        <w:rPr>
          <w:rFonts w:eastAsiaTheme="minorHAnsi"/>
          <w:sz w:val="28"/>
          <w:szCs w:val="28"/>
          <w:lang w:eastAsia="en-US"/>
        </w:rPr>
        <w:t>Своевременность представления документов на заседания коллегии, доработки проектов постановлений после их рассмотрения, качество подготовки документов учитываются как основные показатели при подведении итогов работы органов и структурных подразделений администрации района за месяц.</w:t>
      </w:r>
    </w:p>
    <w:p w:rsidR="00E46CFC" w:rsidRDefault="00E46CFC">
      <w:pPr>
        <w:pStyle w:val="ConsPlusNormal"/>
        <w:jc w:val="both"/>
        <w:rPr>
          <w:rFonts w:ascii="Times New Roman" w:hAnsi="Times New Roman" w:cs="Times New Roman"/>
          <w:sz w:val="28"/>
          <w:szCs w:val="28"/>
        </w:rPr>
      </w:pPr>
    </w:p>
    <w:p w:rsidR="00B537A8" w:rsidRPr="00375A62" w:rsidRDefault="00B537A8">
      <w:pPr>
        <w:pStyle w:val="ConsPlusNormal"/>
        <w:jc w:val="both"/>
        <w:rPr>
          <w:rFonts w:ascii="Times New Roman" w:hAnsi="Times New Roman" w:cs="Times New Roman"/>
          <w:sz w:val="28"/>
          <w:szCs w:val="28"/>
        </w:rPr>
      </w:pPr>
    </w:p>
    <w:p w:rsidR="00E46CFC" w:rsidRPr="00375A62" w:rsidRDefault="00E46CFC">
      <w:pPr>
        <w:pStyle w:val="ConsPlusNormal"/>
        <w:jc w:val="center"/>
        <w:rPr>
          <w:rFonts w:ascii="Times New Roman" w:hAnsi="Times New Roman" w:cs="Times New Roman"/>
          <w:sz w:val="28"/>
          <w:szCs w:val="28"/>
        </w:rPr>
      </w:pPr>
      <w:r w:rsidRPr="00375A62">
        <w:rPr>
          <w:rFonts w:ascii="Times New Roman" w:hAnsi="Times New Roman" w:cs="Times New Roman"/>
          <w:sz w:val="28"/>
          <w:szCs w:val="28"/>
        </w:rPr>
        <w:t>5. Порядок реорганизации и ликвидации</w:t>
      </w:r>
    </w:p>
    <w:p w:rsidR="00E46CFC" w:rsidRPr="00375A62" w:rsidRDefault="00E46CFC">
      <w:pPr>
        <w:pStyle w:val="ConsPlusNormal"/>
        <w:jc w:val="both"/>
        <w:rPr>
          <w:rFonts w:ascii="Times New Roman" w:hAnsi="Times New Roman" w:cs="Times New Roman"/>
          <w:sz w:val="28"/>
          <w:szCs w:val="28"/>
        </w:rPr>
      </w:pPr>
    </w:p>
    <w:p w:rsidR="00E46CFC" w:rsidRDefault="00E46CFC">
      <w:pPr>
        <w:pStyle w:val="ConsPlusNormal"/>
        <w:ind w:firstLine="540"/>
        <w:jc w:val="both"/>
        <w:rPr>
          <w:rFonts w:ascii="Times New Roman" w:hAnsi="Times New Roman" w:cs="Times New Roman"/>
          <w:sz w:val="28"/>
          <w:szCs w:val="28"/>
        </w:rPr>
      </w:pPr>
      <w:r w:rsidRPr="00375A62">
        <w:rPr>
          <w:rFonts w:ascii="Times New Roman" w:hAnsi="Times New Roman" w:cs="Times New Roman"/>
          <w:sz w:val="28"/>
          <w:szCs w:val="28"/>
        </w:rPr>
        <w:t>Изменения и дополнения в Положение о Коллегии утверждаются постановлением администрации района.</w:t>
      </w:r>
    </w:p>
    <w:p w:rsidR="00A64818" w:rsidRDefault="00A64818">
      <w:pPr>
        <w:pStyle w:val="ConsPlusNormal"/>
        <w:ind w:firstLine="540"/>
        <w:jc w:val="both"/>
        <w:rPr>
          <w:rFonts w:ascii="Times New Roman" w:hAnsi="Times New Roman" w:cs="Times New Roman"/>
          <w:sz w:val="28"/>
          <w:szCs w:val="28"/>
        </w:rPr>
      </w:pPr>
    </w:p>
    <w:p w:rsidR="00A64818" w:rsidRDefault="00A64818">
      <w:pPr>
        <w:pStyle w:val="ConsPlusNormal"/>
        <w:ind w:firstLine="540"/>
        <w:jc w:val="both"/>
        <w:rPr>
          <w:rFonts w:ascii="Times New Roman" w:hAnsi="Times New Roman" w:cs="Times New Roman"/>
          <w:sz w:val="28"/>
          <w:szCs w:val="28"/>
        </w:rPr>
      </w:pPr>
    </w:p>
    <w:p w:rsidR="00A64818" w:rsidRDefault="00A64818">
      <w:pPr>
        <w:pStyle w:val="ConsPlusNormal"/>
        <w:ind w:firstLine="540"/>
        <w:jc w:val="both"/>
        <w:rPr>
          <w:rFonts w:ascii="Times New Roman" w:hAnsi="Times New Roman" w:cs="Times New Roman"/>
          <w:sz w:val="28"/>
          <w:szCs w:val="28"/>
        </w:rPr>
      </w:pPr>
    </w:p>
    <w:p w:rsidR="00A64818" w:rsidRDefault="00A64818" w:rsidP="00A64818">
      <w:pPr>
        <w:jc w:val="center"/>
        <w:rPr>
          <w:sz w:val="28"/>
          <w:szCs w:val="28"/>
        </w:rPr>
      </w:pPr>
      <w:r>
        <w:rPr>
          <w:sz w:val="28"/>
          <w:szCs w:val="28"/>
        </w:rPr>
        <w:t>___________</w:t>
      </w:r>
    </w:p>
    <w:p w:rsidR="00A64818" w:rsidRDefault="00A64818" w:rsidP="00A64818">
      <w:pPr>
        <w:rPr>
          <w:sz w:val="28"/>
          <w:szCs w:val="28"/>
        </w:rPr>
      </w:pPr>
    </w:p>
    <w:p w:rsidR="00A64818" w:rsidRDefault="00A64818" w:rsidP="00A64818">
      <w:pPr>
        <w:rPr>
          <w:sz w:val="28"/>
          <w:szCs w:val="28"/>
        </w:rPr>
      </w:pPr>
    </w:p>
    <w:p w:rsidR="00A64818" w:rsidRDefault="00A64818" w:rsidP="00A64818">
      <w:pPr>
        <w:rPr>
          <w:sz w:val="28"/>
          <w:szCs w:val="28"/>
        </w:rPr>
      </w:pPr>
      <w:r>
        <w:rPr>
          <w:sz w:val="28"/>
          <w:szCs w:val="28"/>
        </w:rPr>
        <w:t xml:space="preserve">Начальник организационно - контрольного </w:t>
      </w:r>
    </w:p>
    <w:p w:rsidR="00A64818" w:rsidRPr="00A64818" w:rsidRDefault="00A64818" w:rsidP="00A64818">
      <w:pPr>
        <w:rPr>
          <w:sz w:val="28"/>
          <w:szCs w:val="28"/>
        </w:rPr>
      </w:pPr>
      <w:r>
        <w:rPr>
          <w:sz w:val="28"/>
          <w:szCs w:val="28"/>
        </w:rPr>
        <w:t>отдела администрации района                                                     О.А. Симоненко</w:t>
      </w:r>
    </w:p>
    <w:p w:rsidR="00A64818" w:rsidRPr="00375A62" w:rsidRDefault="00A64818">
      <w:pPr>
        <w:pStyle w:val="ConsPlusNormal"/>
        <w:ind w:firstLine="540"/>
        <w:jc w:val="both"/>
        <w:rPr>
          <w:rFonts w:ascii="Times New Roman" w:hAnsi="Times New Roman" w:cs="Times New Roman"/>
          <w:sz w:val="28"/>
          <w:szCs w:val="28"/>
        </w:rPr>
      </w:pPr>
    </w:p>
    <w:p w:rsidR="0058183D" w:rsidRDefault="0058183D">
      <w:pPr>
        <w:rPr>
          <w:sz w:val="28"/>
          <w:szCs w:val="28"/>
        </w:rPr>
      </w:pPr>
    </w:p>
    <w:p w:rsidR="00AD1E9A" w:rsidRDefault="00AD1E9A">
      <w:pPr>
        <w:rPr>
          <w:sz w:val="28"/>
          <w:szCs w:val="28"/>
        </w:rPr>
      </w:pPr>
    </w:p>
    <w:p w:rsidR="00A64818" w:rsidRDefault="00A64818">
      <w:pPr>
        <w:rPr>
          <w:sz w:val="28"/>
          <w:szCs w:val="28"/>
        </w:rPr>
      </w:pPr>
    </w:p>
    <w:p w:rsidR="00A64818" w:rsidRPr="00375A62" w:rsidRDefault="00A64818" w:rsidP="00A64818">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lastRenderedPageBreak/>
        <w:t>УТВЕРЖДЕН</w:t>
      </w:r>
    </w:p>
    <w:p w:rsidR="00B93B15" w:rsidRDefault="00B93B15" w:rsidP="00A64818">
      <w:pPr>
        <w:pStyle w:val="ConsPlusNormal"/>
        <w:jc w:val="right"/>
        <w:rPr>
          <w:rFonts w:ascii="Times New Roman" w:hAnsi="Times New Roman" w:cs="Times New Roman"/>
          <w:sz w:val="28"/>
          <w:szCs w:val="28"/>
        </w:rPr>
      </w:pPr>
    </w:p>
    <w:p w:rsidR="00A64818" w:rsidRPr="00375A62" w:rsidRDefault="00A64818" w:rsidP="00A64818">
      <w:pPr>
        <w:pStyle w:val="ConsPlusNormal"/>
        <w:jc w:val="right"/>
        <w:rPr>
          <w:rFonts w:ascii="Times New Roman" w:hAnsi="Times New Roman" w:cs="Times New Roman"/>
          <w:sz w:val="28"/>
          <w:szCs w:val="28"/>
        </w:rPr>
      </w:pPr>
      <w:r>
        <w:rPr>
          <w:rFonts w:ascii="Times New Roman" w:hAnsi="Times New Roman" w:cs="Times New Roman"/>
          <w:sz w:val="28"/>
          <w:szCs w:val="28"/>
        </w:rPr>
        <w:t>п</w:t>
      </w:r>
      <w:r w:rsidRPr="00375A62">
        <w:rPr>
          <w:rFonts w:ascii="Times New Roman" w:hAnsi="Times New Roman" w:cs="Times New Roman"/>
          <w:sz w:val="28"/>
          <w:szCs w:val="28"/>
        </w:rPr>
        <w:t>остановлением</w:t>
      </w:r>
    </w:p>
    <w:p w:rsidR="00A64818" w:rsidRPr="00375A62" w:rsidRDefault="00A64818" w:rsidP="00A64818">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t xml:space="preserve">администрации </w:t>
      </w:r>
      <w:r>
        <w:rPr>
          <w:rFonts w:ascii="Times New Roman" w:hAnsi="Times New Roman" w:cs="Times New Roman"/>
          <w:sz w:val="28"/>
          <w:szCs w:val="28"/>
        </w:rPr>
        <w:t>Ульчского</w:t>
      </w:r>
    </w:p>
    <w:p w:rsidR="00A64818" w:rsidRPr="00375A62" w:rsidRDefault="00A64818" w:rsidP="00A64818">
      <w:pPr>
        <w:pStyle w:val="ConsPlusNormal"/>
        <w:jc w:val="right"/>
        <w:rPr>
          <w:rFonts w:ascii="Times New Roman" w:hAnsi="Times New Roman" w:cs="Times New Roman"/>
          <w:sz w:val="28"/>
          <w:szCs w:val="28"/>
        </w:rPr>
      </w:pPr>
      <w:r w:rsidRPr="00375A62">
        <w:rPr>
          <w:rFonts w:ascii="Times New Roman" w:hAnsi="Times New Roman" w:cs="Times New Roman"/>
          <w:sz w:val="28"/>
          <w:szCs w:val="28"/>
        </w:rPr>
        <w:t>муниципального района</w:t>
      </w:r>
    </w:p>
    <w:p w:rsidR="00A64818" w:rsidRPr="00375A62" w:rsidRDefault="00B93B15" w:rsidP="00A64818">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от 21 </w:t>
      </w:r>
      <w:r w:rsidR="00A64818">
        <w:rPr>
          <w:rFonts w:ascii="Times New Roman" w:hAnsi="Times New Roman" w:cs="Times New Roman"/>
          <w:sz w:val="28"/>
          <w:szCs w:val="28"/>
        </w:rPr>
        <w:t>августа</w:t>
      </w:r>
      <w:r w:rsidR="00A64818" w:rsidRPr="00375A62">
        <w:rPr>
          <w:rFonts w:ascii="Times New Roman" w:hAnsi="Times New Roman" w:cs="Times New Roman"/>
          <w:sz w:val="28"/>
          <w:szCs w:val="28"/>
        </w:rPr>
        <w:t xml:space="preserve"> 201</w:t>
      </w:r>
      <w:r w:rsidR="00A64818">
        <w:rPr>
          <w:rFonts w:ascii="Times New Roman" w:hAnsi="Times New Roman" w:cs="Times New Roman"/>
          <w:sz w:val="28"/>
          <w:szCs w:val="28"/>
        </w:rPr>
        <w:t>5</w:t>
      </w:r>
      <w:r w:rsidR="00A64818" w:rsidRPr="00375A62">
        <w:rPr>
          <w:rFonts w:ascii="Times New Roman" w:hAnsi="Times New Roman" w:cs="Times New Roman"/>
          <w:sz w:val="28"/>
          <w:szCs w:val="28"/>
        </w:rPr>
        <w:t xml:space="preserve"> г. </w:t>
      </w:r>
      <w:r w:rsidR="00A64818">
        <w:rPr>
          <w:rFonts w:ascii="Times New Roman" w:hAnsi="Times New Roman" w:cs="Times New Roman"/>
          <w:sz w:val="28"/>
          <w:szCs w:val="28"/>
        </w:rPr>
        <w:t>№</w:t>
      </w:r>
      <w:r>
        <w:rPr>
          <w:rFonts w:ascii="Times New Roman" w:hAnsi="Times New Roman" w:cs="Times New Roman"/>
          <w:sz w:val="28"/>
          <w:szCs w:val="28"/>
        </w:rPr>
        <w:t xml:space="preserve"> 518-па</w:t>
      </w:r>
    </w:p>
    <w:p w:rsidR="00A64818" w:rsidRDefault="00A64818">
      <w:pPr>
        <w:rPr>
          <w:sz w:val="28"/>
          <w:szCs w:val="28"/>
        </w:rPr>
      </w:pPr>
    </w:p>
    <w:p w:rsidR="00A64818" w:rsidRDefault="00A64818" w:rsidP="00A64818">
      <w:pPr>
        <w:jc w:val="center"/>
        <w:rPr>
          <w:sz w:val="28"/>
          <w:szCs w:val="28"/>
        </w:rPr>
      </w:pPr>
      <w:r>
        <w:rPr>
          <w:sz w:val="28"/>
          <w:szCs w:val="28"/>
        </w:rPr>
        <w:t xml:space="preserve">СОСТАВ </w:t>
      </w:r>
    </w:p>
    <w:p w:rsidR="00A64818" w:rsidRDefault="00A64818" w:rsidP="00A64818">
      <w:pPr>
        <w:jc w:val="center"/>
        <w:rPr>
          <w:sz w:val="28"/>
          <w:szCs w:val="28"/>
        </w:rPr>
      </w:pPr>
      <w:r w:rsidRPr="00375A62">
        <w:rPr>
          <w:sz w:val="28"/>
          <w:szCs w:val="28"/>
        </w:rPr>
        <w:t>коллегии при главе Ульчского  муниципального района Хабаровского края</w:t>
      </w:r>
    </w:p>
    <w:p w:rsidR="004C17E2" w:rsidRDefault="004C17E2" w:rsidP="00A64818">
      <w:pPr>
        <w:jc w:val="center"/>
        <w:rPr>
          <w:sz w:val="28"/>
          <w:szCs w:val="28"/>
        </w:rPr>
      </w:pPr>
    </w:p>
    <w:tbl>
      <w:tblPr>
        <w:tblStyle w:val="a9"/>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4110"/>
        <w:gridCol w:w="426"/>
        <w:gridCol w:w="4536"/>
      </w:tblGrid>
      <w:tr w:rsidR="004C17E2" w:rsidRPr="00A854A6" w:rsidTr="0019721F">
        <w:tc>
          <w:tcPr>
            <w:tcW w:w="534" w:type="dxa"/>
          </w:tcPr>
          <w:p w:rsidR="004C17E2" w:rsidRPr="00A854A6" w:rsidRDefault="004C17E2" w:rsidP="003A2C9F">
            <w:pPr>
              <w:pStyle w:val="a4"/>
              <w:numPr>
                <w:ilvl w:val="0"/>
                <w:numId w:val="1"/>
              </w:numPr>
              <w:ind w:hanging="720"/>
              <w:jc w:val="center"/>
              <w:rPr>
                <w:rFonts w:ascii="Times New Roman" w:hAnsi="Times New Roman" w:cs="Times New Roman"/>
                <w:sz w:val="28"/>
                <w:szCs w:val="28"/>
              </w:rPr>
            </w:pPr>
          </w:p>
        </w:tc>
        <w:tc>
          <w:tcPr>
            <w:tcW w:w="4110" w:type="dxa"/>
          </w:tcPr>
          <w:p w:rsidR="004C17E2" w:rsidRPr="00A854A6" w:rsidRDefault="004C17E2" w:rsidP="00AD1E9A">
            <w:pPr>
              <w:jc w:val="both"/>
              <w:rPr>
                <w:sz w:val="28"/>
                <w:szCs w:val="28"/>
              </w:rPr>
            </w:pPr>
            <w:r w:rsidRPr="00A854A6">
              <w:rPr>
                <w:sz w:val="28"/>
                <w:szCs w:val="28"/>
              </w:rPr>
              <w:t>Данкан Юрий Леонидович</w:t>
            </w:r>
          </w:p>
        </w:tc>
        <w:tc>
          <w:tcPr>
            <w:tcW w:w="426" w:type="dxa"/>
          </w:tcPr>
          <w:p w:rsidR="004C17E2" w:rsidRPr="00A854A6" w:rsidRDefault="004C17E2" w:rsidP="00FB636C">
            <w:pPr>
              <w:jc w:val="both"/>
              <w:rPr>
                <w:sz w:val="28"/>
                <w:szCs w:val="28"/>
              </w:rPr>
            </w:pPr>
            <w:r w:rsidRPr="00A854A6">
              <w:rPr>
                <w:sz w:val="28"/>
                <w:szCs w:val="28"/>
              </w:rPr>
              <w:t>-</w:t>
            </w:r>
          </w:p>
        </w:tc>
        <w:tc>
          <w:tcPr>
            <w:tcW w:w="4536" w:type="dxa"/>
          </w:tcPr>
          <w:p w:rsidR="004C17E2" w:rsidRPr="00A854A6" w:rsidRDefault="00FB636C" w:rsidP="00FB636C">
            <w:pPr>
              <w:jc w:val="both"/>
              <w:rPr>
                <w:sz w:val="28"/>
                <w:szCs w:val="28"/>
              </w:rPr>
            </w:pPr>
            <w:r w:rsidRPr="00A854A6">
              <w:rPr>
                <w:sz w:val="28"/>
                <w:szCs w:val="28"/>
              </w:rPr>
              <w:t>глава Ульчского муниципального района, председатель коллегии;</w:t>
            </w:r>
          </w:p>
          <w:p w:rsidR="00FB636C" w:rsidRPr="00A854A6" w:rsidRDefault="00FB636C" w:rsidP="00FB636C">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Бабина Галина Леонидовна</w:t>
            </w:r>
          </w:p>
        </w:tc>
        <w:tc>
          <w:tcPr>
            <w:tcW w:w="426" w:type="dxa"/>
          </w:tcPr>
          <w:p w:rsidR="00A854A6" w:rsidRPr="00A854A6" w:rsidRDefault="00A854A6" w:rsidP="00FB636C">
            <w:pPr>
              <w:jc w:val="both"/>
              <w:rPr>
                <w:sz w:val="28"/>
                <w:szCs w:val="28"/>
              </w:rPr>
            </w:pPr>
            <w:r w:rsidRPr="00A854A6">
              <w:rPr>
                <w:sz w:val="28"/>
                <w:szCs w:val="28"/>
              </w:rPr>
              <w:t>-</w:t>
            </w:r>
          </w:p>
        </w:tc>
        <w:tc>
          <w:tcPr>
            <w:tcW w:w="4536" w:type="dxa"/>
          </w:tcPr>
          <w:p w:rsidR="00A854A6" w:rsidRPr="00A854A6" w:rsidRDefault="00A854A6" w:rsidP="00FB636C">
            <w:pPr>
              <w:jc w:val="both"/>
              <w:rPr>
                <w:sz w:val="28"/>
                <w:szCs w:val="28"/>
              </w:rPr>
            </w:pPr>
            <w:r w:rsidRPr="00A854A6">
              <w:rPr>
                <w:sz w:val="28"/>
                <w:szCs w:val="28"/>
              </w:rPr>
              <w:t>председатель Контрольно-счетной палаты при Собрании депутатов Ульчского муниципального района;</w:t>
            </w:r>
          </w:p>
          <w:p w:rsidR="00A854A6" w:rsidRPr="00A854A6" w:rsidRDefault="00A854A6" w:rsidP="00FB636C">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Баскова Ирина Дмитриевна</w:t>
            </w:r>
          </w:p>
        </w:tc>
        <w:tc>
          <w:tcPr>
            <w:tcW w:w="426" w:type="dxa"/>
          </w:tcPr>
          <w:p w:rsidR="00A854A6" w:rsidRPr="00A854A6" w:rsidRDefault="00A854A6" w:rsidP="00FB636C">
            <w:pPr>
              <w:jc w:val="both"/>
              <w:rPr>
                <w:sz w:val="28"/>
                <w:szCs w:val="28"/>
              </w:rPr>
            </w:pPr>
            <w:r w:rsidRPr="00A854A6">
              <w:rPr>
                <w:sz w:val="28"/>
                <w:szCs w:val="28"/>
              </w:rPr>
              <w:t>-</w:t>
            </w:r>
          </w:p>
        </w:tc>
        <w:tc>
          <w:tcPr>
            <w:tcW w:w="4536" w:type="dxa"/>
          </w:tcPr>
          <w:p w:rsidR="00A854A6" w:rsidRPr="00A854A6" w:rsidRDefault="00A854A6" w:rsidP="00FB636C">
            <w:pPr>
              <w:jc w:val="both"/>
              <w:rPr>
                <w:sz w:val="28"/>
                <w:szCs w:val="28"/>
              </w:rPr>
            </w:pPr>
            <w:r w:rsidRPr="00A854A6">
              <w:rPr>
                <w:sz w:val="28"/>
                <w:szCs w:val="28"/>
              </w:rPr>
              <w:t>начальник финансового управления администрации Ульчского муниципального района;</w:t>
            </w:r>
          </w:p>
          <w:p w:rsidR="00A854A6" w:rsidRPr="00A854A6" w:rsidRDefault="00A854A6" w:rsidP="00FB636C">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Булдыгеров Александр Георгиевич</w:t>
            </w:r>
          </w:p>
        </w:tc>
        <w:tc>
          <w:tcPr>
            <w:tcW w:w="426" w:type="dxa"/>
          </w:tcPr>
          <w:p w:rsidR="00A854A6" w:rsidRPr="00A854A6" w:rsidRDefault="00A854A6" w:rsidP="00FB636C">
            <w:pPr>
              <w:jc w:val="both"/>
              <w:rPr>
                <w:sz w:val="28"/>
                <w:szCs w:val="28"/>
              </w:rPr>
            </w:pPr>
            <w:r w:rsidRPr="00A854A6">
              <w:rPr>
                <w:sz w:val="28"/>
                <w:szCs w:val="28"/>
              </w:rPr>
              <w:t>-</w:t>
            </w:r>
          </w:p>
        </w:tc>
        <w:tc>
          <w:tcPr>
            <w:tcW w:w="4536" w:type="dxa"/>
          </w:tcPr>
          <w:p w:rsidR="00A854A6" w:rsidRPr="00A854A6" w:rsidRDefault="00A854A6" w:rsidP="00FB636C">
            <w:pPr>
              <w:jc w:val="both"/>
              <w:rPr>
                <w:sz w:val="28"/>
                <w:szCs w:val="28"/>
              </w:rPr>
            </w:pPr>
            <w:r w:rsidRPr="00A854A6">
              <w:rPr>
                <w:sz w:val="28"/>
                <w:szCs w:val="28"/>
              </w:rPr>
              <w:t>председатель Собрания депутатов Ульчского муниципального района;</w:t>
            </w:r>
          </w:p>
          <w:p w:rsidR="00A854A6" w:rsidRPr="00A854A6" w:rsidRDefault="00A854A6" w:rsidP="00FB636C">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Гребцов Александр Михайлович</w:t>
            </w:r>
          </w:p>
        </w:tc>
        <w:tc>
          <w:tcPr>
            <w:tcW w:w="426" w:type="dxa"/>
          </w:tcPr>
          <w:p w:rsidR="00A854A6" w:rsidRPr="00A854A6" w:rsidRDefault="00A854A6" w:rsidP="00A64818">
            <w:pPr>
              <w:jc w:val="center"/>
              <w:rPr>
                <w:sz w:val="28"/>
                <w:szCs w:val="28"/>
              </w:rPr>
            </w:pPr>
            <w:r w:rsidRPr="00A854A6">
              <w:rPr>
                <w:sz w:val="28"/>
                <w:szCs w:val="28"/>
              </w:rPr>
              <w:t>-</w:t>
            </w:r>
          </w:p>
        </w:tc>
        <w:tc>
          <w:tcPr>
            <w:tcW w:w="4536" w:type="dxa"/>
          </w:tcPr>
          <w:p w:rsidR="00A854A6" w:rsidRPr="00A854A6" w:rsidRDefault="00A854A6" w:rsidP="00182754">
            <w:pPr>
              <w:jc w:val="both"/>
              <w:rPr>
                <w:sz w:val="28"/>
                <w:szCs w:val="28"/>
              </w:rPr>
            </w:pPr>
            <w:r w:rsidRPr="00A854A6">
              <w:rPr>
                <w:sz w:val="28"/>
                <w:szCs w:val="28"/>
              </w:rPr>
              <w:t>руководитель КГКУ «Ульчское лесничество» (по согласованию);</w:t>
            </w:r>
          </w:p>
          <w:p w:rsidR="00A854A6" w:rsidRPr="00A854A6" w:rsidRDefault="00A854A6" w:rsidP="00182754">
            <w:pPr>
              <w:jc w:val="center"/>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Иващук Федор Васильевич</w:t>
            </w:r>
          </w:p>
        </w:tc>
        <w:tc>
          <w:tcPr>
            <w:tcW w:w="426" w:type="dxa"/>
          </w:tcPr>
          <w:p w:rsidR="00A854A6" w:rsidRPr="00A854A6" w:rsidRDefault="00A854A6" w:rsidP="00FB636C">
            <w:pPr>
              <w:jc w:val="both"/>
              <w:rPr>
                <w:sz w:val="28"/>
                <w:szCs w:val="28"/>
              </w:rPr>
            </w:pPr>
            <w:r w:rsidRPr="00A854A6">
              <w:rPr>
                <w:sz w:val="28"/>
                <w:szCs w:val="28"/>
              </w:rPr>
              <w:t>-</w:t>
            </w:r>
          </w:p>
        </w:tc>
        <w:tc>
          <w:tcPr>
            <w:tcW w:w="4536" w:type="dxa"/>
          </w:tcPr>
          <w:p w:rsidR="00A854A6" w:rsidRPr="00A854A6" w:rsidRDefault="00A854A6" w:rsidP="00FB636C">
            <w:pPr>
              <w:jc w:val="both"/>
              <w:rPr>
                <w:sz w:val="28"/>
                <w:szCs w:val="28"/>
              </w:rPr>
            </w:pPr>
            <w:r w:rsidRPr="00A854A6">
              <w:rPr>
                <w:sz w:val="28"/>
                <w:szCs w:val="28"/>
              </w:rPr>
              <w:t>первый заместитель главы администрации Ульчского муниципального района;</w:t>
            </w:r>
          </w:p>
          <w:p w:rsidR="00A854A6" w:rsidRPr="00A854A6" w:rsidRDefault="00A854A6" w:rsidP="00FB636C">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Мартынова Наталья Ивановна</w:t>
            </w:r>
          </w:p>
        </w:tc>
        <w:tc>
          <w:tcPr>
            <w:tcW w:w="426" w:type="dxa"/>
          </w:tcPr>
          <w:p w:rsidR="00A854A6" w:rsidRPr="00A854A6" w:rsidRDefault="00A854A6" w:rsidP="00A64818">
            <w:pPr>
              <w:jc w:val="center"/>
              <w:rPr>
                <w:sz w:val="28"/>
                <w:szCs w:val="28"/>
              </w:rPr>
            </w:pPr>
            <w:r w:rsidRPr="00A854A6">
              <w:rPr>
                <w:sz w:val="28"/>
                <w:szCs w:val="28"/>
              </w:rPr>
              <w:t>-</w:t>
            </w:r>
          </w:p>
        </w:tc>
        <w:tc>
          <w:tcPr>
            <w:tcW w:w="4536" w:type="dxa"/>
          </w:tcPr>
          <w:p w:rsidR="00A854A6" w:rsidRPr="00A854A6" w:rsidRDefault="00A854A6" w:rsidP="0058183D">
            <w:pPr>
              <w:jc w:val="both"/>
              <w:rPr>
                <w:sz w:val="28"/>
                <w:szCs w:val="28"/>
              </w:rPr>
            </w:pPr>
            <w:r w:rsidRPr="00A854A6">
              <w:rPr>
                <w:sz w:val="28"/>
                <w:szCs w:val="28"/>
              </w:rPr>
              <w:t>председатель рыболовецкого колхоза «Память Куйбышева» (по согласованию)</w:t>
            </w:r>
          </w:p>
          <w:p w:rsidR="00A854A6" w:rsidRPr="00A854A6" w:rsidRDefault="00A854A6" w:rsidP="00A64818">
            <w:pPr>
              <w:jc w:val="center"/>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5153D8" w:rsidP="00AD1E9A">
            <w:pPr>
              <w:jc w:val="both"/>
              <w:rPr>
                <w:sz w:val="28"/>
                <w:szCs w:val="28"/>
              </w:rPr>
            </w:pPr>
            <w:r>
              <w:rPr>
                <w:sz w:val="28"/>
                <w:szCs w:val="28"/>
              </w:rPr>
              <w:t>Новикова Наталья Алексеевна</w:t>
            </w:r>
          </w:p>
        </w:tc>
        <w:tc>
          <w:tcPr>
            <w:tcW w:w="426" w:type="dxa"/>
          </w:tcPr>
          <w:p w:rsidR="00A854A6" w:rsidRPr="00A854A6" w:rsidRDefault="00A854A6" w:rsidP="00A64818">
            <w:pPr>
              <w:jc w:val="center"/>
              <w:rPr>
                <w:sz w:val="28"/>
                <w:szCs w:val="28"/>
              </w:rPr>
            </w:pPr>
            <w:r w:rsidRPr="00A854A6">
              <w:rPr>
                <w:sz w:val="28"/>
                <w:szCs w:val="28"/>
              </w:rPr>
              <w:t>-</w:t>
            </w:r>
          </w:p>
        </w:tc>
        <w:tc>
          <w:tcPr>
            <w:tcW w:w="4536" w:type="dxa"/>
          </w:tcPr>
          <w:p w:rsidR="00A854A6" w:rsidRDefault="005153D8" w:rsidP="00AD1E9A">
            <w:pPr>
              <w:jc w:val="both"/>
              <w:rPr>
                <w:sz w:val="28"/>
                <w:szCs w:val="28"/>
              </w:rPr>
            </w:pPr>
            <w:r>
              <w:rPr>
                <w:sz w:val="28"/>
                <w:szCs w:val="28"/>
              </w:rPr>
              <w:t>г</w:t>
            </w:r>
            <w:r w:rsidRPr="00605DE4">
              <w:rPr>
                <w:sz w:val="28"/>
                <w:szCs w:val="28"/>
              </w:rPr>
              <w:t>лавный врач КГБУЗ «Ульчская районная больница» министерства здравоохранения Хабаровского края</w:t>
            </w:r>
            <w:r w:rsidRPr="00A854A6">
              <w:rPr>
                <w:sz w:val="28"/>
                <w:szCs w:val="28"/>
              </w:rPr>
              <w:t xml:space="preserve"> </w:t>
            </w:r>
            <w:r w:rsidR="00A854A6" w:rsidRPr="00A854A6">
              <w:rPr>
                <w:sz w:val="28"/>
                <w:szCs w:val="28"/>
              </w:rPr>
              <w:t>(по согласованию)</w:t>
            </w:r>
          </w:p>
          <w:p w:rsidR="005153D8" w:rsidRPr="00A854A6" w:rsidRDefault="005153D8" w:rsidP="00AD1E9A">
            <w:pPr>
              <w:jc w:val="both"/>
              <w:rPr>
                <w:sz w:val="28"/>
                <w:szCs w:val="28"/>
              </w:rPr>
            </w:pPr>
          </w:p>
        </w:tc>
      </w:tr>
      <w:tr w:rsidR="00A854A6" w:rsidRPr="00A854A6" w:rsidTr="0019721F">
        <w:tc>
          <w:tcPr>
            <w:tcW w:w="534" w:type="dxa"/>
          </w:tcPr>
          <w:p w:rsidR="00A854A6" w:rsidRPr="00A854A6" w:rsidRDefault="00A854A6" w:rsidP="003A2C9F">
            <w:pPr>
              <w:pStyle w:val="a4"/>
              <w:numPr>
                <w:ilvl w:val="0"/>
                <w:numId w:val="1"/>
              </w:numPr>
              <w:ind w:hanging="720"/>
              <w:jc w:val="center"/>
              <w:rPr>
                <w:rFonts w:ascii="Times New Roman" w:hAnsi="Times New Roman" w:cs="Times New Roman"/>
                <w:sz w:val="28"/>
                <w:szCs w:val="28"/>
              </w:rPr>
            </w:pPr>
          </w:p>
        </w:tc>
        <w:tc>
          <w:tcPr>
            <w:tcW w:w="4110" w:type="dxa"/>
          </w:tcPr>
          <w:p w:rsidR="00A854A6" w:rsidRPr="00A854A6" w:rsidRDefault="00A854A6" w:rsidP="00AD1E9A">
            <w:pPr>
              <w:jc w:val="both"/>
              <w:rPr>
                <w:sz w:val="28"/>
                <w:szCs w:val="28"/>
              </w:rPr>
            </w:pPr>
            <w:r w:rsidRPr="00A854A6">
              <w:rPr>
                <w:sz w:val="28"/>
                <w:szCs w:val="28"/>
              </w:rPr>
              <w:t>Шереметьев Олег Леонидович</w:t>
            </w:r>
          </w:p>
        </w:tc>
        <w:tc>
          <w:tcPr>
            <w:tcW w:w="426" w:type="dxa"/>
          </w:tcPr>
          <w:p w:rsidR="00A854A6" w:rsidRPr="00A854A6" w:rsidRDefault="00A854A6" w:rsidP="00FB636C">
            <w:pPr>
              <w:jc w:val="both"/>
              <w:rPr>
                <w:sz w:val="28"/>
                <w:szCs w:val="28"/>
              </w:rPr>
            </w:pPr>
            <w:r w:rsidRPr="00A854A6">
              <w:rPr>
                <w:sz w:val="28"/>
                <w:szCs w:val="28"/>
              </w:rPr>
              <w:t>-</w:t>
            </w:r>
          </w:p>
        </w:tc>
        <w:tc>
          <w:tcPr>
            <w:tcW w:w="4536" w:type="dxa"/>
          </w:tcPr>
          <w:p w:rsidR="00A854A6" w:rsidRPr="00A854A6" w:rsidRDefault="00A854A6" w:rsidP="00B93B15">
            <w:pPr>
              <w:jc w:val="both"/>
              <w:rPr>
                <w:sz w:val="28"/>
                <w:szCs w:val="28"/>
              </w:rPr>
            </w:pPr>
            <w:r w:rsidRPr="00A854A6">
              <w:rPr>
                <w:sz w:val="28"/>
                <w:szCs w:val="28"/>
              </w:rPr>
              <w:t>заместитель главы администрации Ульчского муниципального района по социальным вопросам;</w:t>
            </w:r>
          </w:p>
        </w:tc>
      </w:tr>
    </w:tbl>
    <w:p w:rsidR="00A64818" w:rsidRDefault="00A64818" w:rsidP="005153D8">
      <w:pPr>
        <w:rPr>
          <w:sz w:val="28"/>
          <w:szCs w:val="28"/>
        </w:rPr>
      </w:pPr>
      <w:r>
        <w:rPr>
          <w:sz w:val="28"/>
          <w:szCs w:val="28"/>
        </w:rPr>
        <w:t xml:space="preserve">Начальник организационно - контрольного </w:t>
      </w:r>
    </w:p>
    <w:p w:rsidR="00A64818" w:rsidRPr="00A64818" w:rsidRDefault="00A64818" w:rsidP="00A64818">
      <w:pPr>
        <w:rPr>
          <w:sz w:val="28"/>
          <w:szCs w:val="28"/>
        </w:rPr>
      </w:pPr>
      <w:r>
        <w:rPr>
          <w:sz w:val="28"/>
          <w:szCs w:val="28"/>
        </w:rPr>
        <w:t>отдела администрации района                                                     О.А. Симоненко</w:t>
      </w:r>
    </w:p>
    <w:sectPr w:rsidR="00A64818" w:rsidRPr="00A64818" w:rsidSect="0019721F">
      <w:pgSz w:w="11906" w:h="16838"/>
      <w:pgMar w:top="1134" w:right="624" w:bottom="992"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F57" w:rsidRDefault="00857F57" w:rsidP="00375A62">
      <w:r>
        <w:separator/>
      </w:r>
    </w:p>
  </w:endnote>
  <w:endnote w:type="continuationSeparator" w:id="1">
    <w:p w:rsidR="00857F57" w:rsidRDefault="00857F57" w:rsidP="00375A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F57" w:rsidRDefault="00857F57" w:rsidP="00375A62">
      <w:r>
        <w:separator/>
      </w:r>
    </w:p>
  </w:footnote>
  <w:footnote w:type="continuationSeparator" w:id="1">
    <w:p w:rsidR="00857F57" w:rsidRDefault="00857F57" w:rsidP="00375A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1213F64"/>
    <w:multiLevelType w:val="hybridMultilevel"/>
    <w:tmpl w:val="2B26A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46CFC"/>
    <w:rsid w:val="000858AC"/>
    <w:rsid w:val="00182754"/>
    <w:rsid w:val="0019721F"/>
    <w:rsid w:val="002C27E5"/>
    <w:rsid w:val="00375A62"/>
    <w:rsid w:val="00393943"/>
    <w:rsid w:val="00393BF0"/>
    <w:rsid w:val="003A2C9F"/>
    <w:rsid w:val="004B76A1"/>
    <w:rsid w:val="004C17E2"/>
    <w:rsid w:val="004E2000"/>
    <w:rsid w:val="005153D8"/>
    <w:rsid w:val="0058183D"/>
    <w:rsid w:val="0069765A"/>
    <w:rsid w:val="00820101"/>
    <w:rsid w:val="00857F57"/>
    <w:rsid w:val="008A7028"/>
    <w:rsid w:val="008E5C1F"/>
    <w:rsid w:val="009F2720"/>
    <w:rsid w:val="009F342E"/>
    <w:rsid w:val="00A43E75"/>
    <w:rsid w:val="00A64818"/>
    <w:rsid w:val="00A854A6"/>
    <w:rsid w:val="00AD1E9A"/>
    <w:rsid w:val="00B04CA2"/>
    <w:rsid w:val="00B537A8"/>
    <w:rsid w:val="00B93B15"/>
    <w:rsid w:val="00BC66B5"/>
    <w:rsid w:val="00BF24D5"/>
    <w:rsid w:val="00E46CFC"/>
    <w:rsid w:val="00FB636C"/>
    <w:rsid w:val="00FC5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00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18275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93943"/>
    <w:pPr>
      <w:spacing w:after="0" w:line="240" w:lineRule="auto"/>
    </w:pPr>
  </w:style>
  <w:style w:type="paragraph" w:styleId="a4">
    <w:name w:val="List Paragraph"/>
    <w:basedOn w:val="a"/>
    <w:uiPriority w:val="34"/>
    <w:qFormat/>
    <w:rsid w:val="0039394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E46C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6C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6CFC"/>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header"/>
    <w:basedOn w:val="a"/>
    <w:link w:val="a6"/>
    <w:uiPriority w:val="99"/>
    <w:semiHidden/>
    <w:unhideWhenUsed/>
    <w:rsid w:val="00375A62"/>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semiHidden/>
    <w:rsid w:val="00375A62"/>
  </w:style>
  <w:style w:type="paragraph" w:styleId="a7">
    <w:name w:val="footer"/>
    <w:basedOn w:val="a"/>
    <w:link w:val="a8"/>
    <w:uiPriority w:val="99"/>
    <w:semiHidden/>
    <w:unhideWhenUsed/>
    <w:rsid w:val="00375A62"/>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semiHidden/>
    <w:rsid w:val="00375A62"/>
  </w:style>
  <w:style w:type="table" w:styleId="a9">
    <w:name w:val="Table Grid"/>
    <w:basedOn w:val="a1"/>
    <w:uiPriority w:val="59"/>
    <w:rsid w:val="00A648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182754"/>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16834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ABBA62D4998DE2585B6271FBAA0EDF3C6AA7067FA2ADDFBDCE7CB959Q3y5X" TargetMode="External"/><Relationship Id="rId13" Type="http://schemas.openxmlformats.org/officeDocument/2006/relationships/hyperlink" Target="consultantplus://offline/ref=89ABBA62D4998DE2585B6271FBAA0EDF3C6AA7067FA2ADDFBDCE7CB959Q3y5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9ABBA62D4998DE2585B7C7CEDC650D33C61FC097BA7A48AE89127E40E3CAEC591D6212C4474712020FA8AQ1y1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ABBA62D4998DE2585B7C7CEDC650D33C61FC097BABA08DE59127E40E3CAEC5Q9y1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9ABBA62D4998DE2585B6271FBAA0EDF3F62A50174F5FADDEC9B72QByCX" TargetMode="External"/><Relationship Id="rId4" Type="http://schemas.openxmlformats.org/officeDocument/2006/relationships/settings" Target="settings.xml"/><Relationship Id="rId9" Type="http://schemas.openxmlformats.org/officeDocument/2006/relationships/hyperlink" Target="consultantplus://offline/ref=89ABBA62D4998DE2585B7C7CEDC650D33C61FC097BABA08DE59127E40E3CAEC5Q9y1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8A6955-103D-44D7-AA96-618232795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2139</Words>
  <Characters>12196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Симоненко</dc:creator>
  <cp:lastModifiedBy>Upravdel</cp:lastModifiedBy>
  <cp:revision>11</cp:revision>
  <cp:lastPrinted>2015-08-20T23:20:00Z</cp:lastPrinted>
  <dcterms:created xsi:type="dcterms:W3CDTF">2015-08-13T23:50:00Z</dcterms:created>
  <dcterms:modified xsi:type="dcterms:W3CDTF">2015-08-21T01:00:00Z</dcterms:modified>
</cp:coreProperties>
</file>